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2F2E3" w14:textId="77777777" w:rsidR="00B21BF1" w:rsidRDefault="00B21BF1" w:rsidP="00B21BF1">
      <w:pPr>
        <w:keepNext/>
        <w:spacing w:after="120" w:line="240" w:lineRule="auto"/>
        <w:jc w:val="center"/>
        <w:outlineLvl w:val="2"/>
        <w:rPr>
          <w:rFonts w:cs="Calibri"/>
          <w:b/>
          <w:lang w:eastAsia="el-GR"/>
        </w:rPr>
      </w:pPr>
      <w:r>
        <w:rPr>
          <w:rFonts w:cs="Calibri"/>
          <w:b/>
          <w:lang w:eastAsia="el-GR"/>
        </w:rPr>
        <w:t>ΠΑΡΑΡΤΗΜΑ I</w:t>
      </w:r>
    </w:p>
    <w:p w14:paraId="70BCAAA1" w14:textId="77777777" w:rsidR="00086340" w:rsidRPr="00097025" w:rsidRDefault="00086340" w:rsidP="00086340">
      <w:pPr>
        <w:keepNext/>
        <w:spacing w:line="240" w:lineRule="auto"/>
        <w:jc w:val="center"/>
        <w:outlineLvl w:val="2"/>
        <w:rPr>
          <w:rFonts w:cs="Calibri"/>
          <w:lang w:eastAsia="el-GR"/>
        </w:rPr>
      </w:pPr>
      <w:r w:rsidRPr="00097025">
        <w:rPr>
          <w:rFonts w:cs="Calibri"/>
          <w:lang w:eastAsia="el-GR"/>
        </w:rPr>
        <w:t>ΥΠΕΥΘΥΝΗ ΔΗΛΩΣΗ</w:t>
      </w:r>
    </w:p>
    <w:p w14:paraId="10EADD39" w14:textId="77777777" w:rsidR="00086340" w:rsidRPr="00097025" w:rsidRDefault="00086340" w:rsidP="00086340">
      <w:pPr>
        <w:keepNext/>
        <w:spacing w:line="240" w:lineRule="auto"/>
        <w:jc w:val="center"/>
        <w:outlineLvl w:val="2"/>
        <w:rPr>
          <w:rFonts w:cs="Calibri"/>
          <w:lang w:eastAsia="el-GR"/>
        </w:rPr>
      </w:pPr>
      <w:r w:rsidRPr="00097025">
        <w:rPr>
          <w:rFonts w:cs="Calibri"/>
          <w:lang w:eastAsia="el-GR"/>
        </w:rPr>
        <w:t>(άρθρο 8 Ν.1599/1986)</w:t>
      </w:r>
    </w:p>
    <w:tbl>
      <w:tblPr>
        <w:tblW w:w="97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0"/>
        <w:gridCol w:w="1227"/>
        <w:gridCol w:w="2126"/>
        <w:gridCol w:w="235"/>
        <w:gridCol w:w="474"/>
        <w:gridCol w:w="425"/>
        <w:gridCol w:w="851"/>
        <w:gridCol w:w="708"/>
        <w:gridCol w:w="709"/>
        <w:gridCol w:w="567"/>
        <w:gridCol w:w="567"/>
        <w:gridCol w:w="571"/>
      </w:tblGrid>
      <w:tr w:rsidR="00086340" w:rsidRPr="00097025" w14:paraId="2C9DC492" w14:textId="77777777" w:rsidTr="002D7644">
        <w:trPr>
          <w:cantSplit/>
          <w:trHeight w:val="412"/>
          <w:jc w:val="center"/>
        </w:trPr>
        <w:tc>
          <w:tcPr>
            <w:tcW w:w="97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9B91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Calibri"/>
                <w:b/>
                <w:bCs/>
                <w:sz w:val="18"/>
                <w:szCs w:val="18"/>
                <w:lang w:eastAsia="el-GR"/>
              </w:rPr>
            </w:pPr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>Η ακρίβεια των στοιχείων που υποβάλλονται με αυτή τη δήλωση μπορεί να ελεγχθεί με βάση το αρχείο άλλων υπηρεσιών (άρθρο 8, παρ. 4 Ν. 1599/1986)</w:t>
            </w:r>
          </w:p>
        </w:tc>
      </w:tr>
      <w:tr w:rsidR="00086340" w:rsidRPr="00097025" w14:paraId="72B0696F" w14:textId="77777777" w:rsidTr="002D7644">
        <w:trPr>
          <w:cantSplit/>
          <w:trHeight w:val="83"/>
          <w:jc w:val="center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E60A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ind w:right="-6878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>ΠΡΟΣ</w:t>
            </w:r>
            <w:r w:rsidRPr="00097025">
              <w:rPr>
                <w:rFonts w:cs="Calibri"/>
                <w:bCs/>
                <w:sz w:val="18"/>
                <w:szCs w:val="18"/>
                <w:vertAlign w:val="superscript"/>
                <w:lang w:eastAsia="el-GR"/>
              </w:rPr>
              <w:t>(1)</w:t>
            </w:r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>:</w:t>
            </w:r>
          </w:p>
        </w:tc>
        <w:tc>
          <w:tcPr>
            <w:tcW w:w="84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7CEAB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ind w:right="-6878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>Ινστιτούτο Εκπαιδευτικής Πολιτικής</w:t>
            </w:r>
          </w:p>
        </w:tc>
      </w:tr>
      <w:tr w:rsidR="00086340" w:rsidRPr="00097025" w14:paraId="71356A1A" w14:textId="77777777" w:rsidTr="002D7644">
        <w:trPr>
          <w:cantSplit/>
          <w:trHeight w:val="116"/>
          <w:jc w:val="center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9B611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ind w:right="-6878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>Ο – Η Όνομα:</w:t>
            </w:r>
          </w:p>
        </w:tc>
        <w:tc>
          <w:tcPr>
            <w:tcW w:w="35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95FF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ind w:right="-6878"/>
              <w:jc w:val="left"/>
              <w:rPr>
                <w:rFonts w:cs="Calibri"/>
                <w:b/>
                <w:bCs/>
                <w:sz w:val="18"/>
                <w:szCs w:val="18"/>
                <w:lang w:eastAsia="el-GR"/>
              </w:rPr>
            </w:pPr>
          </w:p>
        </w:tc>
        <w:tc>
          <w:tcPr>
            <w:tcW w:w="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402A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ind w:right="-6878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>Επώνυμο:</w:t>
            </w:r>
          </w:p>
        </w:tc>
        <w:tc>
          <w:tcPr>
            <w:tcW w:w="39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4DB8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ind w:right="-6878"/>
              <w:jc w:val="left"/>
              <w:rPr>
                <w:rFonts w:cs="Calibri"/>
                <w:b/>
                <w:bCs/>
                <w:sz w:val="18"/>
                <w:szCs w:val="18"/>
                <w:lang w:eastAsia="el-GR"/>
              </w:rPr>
            </w:pPr>
          </w:p>
        </w:tc>
      </w:tr>
      <w:tr w:rsidR="00086340" w:rsidRPr="00097025" w14:paraId="097F4BDB" w14:textId="77777777" w:rsidTr="002D7644">
        <w:trPr>
          <w:cantSplit/>
          <w:trHeight w:val="38"/>
          <w:jc w:val="center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4549E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 xml:space="preserve">Όνομα και Επώνυμο Πατέρα: </w:t>
            </w:r>
          </w:p>
        </w:tc>
        <w:tc>
          <w:tcPr>
            <w:tcW w:w="72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FDE6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ind w:right="-6878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</w:p>
        </w:tc>
      </w:tr>
      <w:tr w:rsidR="00086340" w:rsidRPr="00097025" w14:paraId="48FC46F8" w14:textId="77777777" w:rsidTr="002D7644">
        <w:trPr>
          <w:cantSplit/>
          <w:trHeight w:val="98"/>
          <w:jc w:val="center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DC83A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>Όνομα και Επώνυμο Μητέρας:</w:t>
            </w:r>
          </w:p>
        </w:tc>
        <w:tc>
          <w:tcPr>
            <w:tcW w:w="72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57B4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ind w:right="-6878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</w:p>
        </w:tc>
      </w:tr>
      <w:tr w:rsidR="00086340" w:rsidRPr="00097025" w14:paraId="57A65080" w14:textId="77777777" w:rsidTr="002D7644">
        <w:trPr>
          <w:cantSplit/>
          <w:trHeight w:val="38"/>
          <w:jc w:val="center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B62E0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ind w:right="-2332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>Ημερομηνία γέννησης</w:t>
            </w:r>
            <w:r w:rsidRPr="00097025">
              <w:rPr>
                <w:rFonts w:cs="Calibri"/>
                <w:bCs/>
                <w:sz w:val="18"/>
                <w:szCs w:val="18"/>
                <w:vertAlign w:val="superscript"/>
                <w:lang w:eastAsia="el-GR"/>
              </w:rPr>
              <w:t>(2)</w:t>
            </w:r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 xml:space="preserve">: </w:t>
            </w:r>
          </w:p>
        </w:tc>
        <w:tc>
          <w:tcPr>
            <w:tcW w:w="72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E97E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ind w:right="-6878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</w:p>
        </w:tc>
      </w:tr>
      <w:tr w:rsidR="00086340" w:rsidRPr="00097025" w14:paraId="40376B12" w14:textId="77777777" w:rsidTr="002D7644">
        <w:trPr>
          <w:cantSplit/>
          <w:trHeight w:val="98"/>
          <w:jc w:val="center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B3484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>Τόπος Γέννησης:</w:t>
            </w:r>
          </w:p>
        </w:tc>
        <w:tc>
          <w:tcPr>
            <w:tcW w:w="72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62A8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ind w:right="-6878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</w:p>
        </w:tc>
      </w:tr>
      <w:tr w:rsidR="00086340" w:rsidRPr="00097025" w14:paraId="12C7C060" w14:textId="77777777" w:rsidTr="002D7644">
        <w:trPr>
          <w:cantSplit/>
          <w:trHeight w:val="38"/>
          <w:jc w:val="center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3798B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>Αριθμός Δελτίου Ταυτότητας: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8177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ind w:right="-6878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5A65E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>Τηλέφωνο:</w:t>
            </w:r>
          </w:p>
        </w:tc>
        <w:tc>
          <w:tcPr>
            <w:tcW w:w="39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52F8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ind w:right="-6878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</w:p>
        </w:tc>
      </w:tr>
      <w:tr w:rsidR="00086340" w:rsidRPr="00097025" w14:paraId="5BBDE51F" w14:textId="77777777" w:rsidTr="002D7644">
        <w:trPr>
          <w:cantSplit/>
          <w:trHeight w:val="105"/>
          <w:jc w:val="center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BD2E8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>Τόπος Κατοικίας: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D250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ind w:right="-6878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F4491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>Οδός: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521B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ind w:right="-6878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8B112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>Αριθ.: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E285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ind w:right="-6878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7E035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>ΤΚ: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2D91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ind w:right="-6878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</w:p>
        </w:tc>
      </w:tr>
      <w:tr w:rsidR="00086340" w:rsidRPr="00097025" w14:paraId="0D9882B1" w14:textId="77777777" w:rsidTr="002D7644">
        <w:trPr>
          <w:cantSplit/>
          <w:trHeight w:val="38"/>
          <w:jc w:val="center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0BC11D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  <w:proofErr w:type="spellStart"/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>Αρ</w:t>
            </w:r>
            <w:proofErr w:type="spellEnd"/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 xml:space="preserve">. </w:t>
            </w:r>
            <w:proofErr w:type="spellStart"/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>Τηλεομοιοτύπου</w:t>
            </w:r>
            <w:proofErr w:type="spellEnd"/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 xml:space="preserve"> (</w:t>
            </w:r>
            <w:r w:rsidRPr="00097025">
              <w:rPr>
                <w:rFonts w:cs="Calibri"/>
                <w:bCs/>
                <w:sz w:val="18"/>
                <w:szCs w:val="18"/>
                <w:lang w:val="en-US" w:eastAsia="el-GR"/>
              </w:rPr>
              <w:t>Fax</w:t>
            </w:r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>):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C29C3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ind w:right="-6878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AE879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jc w:val="left"/>
              <w:rPr>
                <w:rFonts w:cs="Calibri"/>
                <w:bCs/>
                <w:sz w:val="18"/>
                <w:szCs w:val="18"/>
                <w:lang w:eastAsia="el-GR"/>
              </w:rPr>
            </w:pPr>
            <w:r w:rsidRPr="00097025">
              <w:rPr>
                <w:rFonts w:cs="Calibri"/>
                <w:bCs/>
                <w:sz w:val="18"/>
                <w:szCs w:val="18"/>
                <w:lang w:eastAsia="el-GR"/>
              </w:rPr>
              <w:t>Ηλεκτρ. Ταχυδρομείο:</w:t>
            </w:r>
          </w:p>
        </w:tc>
        <w:tc>
          <w:tcPr>
            <w:tcW w:w="31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51A22" w14:textId="77777777" w:rsidR="00086340" w:rsidRPr="00097025" w:rsidRDefault="00086340" w:rsidP="002D7644">
            <w:pPr>
              <w:autoSpaceDE w:val="0"/>
              <w:autoSpaceDN w:val="0"/>
              <w:adjustRightInd w:val="0"/>
              <w:spacing w:before="120" w:after="120"/>
              <w:ind w:right="-6878"/>
              <w:jc w:val="left"/>
              <w:rPr>
                <w:rFonts w:cs="Calibri"/>
                <w:b/>
                <w:bCs/>
                <w:sz w:val="18"/>
                <w:szCs w:val="18"/>
                <w:lang w:eastAsia="el-GR"/>
              </w:rPr>
            </w:pPr>
          </w:p>
        </w:tc>
      </w:tr>
    </w:tbl>
    <w:p w14:paraId="2EDA68D7" w14:textId="77777777" w:rsidR="00086340" w:rsidRPr="00097025" w:rsidRDefault="00086340" w:rsidP="00086340">
      <w:pPr>
        <w:spacing w:before="60" w:after="60" w:line="240" w:lineRule="auto"/>
        <w:ind w:left="-142" w:firstLine="426"/>
        <w:jc w:val="left"/>
        <w:rPr>
          <w:rFonts w:cs="Calibri"/>
          <w:sz w:val="18"/>
          <w:szCs w:val="18"/>
          <w:lang w:eastAsia="el-GR"/>
        </w:rPr>
      </w:pPr>
      <w:r w:rsidRPr="00097025">
        <w:rPr>
          <w:rFonts w:cs="Calibri"/>
          <w:sz w:val="18"/>
          <w:szCs w:val="18"/>
          <w:lang w:eastAsia="el-GR"/>
        </w:rPr>
        <w:t>Με ατομική μου ευθύνη και γνωρίζοντας τις κυρώσεις (3), που προβλέπονται από της διατάξεις της παρ. 6 του άρθρου 22 του ν. 1599/1986, δηλώνω ότι (ως νόμιμος εκπρόσωπος της εταιρείας ………………………………………………….. εφόσον πρόκειται για εταιρεία):</w:t>
      </w:r>
    </w:p>
    <w:p w14:paraId="0BF4BDDA" w14:textId="77777777" w:rsidR="00086340" w:rsidRPr="00097025" w:rsidRDefault="00086340" w:rsidP="00086340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60" w:after="60" w:line="259" w:lineRule="auto"/>
        <w:ind w:left="-284" w:firstLine="284"/>
        <w:contextualSpacing/>
        <w:rPr>
          <w:sz w:val="18"/>
          <w:szCs w:val="18"/>
          <w:lang w:eastAsia="el-GR"/>
        </w:rPr>
      </w:pPr>
      <w:r w:rsidRPr="00097025">
        <w:rPr>
          <w:sz w:val="18"/>
          <w:szCs w:val="18"/>
          <w:lang w:eastAsia="el-GR"/>
        </w:rPr>
        <w:t xml:space="preserve">Έλαβα γνώση και αποδέχομαι πλήρως και ανεπιφυλάκτως όλους τους όρους των τεχνικών προδιαγραφών όπως περιγράφονται στην υπ’ </w:t>
      </w:r>
      <w:proofErr w:type="spellStart"/>
      <w:r w:rsidRPr="00097025">
        <w:rPr>
          <w:sz w:val="18"/>
          <w:szCs w:val="18"/>
          <w:lang w:eastAsia="el-GR"/>
        </w:rPr>
        <w:t>αρ</w:t>
      </w:r>
      <w:proofErr w:type="spellEnd"/>
      <w:r w:rsidRPr="00097025">
        <w:rPr>
          <w:sz w:val="18"/>
          <w:szCs w:val="18"/>
          <w:lang w:eastAsia="el-GR"/>
        </w:rPr>
        <w:t xml:space="preserve">. </w:t>
      </w:r>
      <w:proofErr w:type="spellStart"/>
      <w:r w:rsidRPr="00097025">
        <w:rPr>
          <w:sz w:val="18"/>
          <w:szCs w:val="18"/>
          <w:lang w:eastAsia="el-GR"/>
        </w:rPr>
        <w:t>πρωτ</w:t>
      </w:r>
      <w:proofErr w:type="spellEnd"/>
      <w:r w:rsidRPr="00097025">
        <w:rPr>
          <w:sz w:val="18"/>
          <w:szCs w:val="18"/>
          <w:lang w:eastAsia="el-GR"/>
        </w:rPr>
        <w:t xml:space="preserve">. </w:t>
      </w:r>
      <w:r w:rsidRPr="00F233CC">
        <w:rPr>
          <w:sz w:val="18"/>
          <w:szCs w:val="18"/>
          <w:lang w:eastAsia="el-GR"/>
        </w:rPr>
        <w:t>15750</w:t>
      </w:r>
      <w:r w:rsidRPr="00097025">
        <w:rPr>
          <w:sz w:val="18"/>
          <w:szCs w:val="18"/>
          <w:lang w:eastAsia="el-GR"/>
        </w:rPr>
        <w:t>/</w:t>
      </w:r>
      <w:r w:rsidRPr="00F233CC">
        <w:rPr>
          <w:sz w:val="18"/>
          <w:szCs w:val="18"/>
          <w:lang w:eastAsia="el-GR"/>
        </w:rPr>
        <w:t>08</w:t>
      </w:r>
      <w:r w:rsidRPr="00097025">
        <w:rPr>
          <w:sz w:val="18"/>
          <w:szCs w:val="18"/>
          <w:lang w:eastAsia="el-GR"/>
        </w:rPr>
        <w:t>.-</w:t>
      </w:r>
      <w:r w:rsidRPr="00F233CC">
        <w:rPr>
          <w:sz w:val="18"/>
          <w:szCs w:val="18"/>
          <w:lang w:eastAsia="el-GR"/>
        </w:rPr>
        <w:t>10</w:t>
      </w:r>
      <w:r w:rsidRPr="00097025">
        <w:rPr>
          <w:sz w:val="18"/>
          <w:szCs w:val="18"/>
          <w:lang w:eastAsia="el-GR"/>
        </w:rPr>
        <w:t>-2026 (ΑΔΑ:</w:t>
      </w:r>
      <w:r w:rsidRPr="00F233CC">
        <w:t xml:space="preserve"> </w:t>
      </w:r>
      <w:r w:rsidRPr="00F233CC">
        <w:rPr>
          <w:sz w:val="18"/>
          <w:szCs w:val="18"/>
          <w:lang w:eastAsia="el-GR"/>
        </w:rPr>
        <w:t xml:space="preserve">ΡΗΔ1ΟΞΛΔ-ΤΟΜ, </w:t>
      </w:r>
      <w:r w:rsidRPr="00097025">
        <w:rPr>
          <w:sz w:val="18"/>
          <w:szCs w:val="18"/>
          <w:lang w:eastAsia="el-GR"/>
        </w:rPr>
        <w:t xml:space="preserve">ΑΔΑΜ: </w:t>
      </w:r>
      <w:r w:rsidRPr="00F233CC">
        <w:rPr>
          <w:sz w:val="18"/>
          <w:szCs w:val="18"/>
          <w:lang w:eastAsia="el-GR"/>
        </w:rPr>
        <w:t>26REQ019951441</w:t>
      </w:r>
      <w:r w:rsidRPr="00097025">
        <w:rPr>
          <w:sz w:val="18"/>
          <w:szCs w:val="18"/>
          <w:lang w:eastAsia="el-GR"/>
        </w:rPr>
        <w:t>) Απόφαση του ΔΣ του ΙΕΠ.</w:t>
      </w:r>
    </w:p>
    <w:p w14:paraId="4723FB15" w14:textId="77777777" w:rsidR="00086340" w:rsidRPr="00097025" w:rsidRDefault="00086340" w:rsidP="00086340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60" w:after="60" w:line="259" w:lineRule="auto"/>
        <w:ind w:left="-284" w:firstLine="284"/>
        <w:contextualSpacing/>
        <w:rPr>
          <w:sz w:val="18"/>
          <w:szCs w:val="18"/>
          <w:lang w:eastAsia="el-GR"/>
        </w:rPr>
      </w:pPr>
      <w:r w:rsidRPr="00097025">
        <w:rPr>
          <w:sz w:val="18"/>
          <w:szCs w:val="18"/>
          <w:lang w:eastAsia="el-GR"/>
        </w:rPr>
        <w:t xml:space="preserve">Δεν έχω διαπράξει αδίκημα σχετικό με την άσκηση της επαγγελματικής μου δραστηριότητας και για τα αδικήματα που προβλέπονται στο άρθρο 73 παρ. 1 του ν. 4412/2016, μέχρι και την ημέρα υποβολής προσφοράς. Ακόμη, δεν συντρέχουν σε βάρος μου οι λόγοι αποκλεισμού του άρθρου 73 παρ. 4 του ν. 4412/2016, ρητώς συμπεριλαμβανομένης της περίπτωσης συνδρομής κατάστασης σύγκρουσης συμφερόντων κατά την έννοια του άρθρου 24 του ίδιου νόμου, η οποία δεν μπορεί να θεραπευθεί αποτελεσματικά με άλλα, λιγότερα παρεμβατικά του αποκλεισμού μου από την παρούσα διαδικασία σύναψης σύμβασης, μέσα.  </w:t>
      </w:r>
    </w:p>
    <w:p w14:paraId="4A6438E2" w14:textId="77777777" w:rsidR="00086340" w:rsidRPr="00097025" w:rsidRDefault="00086340" w:rsidP="00086340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60" w:after="60" w:line="259" w:lineRule="auto"/>
        <w:ind w:left="-284" w:firstLine="284"/>
        <w:contextualSpacing/>
        <w:rPr>
          <w:sz w:val="18"/>
          <w:szCs w:val="18"/>
          <w:lang w:eastAsia="el-GR"/>
        </w:rPr>
      </w:pPr>
      <w:r w:rsidRPr="00097025">
        <w:rPr>
          <w:sz w:val="18"/>
          <w:szCs w:val="18"/>
          <w:lang w:eastAsia="el-GR"/>
        </w:rPr>
        <w:t>Έχω εκπληρώσει όλες τις υποχρεώσεις μου όσον αφορά την πληρωμή φόρων ή εισφορών κοινωνικής ασφάλισης, στην Ελλάδα (ή/και στη χώρα στην οποία είναι τυχόν εγκατεστημένος), ήτοι ………………………………………………………………………………… (αναφορά σε όλους τους οργανισμούς κοινωνικής ασφάλισης στους οποίους ο υποψήφιος Ανάδοχος οφείλει να καταβάλει εισφορές για το απασχολούμενο από αυτόν προσωπικό), μέχρι και την ημέρα υποβολής προσφοράς.</w:t>
      </w:r>
    </w:p>
    <w:p w14:paraId="01E7114B" w14:textId="77777777" w:rsidR="00086340" w:rsidRPr="00097025" w:rsidRDefault="00086340" w:rsidP="00086340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60" w:after="60" w:line="259" w:lineRule="auto"/>
        <w:ind w:left="-284" w:firstLine="284"/>
        <w:contextualSpacing/>
        <w:rPr>
          <w:sz w:val="18"/>
          <w:szCs w:val="18"/>
          <w:lang w:eastAsia="el-GR"/>
        </w:rPr>
      </w:pPr>
      <w:r w:rsidRPr="00097025">
        <w:rPr>
          <w:sz w:val="18"/>
          <w:szCs w:val="18"/>
          <w:lang w:eastAsia="el-GR"/>
        </w:rPr>
        <w:t>Σε περίπτωση που μου ζητηθεί, θα προσκομίσω επίσημο νομιμοποιητικό έγγραφο/α από το οποίο/α θα πιστοποιείται το σχετικό αντικείμενο εργασιών της εταιρείας και η σχετική άδεια και Γενικό Πιστοποιητικό Γ.Ε.Μ.Η. ως και Πιστοποιητικό Εκπροσώπησης Γ.Ε.Μ.Η.</w:t>
      </w:r>
    </w:p>
    <w:p w14:paraId="188F1FE6" w14:textId="77777777" w:rsidR="00086340" w:rsidRPr="00097025" w:rsidRDefault="00086340" w:rsidP="00086340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60" w:after="60" w:line="259" w:lineRule="auto"/>
        <w:ind w:left="-284" w:firstLine="284"/>
        <w:contextualSpacing/>
        <w:rPr>
          <w:sz w:val="18"/>
          <w:szCs w:val="18"/>
          <w:lang w:eastAsia="el-GR"/>
        </w:rPr>
      </w:pPr>
      <w:r w:rsidRPr="00097025">
        <w:rPr>
          <w:sz w:val="18"/>
          <w:szCs w:val="18"/>
          <w:lang w:eastAsia="el-GR"/>
        </w:rPr>
        <w:t>Είμαι σε θέση, εφόσον μου ζητηθεί, να παράσχω κάθε δικαιολογητικό ή έγγραφο που αποδεικνύει τις πληροφορίες και δηλώσεις που περιλαμβάνονται στην παρούσα δήλωση.</w:t>
      </w:r>
    </w:p>
    <w:p w14:paraId="45C77021" w14:textId="77777777" w:rsidR="00086340" w:rsidRPr="00097025" w:rsidRDefault="00086340" w:rsidP="00086340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60" w:after="60" w:line="259" w:lineRule="auto"/>
        <w:ind w:left="-284" w:firstLine="284"/>
        <w:contextualSpacing/>
        <w:rPr>
          <w:sz w:val="18"/>
          <w:szCs w:val="18"/>
          <w:lang w:eastAsia="el-GR"/>
        </w:rPr>
      </w:pPr>
      <w:r w:rsidRPr="00097025">
        <w:rPr>
          <w:sz w:val="18"/>
          <w:szCs w:val="18"/>
          <w:lang w:eastAsia="el-GR"/>
        </w:rPr>
        <w:t>Παραιτούμαι από κάθε δικαίωμα αποζημίωσής μου σχετικά με οποιαδήποτε απόφαση της Αναθέτουσας Αρχής για αναβολή ή ακύρωση/ματαίωση της ανάθεσης.</w:t>
      </w:r>
    </w:p>
    <w:p w14:paraId="0F258DF7" w14:textId="77777777" w:rsidR="00086340" w:rsidRPr="00097025" w:rsidRDefault="00086340" w:rsidP="00086340">
      <w:pPr>
        <w:numPr>
          <w:ilvl w:val="0"/>
          <w:numId w:val="2"/>
        </w:numPr>
        <w:suppressAutoHyphens/>
        <w:autoSpaceDE w:val="0"/>
        <w:autoSpaceDN w:val="0"/>
        <w:adjustRightInd w:val="0"/>
        <w:spacing w:before="60" w:after="60" w:line="259" w:lineRule="auto"/>
        <w:ind w:left="-284" w:firstLine="284"/>
        <w:contextualSpacing/>
        <w:rPr>
          <w:sz w:val="18"/>
          <w:szCs w:val="18"/>
          <w:lang w:eastAsia="el-GR"/>
        </w:rPr>
      </w:pPr>
      <w:r w:rsidRPr="00097025">
        <w:rPr>
          <w:sz w:val="18"/>
          <w:szCs w:val="18"/>
          <w:lang w:eastAsia="el-GR"/>
        </w:rPr>
        <w:t>Ο κάτωθι υπογεγραμμένος, δηλώνω επισήμως ότι τα στοιχεία που έχω αναφέρει σύμφωνα με τα ανωτέρω είναι ακριβή και ορθά και ότι έχω πλήρη επίγνωση των συνεπειών σε περίπτωση σοβαρών ψευδών δηλώσεων.(4)</w:t>
      </w:r>
    </w:p>
    <w:p w14:paraId="2EC3E664" w14:textId="77777777" w:rsidR="00086340" w:rsidRPr="00097025" w:rsidRDefault="00086340" w:rsidP="00086340">
      <w:pPr>
        <w:spacing w:before="60" w:after="60" w:line="240" w:lineRule="auto"/>
        <w:ind w:right="484" w:firstLine="426"/>
        <w:jc w:val="right"/>
        <w:rPr>
          <w:rFonts w:cs="Calibri"/>
          <w:sz w:val="18"/>
          <w:szCs w:val="18"/>
          <w:lang w:eastAsia="el-GR"/>
        </w:rPr>
      </w:pPr>
      <w:r w:rsidRPr="00097025">
        <w:rPr>
          <w:rFonts w:cs="Calibri"/>
          <w:sz w:val="18"/>
          <w:szCs w:val="18"/>
          <w:lang w:eastAsia="el-GR"/>
        </w:rPr>
        <w:t>Ημερομηνία: ..../…./ 202….</w:t>
      </w:r>
    </w:p>
    <w:p w14:paraId="2C6A63DE" w14:textId="77777777" w:rsidR="00086340" w:rsidRPr="00097025" w:rsidRDefault="00086340" w:rsidP="00086340">
      <w:pPr>
        <w:spacing w:before="60" w:after="60" w:line="240" w:lineRule="auto"/>
        <w:ind w:right="484" w:firstLine="426"/>
        <w:jc w:val="right"/>
        <w:rPr>
          <w:rFonts w:cs="Calibri"/>
          <w:sz w:val="18"/>
          <w:szCs w:val="18"/>
          <w:lang w:eastAsia="el-GR"/>
        </w:rPr>
      </w:pPr>
      <w:r w:rsidRPr="00097025">
        <w:rPr>
          <w:rFonts w:cs="Calibri"/>
          <w:sz w:val="18"/>
          <w:szCs w:val="18"/>
          <w:lang w:eastAsia="el-GR"/>
        </w:rPr>
        <w:t>Ο – Η Δηλών/ούσα</w:t>
      </w:r>
    </w:p>
    <w:p w14:paraId="088617D0" w14:textId="77777777" w:rsidR="00086340" w:rsidRPr="00097025" w:rsidRDefault="00086340" w:rsidP="00086340">
      <w:pPr>
        <w:spacing w:before="60" w:after="60" w:line="240" w:lineRule="auto"/>
        <w:jc w:val="right"/>
        <w:rPr>
          <w:rFonts w:cs="Calibri"/>
          <w:sz w:val="18"/>
          <w:szCs w:val="18"/>
          <w:lang w:eastAsia="el-GR"/>
        </w:rPr>
      </w:pPr>
    </w:p>
    <w:p w14:paraId="1B4C4A13" w14:textId="77777777" w:rsidR="00086340" w:rsidRPr="00097025" w:rsidRDefault="00086340" w:rsidP="00086340">
      <w:pPr>
        <w:spacing w:before="60" w:after="60" w:line="240" w:lineRule="auto"/>
        <w:ind w:left="6663" w:right="709"/>
        <w:rPr>
          <w:rFonts w:cs="Calibri"/>
          <w:sz w:val="18"/>
          <w:szCs w:val="18"/>
          <w:lang w:eastAsia="el-GR"/>
        </w:rPr>
      </w:pPr>
      <w:r w:rsidRPr="00097025">
        <w:rPr>
          <w:rFonts w:cs="Calibri"/>
          <w:sz w:val="18"/>
          <w:szCs w:val="18"/>
          <w:lang w:eastAsia="el-GR"/>
        </w:rPr>
        <w:t xml:space="preserve">                                    (Υπογραφή)</w:t>
      </w:r>
    </w:p>
    <w:p w14:paraId="58C287A1" w14:textId="77777777" w:rsidR="00086340" w:rsidRPr="00097025" w:rsidRDefault="00086340" w:rsidP="00086340">
      <w:pPr>
        <w:suppressAutoHyphens/>
        <w:autoSpaceDE w:val="0"/>
        <w:autoSpaceDN w:val="0"/>
        <w:adjustRightInd w:val="0"/>
        <w:spacing w:before="60" w:after="60" w:line="259" w:lineRule="auto"/>
        <w:ind w:left="-284"/>
        <w:contextualSpacing/>
        <w:rPr>
          <w:sz w:val="16"/>
          <w:szCs w:val="16"/>
          <w:lang w:eastAsia="el-GR"/>
        </w:rPr>
      </w:pPr>
      <w:r w:rsidRPr="00097025">
        <w:rPr>
          <w:sz w:val="16"/>
          <w:szCs w:val="16"/>
          <w:lang w:eastAsia="el-GR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39DA0554" w14:textId="77777777" w:rsidR="00086340" w:rsidRPr="00097025" w:rsidRDefault="00086340" w:rsidP="00086340">
      <w:pPr>
        <w:suppressAutoHyphens/>
        <w:autoSpaceDE w:val="0"/>
        <w:autoSpaceDN w:val="0"/>
        <w:adjustRightInd w:val="0"/>
        <w:spacing w:before="60" w:after="60" w:line="259" w:lineRule="auto"/>
        <w:ind w:left="-284"/>
        <w:contextualSpacing/>
        <w:rPr>
          <w:sz w:val="16"/>
          <w:szCs w:val="16"/>
          <w:lang w:eastAsia="el-GR"/>
        </w:rPr>
      </w:pPr>
      <w:r w:rsidRPr="00097025">
        <w:rPr>
          <w:sz w:val="16"/>
          <w:szCs w:val="16"/>
          <w:lang w:eastAsia="el-GR"/>
        </w:rPr>
        <w:t xml:space="preserve">(2) Αναγράφεται ολογράφως. </w:t>
      </w:r>
    </w:p>
    <w:p w14:paraId="7C0B392F" w14:textId="77777777" w:rsidR="00086340" w:rsidRPr="00097025" w:rsidRDefault="00086340" w:rsidP="00086340">
      <w:pPr>
        <w:suppressAutoHyphens/>
        <w:autoSpaceDE w:val="0"/>
        <w:autoSpaceDN w:val="0"/>
        <w:adjustRightInd w:val="0"/>
        <w:spacing w:before="60" w:after="60" w:line="259" w:lineRule="auto"/>
        <w:ind w:left="-284"/>
        <w:contextualSpacing/>
        <w:rPr>
          <w:sz w:val="16"/>
          <w:szCs w:val="16"/>
          <w:lang w:eastAsia="el-GR"/>
        </w:rPr>
      </w:pPr>
      <w:r w:rsidRPr="00097025">
        <w:rPr>
          <w:sz w:val="16"/>
          <w:szCs w:val="16"/>
          <w:lang w:eastAsia="el-GR"/>
        </w:rPr>
        <w:lastRenderedPageBreak/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559DBFD3" w14:textId="77777777" w:rsidR="00000000" w:rsidRPr="00B21BF1" w:rsidRDefault="00086340" w:rsidP="00086340">
      <w:pPr>
        <w:keepNext/>
        <w:spacing w:line="240" w:lineRule="auto"/>
        <w:jc w:val="center"/>
        <w:outlineLvl w:val="2"/>
        <w:rPr>
          <w:sz w:val="16"/>
          <w:szCs w:val="16"/>
          <w:lang w:eastAsia="el-GR"/>
        </w:rPr>
      </w:pPr>
      <w:r w:rsidRPr="00097025">
        <w:rPr>
          <w:sz w:val="16"/>
          <w:szCs w:val="16"/>
          <w:lang w:eastAsia="el-GR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sectPr w:rsidR="00676D39" w:rsidRPr="00B21BF1" w:rsidSect="00B21BF1">
      <w:pgSz w:w="11906" w:h="16838"/>
      <w:pgMar w:top="851" w:right="849" w:bottom="1440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CF8A7" w14:textId="77777777" w:rsidR="003465AF" w:rsidRDefault="003465AF" w:rsidP="00DE56BB">
      <w:pPr>
        <w:spacing w:line="240" w:lineRule="auto"/>
      </w:pPr>
      <w:r>
        <w:separator/>
      </w:r>
    </w:p>
  </w:endnote>
  <w:endnote w:type="continuationSeparator" w:id="0">
    <w:p w14:paraId="2DFD26D3" w14:textId="77777777" w:rsidR="003465AF" w:rsidRDefault="003465AF" w:rsidP="00DE56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B0900" w14:textId="77777777" w:rsidR="003465AF" w:rsidRDefault="003465AF" w:rsidP="00DE56BB">
      <w:pPr>
        <w:spacing w:line="240" w:lineRule="auto"/>
      </w:pPr>
      <w:r>
        <w:separator/>
      </w:r>
    </w:p>
  </w:footnote>
  <w:footnote w:type="continuationSeparator" w:id="0">
    <w:p w14:paraId="66F8BBE0" w14:textId="77777777" w:rsidR="003465AF" w:rsidRDefault="003465AF" w:rsidP="00DE56B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74AD7"/>
    <w:multiLevelType w:val="hybridMultilevel"/>
    <w:tmpl w:val="8572CF20"/>
    <w:lvl w:ilvl="0" w:tplc="0EE26C8A">
      <w:start w:val="1"/>
      <w:numFmt w:val="decimal"/>
      <w:suff w:val="space"/>
      <w:lvlText w:val="%1."/>
      <w:lvlJc w:val="left"/>
      <w:pPr>
        <w:ind w:left="928" w:hanging="360"/>
      </w:pPr>
    </w:lvl>
    <w:lvl w:ilvl="1" w:tplc="04080019">
      <w:start w:val="1"/>
      <w:numFmt w:val="lowerLetter"/>
      <w:lvlText w:val="%2."/>
      <w:lvlJc w:val="left"/>
      <w:pPr>
        <w:ind w:left="1648" w:hanging="360"/>
      </w:pPr>
    </w:lvl>
    <w:lvl w:ilvl="2" w:tplc="0408001B">
      <w:start w:val="1"/>
      <w:numFmt w:val="lowerRoman"/>
      <w:lvlText w:val="%3."/>
      <w:lvlJc w:val="right"/>
      <w:pPr>
        <w:ind w:left="2368" w:hanging="180"/>
      </w:pPr>
    </w:lvl>
    <w:lvl w:ilvl="3" w:tplc="0408000F">
      <w:start w:val="1"/>
      <w:numFmt w:val="decimal"/>
      <w:lvlText w:val="%4."/>
      <w:lvlJc w:val="left"/>
      <w:pPr>
        <w:ind w:left="3088" w:hanging="360"/>
      </w:pPr>
    </w:lvl>
    <w:lvl w:ilvl="4" w:tplc="04080019">
      <w:start w:val="1"/>
      <w:numFmt w:val="lowerLetter"/>
      <w:lvlText w:val="%5."/>
      <w:lvlJc w:val="left"/>
      <w:pPr>
        <w:ind w:left="3808" w:hanging="360"/>
      </w:pPr>
    </w:lvl>
    <w:lvl w:ilvl="5" w:tplc="0408001B">
      <w:start w:val="1"/>
      <w:numFmt w:val="lowerRoman"/>
      <w:lvlText w:val="%6."/>
      <w:lvlJc w:val="right"/>
      <w:pPr>
        <w:ind w:left="4528" w:hanging="180"/>
      </w:pPr>
    </w:lvl>
    <w:lvl w:ilvl="6" w:tplc="0408000F">
      <w:start w:val="1"/>
      <w:numFmt w:val="decimal"/>
      <w:lvlText w:val="%7."/>
      <w:lvlJc w:val="left"/>
      <w:pPr>
        <w:ind w:left="5248" w:hanging="360"/>
      </w:pPr>
    </w:lvl>
    <w:lvl w:ilvl="7" w:tplc="04080019">
      <w:start w:val="1"/>
      <w:numFmt w:val="lowerLetter"/>
      <w:lvlText w:val="%8."/>
      <w:lvlJc w:val="left"/>
      <w:pPr>
        <w:ind w:left="5968" w:hanging="360"/>
      </w:pPr>
    </w:lvl>
    <w:lvl w:ilvl="8" w:tplc="0408001B">
      <w:start w:val="1"/>
      <w:numFmt w:val="lowerRoman"/>
      <w:lvlText w:val="%9."/>
      <w:lvlJc w:val="right"/>
      <w:pPr>
        <w:ind w:left="6688" w:hanging="180"/>
      </w:pPr>
    </w:lvl>
  </w:abstractNum>
  <w:num w:numId="1" w16cid:durableId="11231164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25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4D"/>
    <w:rsid w:val="00086340"/>
    <w:rsid w:val="00157E8E"/>
    <w:rsid w:val="0027574E"/>
    <w:rsid w:val="003465AF"/>
    <w:rsid w:val="006E27E1"/>
    <w:rsid w:val="00961E84"/>
    <w:rsid w:val="009A4754"/>
    <w:rsid w:val="009C689E"/>
    <w:rsid w:val="00B21BF1"/>
    <w:rsid w:val="00B6574D"/>
    <w:rsid w:val="00DE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41412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BF1"/>
    <w:pPr>
      <w:spacing w:after="0" w:line="276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E56BB"/>
    <w:pPr>
      <w:tabs>
        <w:tab w:val="center" w:pos="4153"/>
        <w:tab w:val="right" w:pos="8306"/>
      </w:tabs>
      <w:spacing w:line="240" w:lineRule="auto"/>
    </w:pPr>
  </w:style>
  <w:style w:type="character" w:customStyle="1" w:styleId="Char">
    <w:name w:val="Κεφαλίδα Char"/>
    <w:basedOn w:val="a0"/>
    <w:link w:val="a3"/>
    <w:uiPriority w:val="99"/>
    <w:rsid w:val="00DE56BB"/>
    <w:rPr>
      <w:rFonts w:ascii="Calibri" w:eastAsia="Times New Roman" w:hAnsi="Calibri" w:cs="Times New Roman"/>
    </w:rPr>
  </w:style>
  <w:style w:type="paragraph" w:styleId="a4">
    <w:name w:val="footer"/>
    <w:basedOn w:val="a"/>
    <w:link w:val="Char0"/>
    <w:uiPriority w:val="99"/>
    <w:unhideWhenUsed/>
    <w:rsid w:val="00DE56BB"/>
    <w:pPr>
      <w:tabs>
        <w:tab w:val="center" w:pos="4153"/>
        <w:tab w:val="right" w:pos="8306"/>
      </w:tabs>
      <w:spacing w:line="240" w:lineRule="auto"/>
    </w:pPr>
  </w:style>
  <w:style w:type="character" w:customStyle="1" w:styleId="Char0">
    <w:name w:val="Υποσέλιδο Char"/>
    <w:basedOn w:val="a0"/>
    <w:link w:val="a4"/>
    <w:uiPriority w:val="99"/>
    <w:rsid w:val="00DE56BB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8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2026-10-12T16:20:00Z</dcterms:created>
  <dcterms:modified xsi:type="dcterms:W3CDTF">2026-10-12T16:20:00Z</dcterms:modified>
</cp:coreProperties>
</file>