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704B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Times New Roman" w:hAnsi="Calibri" w:cs="Tahoma"/>
          <w:b/>
          <w:bCs/>
          <w:color w:val="000000"/>
          <w:lang w:eastAsia="el-GR"/>
        </w:rPr>
      </w:pPr>
      <w:r w:rsidRPr="009430D1">
        <w:rPr>
          <w:rFonts w:ascii="Calibri" w:eastAsia="Times New Roman" w:hAnsi="Calibri" w:cs="Tahoma"/>
          <w:b/>
          <w:color w:val="000000"/>
          <w:lang w:eastAsia="el-GR"/>
        </w:rPr>
        <w:t xml:space="preserve">ΠΑΡΑΡΤΗΜΑ </w:t>
      </w:r>
      <w:r w:rsidRPr="009430D1">
        <w:rPr>
          <w:rFonts w:ascii="Calibri" w:eastAsia="Times New Roman" w:hAnsi="Calibri" w:cs="Tahoma"/>
          <w:b/>
          <w:color w:val="000000"/>
          <w:lang w:val="en-US" w:eastAsia="el-GR"/>
        </w:rPr>
        <w:t>I</w:t>
      </w:r>
    </w:p>
    <w:p w14:paraId="2376EFFF" w14:textId="77777777" w:rsidR="009430D1" w:rsidRPr="009430D1" w:rsidRDefault="009430D1" w:rsidP="009430D1">
      <w:pPr>
        <w:spacing w:after="0" w:line="276" w:lineRule="auto"/>
        <w:jc w:val="center"/>
        <w:rPr>
          <w:rFonts w:ascii="Calibri" w:eastAsia="Calibri" w:hAnsi="Calibri" w:cs="Calibri"/>
          <w:color w:val="000000"/>
        </w:rPr>
      </w:pPr>
      <w:r w:rsidRPr="009430D1">
        <w:rPr>
          <w:rFonts w:ascii="Calibri" w:eastAsia="Times New Roman" w:hAnsi="Calibri" w:cs="Calibri"/>
          <w:lang w:eastAsia="el-GR"/>
        </w:rPr>
        <w:t>ΥΠΕΥΘΥΝΗ ΔΗΛΩΣΗ</w:t>
      </w:r>
    </w:p>
    <w:p w14:paraId="24E1E221" w14:textId="77777777" w:rsidR="009430D1" w:rsidRPr="009430D1" w:rsidRDefault="009430D1" w:rsidP="009430D1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0"/>
          <w:szCs w:val="20"/>
          <w:vertAlign w:val="superscript"/>
          <w:lang w:eastAsia="el-GR"/>
        </w:rPr>
      </w:pPr>
      <w:r w:rsidRPr="009430D1"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  <w:t>(άρθρο 8 Ν.1599/1986)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0"/>
      </w:tblGrid>
      <w:tr w:rsidR="009430D1" w:rsidRPr="009430D1" w14:paraId="6933C7A1" w14:textId="77777777" w:rsidTr="00DC6F57">
        <w:trPr>
          <w:cantSplit/>
          <w:trHeight w:val="412"/>
          <w:jc w:val="center"/>
        </w:trPr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353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</w:tbl>
    <w:p w14:paraId="027E5956" w14:textId="77777777" w:rsidR="009430D1" w:rsidRPr="009430D1" w:rsidRDefault="009430D1" w:rsidP="009430D1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9430D1" w:rsidRPr="009430D1" w14:paraId="0DA1F363" w14:textId="77777777" w:rsidTr="00DC6F57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5F6A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ΠΡΟΣ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(1)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70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9430D1" w:rsidRPr="009430D1" w14:paraId="0BAD268E" w14:textId="77777777" w:rsidTr="00DC6F57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CC1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983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A4F0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6A0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  <w:tr w:rsidR="009430D1" w:rsidRPr="009430D1" w14:paraId="1570F823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C10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AA5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31BE1D3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2338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E047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581C6ADC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5A49" w14:textId="77777777" w:rsidR="009430D1" w:rsidRPr="009430D1" w:rsidRDefault="009430D1" w:rsidP="009430D1">
            <w:pPr>
              <w:spacing w:after="0" w:line="240" w:lineRule="auto"/>
              <w:ind w:right="-2332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Ημερομηνία γέννησης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el-GR"/>
              </w:rPr>
              <w:t>(2)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51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2121D83D" w14:textId="77777777" w:rsidTr="00DC6F57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5E8D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1EE4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4B0D7E54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539C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B0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8570F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BC88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6CFB9DD" w14:textId="77777777" w:rsidTr="00DC6F57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43CF2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075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CFB4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F539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5477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B05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54BB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291A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</w:tr>
      <w:tr w:rsidR="009430D1" w:rsidRPr="009430D1" w14:paraId="7758B50A" w14:textId="77777777" w:rsidTr="00DC6F57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1A3C6A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Αρ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 xml:space="preserve"> (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val="en-US" w:eastAsia="el-GR"/>
              </w:rPr>
              <w:t>Fax</w:t>
            </w: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C5BFC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B1DC90" w14:textId="77777777" w:rsidR="009430D1" w:rsidRPr="009430D1" w:rsidRDefault="009430D1" w:rsidP="009430D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</w:pPr>
            <w:r w:rsidRPr="009430D1">
              <w:rPr>
                <w:rFonts w:ascii="Calibri" w:eastAsia="Times New Roman" w:hAnsi="Calibri" w:cs="Calibri"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6770A2" w14:textId="77777777" w:rsidR="009430D1" w:rsidRPr="009430D1" w:rsidRDefault="009430D1" w:rsidP="009430D1">
            <w:pPr>
              <w:spacing w:after="0" w:line="240" w:lineRule="auto"/>
              <w:ind w:right="-6878"/>
              <w:rPr>
                <w:rFonts w:ascii="Calibri" w:eastAsia="Times New Roman" w:hAnsi="Calibri" w:cs="Calibri"/>
                <w:b/>
                <w:sz w:val="18"/>
                <w:szCs w:val="18"/>
                <w:lang w:eastAsia="el-GR"/>
              </w:rPr>
            </w:pPr>
          </w:p>
        </w:tc>
      </w:tr>
    </w:tbl>
    <w:p w14:paraId="212637B2" w14:textId="77777777" w:rsidR="009430D1" w:rsidRPr="009430D1" w:rsidRDefault="009430D1" w:rsidP="009430D1">
      <w:pPr>
        <w:spacing w:before="60" w:after="60" w:line="240" w:lineRule="auto"/>
        <w:ind w:left="-709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14:paraId="52337344" w14:textId="419431F1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 xml:space="preserve">υπ’ </w:t>
      </w:r>
      <w:proofErr w:type="spellStart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αρ</w:t>
      </w:r>
      <w:proofErr w:type="spellEnd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 xml:space="preserve">. </w:t>
      </w:r>
      <w:proofErr w:type="spellStart"/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πρωτ</w:t>
      </w:r>
      <w:proofErr w:type="spellEnd"/>
      <w:r w:rsidR="001E0DA4">
        <w:rPr>
          <w:sz w:val="18"/>
          <w:szCs w:val="18"/>
          <w:lang w:eastAsia="el-GR"/>
        </w:rPr>
        <w:t xml:space="preserve">. </w:t>
      </w:r>
      <w:r w:rsidR="001258F9" w:rsidRPr="001258F9">
        <w:rPr>
          <w:sz w:val="18"/>
          <w:szCs w:val="18"/>
          <w:lang w:eastAsia="el-GR"/>
        </w:rPr>
        <w:t xml:space="preserve">. </w:t>
      </w:r>
      <w:r w:rsidR="001258F9" w:rsidRPr="001258F9">
        <w:rPr>
          <w:bCs/>
          <w:sz w:val="18"/>
          <w:szCs w:val="18"/>
          <w:lang w:eastAsia="el-GR"/>
        </w:rPr>
        <w:t>12223/29-08-2025 (ΑΔΑ: ΨΠΗ0ΟΞΛΔ-ΛΗΡ, ΑΔΑΜ: 25REQ017483070</w:t>
      </w:r>
      <w:r w:rsidRPr="00FB042A">
        <w:rPr>
          <w:rFonts w:ascii="Calibri" w:eastAsia="Times New Roman" w:hAnsi="Calibri" w:cs="Times New Roman"/>
          <w:bCs/>
          <w:sz w:val="18"/>
          <w:szCs w:val="18"/>
          <w:lang w:eastAsia="el-GR"/>
        </w:rPr>
        <w:t xml:space="preserve">) </w:t>
      </w:r>
      <w:r w:rsidRPr="00FB042A">
        <w:rPr>
          <w:rFonts w:ascii="Calibri" w:eastAsia="Times New Roman" w:hAnsi="Calibri" w:cs="Times New Roman"/>
          <w:sz w:val="18"/>
          <w:szCs w:val="18"/>
          <w:lang w:eastAsia="el-GR"/>
        </w:rPr>
        <w:t>Απόφαση</w:t>
      </w: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 Δ.Σ. του ΙΕΠ</w:t>
      </w:r>
    </w:p>
    <w:p w14:paraId="1AD9DC1C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32DDE0E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14:paraId="050B0499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12BC17E8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14:paraId="54EDED35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46B1E07F" w14:textId="77777777" w:rsidR="009430D1" w:rsidRPr="009430D1" w:rsidRDefault="009430D1" w:rsidP="009430D1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40" w:lineRule="auto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14:paraId="30FE4499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Ημερομηνία: ..../…./ 202….</w:t>
      </w:r>
    </w:p>
    <w:p w14:paraId="259A80F8" w14:textId="77777777" w:rsidR="009430D1" w:rsidRPr="009430D1" w:rsidRDefault="009430D1" w:rsidP="009430D1">
      <w:pPr>
        <w:spacing w:before="60" w:after="60" w:line="240" w:lineRule="auto"/>
        <w:ind w:right="484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Ο – Η Δηλών/ούσα</w:t>
      </w:r>
    </w:p>
    <w:p w14:paraId="33526656" w14:textId="77777777" w:rsidR="009430D1" w:rsidRPr="009430D1" w:rsidRDefault="009430D1" w:rsidP="009430D1">
      <w:pPr>
        <w:spacing w:before="60" w:after="60" w:line="240" w:lineRule="auto"/>
        <w:rPr>
          <w:rFonts w:ascii="Calibri" w:eastAsia="Times New Roman" w:hAnsi="Calibri" w:cs="Calibri"/>
          <w:sz w:val="18"/>
          <w:szCs w:val="18"/>
          <w:lang w:eastAsia="el-GR"/>
        </w:rPr>
      </w:pPr>
    </w:p>
    <w:p w14:paraId="7B2CCC94" w14:textId="77777777" w:rsidR="009430D1" w:rsidRPr="009430D1" w:rsidRDefault="009430D1" w:rsidP="009430D1">
      <w:pPr>
        <w:spacing w:before="60" w:after="60" w:line="240" w:lineRule="auto"/>
        <w:ind w:left="6663" w:right="709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  <w:r w:rsidRPr="009430D1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14:paraId="00B133B8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919C754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 xml:space="preserve">(2) Αναγράφεται ολογράφως. </w:t>
      </w:r>
    </w:p>
    <w:p w14:paraId="5D009ECF" w14:textId="77777777" w:rsidR="009430D1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8"/>
          <w:szCs w:val="18"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BD94080" w14:textId="77777777" w:rsidR="00FB042A" w:rsidRPr="009430D1" w:rsidRDefault="009430D1" w:rsidP="009430D1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Calibri"/>
          <w:b/>
          <w:lang w:eastAsia="el-GR"/>
        </w:rPr>
      </w:pPr>
      <w:r w:rsidRPr="009430D1">
        <w:rPr>
          <w:rFonts w:ascii="Calibri" w:eastAsia="Times New Roman" w:hAnsi="Calibri" w:cs="Times New Roman"/>
          <w:sz w:val="18"/>
          <w:szCs w:val="18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FB042A" w:rsidRPr="009430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790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E54"/>
    <w:rsid w:val="001258F9"/>
    <w:rsid w:val="001E0DA4"/>
    <w:rsid w:val="0027574E"/>
    <w:rsid w:val="00337E54"/>
    <w:rsid w:val="0038661C"/>
    <w:rsid w:val="005C237E"/>
    <w:rsid w:val="00687D72"/>
    <w:rsid w:val="009430D1"/>
    <w:rsid w:val="009779B9"/>
    <w:rsid w:val="009A4754"/>
    <w:rsid w:val="00F4142E"/>
    <w:rsid w:val="00FB042A"/>
    <w:rsid w:val="00FB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A57A"/>
  <w15:chartTrackingRefBased/>
  <w15:docId w15:val="{A237AD52-CCD8-4B35-A268-4B2CEA6E7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2551</Characters>
  <Application>Microsoft Office Word</Application>
  <DocSecurity>0</DocSecurity>
  <Lines>21</Lines>
  <Paragraphs>6</Paragraphs>
  <ScaleCrop>false</ScaleCrop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Πατσούρη Δήμητρα</dc:creator>
  <cp:keywords/>
  <dc:description/>
  <cp:lastModifiedBy>Καναβός Νικόλαος</cp:lastModifiedBy>
  <cp:revision>7</cp:revision>
  <dcterms:created xsi:type="dcterms:W3CDTF">2025-05-05T09:42:00Z</dcterms:created>
  <dcterms:modified xsi:type="dcterms:W3CDTF">2025-09-03T10:49:00Z</dcterms:modified>
</cp:coreProperties>
</file>