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6C8A" w:rsidRDefault="00736C8A" w:rsidP="00736C8A">
      <w:pPr>
        <w:rPr>
          <w:rFonts w:ascii="Times New Roman" w:hAnsi="Times New Roman" w:cs="Times New Roman"/>
          <w:b/>
          <w:highlight w:val="yellow"/>
          <w:lang w:val="fr-CA"/>
        </w:rPr>
      </w:pPr>
    </w:p>
    <w:p w:rsidR="00736C8A" w:rsidRDefault="00736C8A" w:rsidP="00736C8A">
      <w:pPr>
        <w:rPr>
          <w:rFonts w:ascii="Times New Roman" w:hAnsi="Times New Roman" w:cs="Times New Roman"/>
          <w:b/>
          <w:highlight w:val="yellow"/>
          <w:lang w:val="fr-CA"/>
        </w:rPr>
      </w:pPr>
    </w:p>
    <w:p w:rsidR="00736C8A" w:rsidRDefault="00736C8A" w:rsidP="00736C8A">
      <w:pPr>
        <w:rPr>
          <w:rFonts w:ascii="Times New Roman" w:hAnsi="Times New Roman" w:cs="Times New Roman"/>
          <w:b/>
          <w:highlight w:val="yellow"/>
          <w:lang w:val="fr-CA"/>
        </w:rPr>
      </w:pPr>
    </w:p>
    <w:p w:rsidR="00736C8A" w:rsidRDefault="00736C8A" w:rsidP="00736C8A">
      <w:pPr>
        <w:jc w:val="center"/>
        <w:rPr>
          <w:rFonts w:ascii="Times New Roman" w:hAnsi="Times New Roman" w:cs="Times New Roman"/>
          <w:b/>
          <w:lang w:val="fr-CA"/>
        </w:rPr>
      </w:pPr>
      <w:r w:rsidRPr="00736C8A">
        <w:rPr>
          <w:rFonts w:ascii="Times New Roman" w:hAnsi="Times New Roman" w:cs="Times New Roman"/>
          <w:b/>
          <w:highlight w:val="yellow"/>
          <w:lang w:val="fr-CA"/>
        </w:rPr>
        <w:t>SCÉNARIO -CANNES-FESTIVAL DU FILM C CLASSE DU LYCÉE-TRA</w:t>
      </w:r>
      <w:r w:rsidR="00512CA9">
        <w:rPr>
          <w:rFonts w:ascii="Times New Roman" w:hAnsi="Times New Roman" w:cs="Times New Roman"/>
          <w:b/>
          <w:highlight w:val="yellow"/>
          <w:lang w:val="fr-CA"/>
        </w:rPr>
        <w:t>N</w:t>
      </w:r>
      <w:bookmarkStart w:id="0" w:name="_GoBack"/>
      <w:bookmarkEnd w:id="0"/>
      <w:r w:rsidRPr="00736C8A">
        <w:rPr>
          <w:rFonts w:ascii="Times New Roman" w:hAnsi="Times New Roman" w:cs="Times New Roman"/>
          <w:b/>
          <w:highlight w:val="yellow"/>
          <w:lang w:val="fr-CA"/>
        </w:rPr>
        <w:t>SCRIPTIONS</w:t>
      </w:r>
    </w:p>
    <w:p w:rsidR="00736C8A" w:rsidRDefault="00736C8A" w:rsidP="00736C8A">
      <w:pPr>
        <w:jc w:val="center"/>
        <w:rPr>
          <w:rFonts w:ascii="Times New Roman" w:hAnsi="Times New Roman" w:cs="Times New Roman"/>
          <w:b/>
          <w:lang w:val="fr-CA"/>
        </w:rPr>
      </w:pPr>
    </w:p>
    <w:p w:rsidR="00736C8A" w:rsidRDefault="00736C8A" w:rsidP="00E77875">
      <w:pPr>
        <w:jc w:val="both"/>
        <w:rPr>
          <w:rFonts w:ascii="Times New Roman" w:hAnsi="Times New Roman" w:cs="Times New Roman"/>
          <w:b/>
          <w:lang w:val="fr-CA"/>
        </w:rPr>
      </w:pPr>
      <w:r>
        <w:rPr>
          <w:rFonts w:ascii="Times New Roman" w:hAnsi="Times New Roman" w:cs="Times New Roman"/>
          <w:b/>
          <w:lang w:val="fr-CA"/>
        </w:rPr>
        <w:t xml:space="preserve">Activité 1 (le tapis rouge-palais) </w:t>
      </w:r>
      <w:hyperlink r:id="rId4" w:history="1">
        <w:r w:rsidRPr="00997180">
          <w:rPr>
            <w:rStyle w:val="-"/>
            <w:rFonts w:ascii="Times New Roman" w:hAnsi="Times New Roman" w:cs="Times New Roman"/>
            <w:b/>
            <w:lang w:val="fr-CA"/>
          </w:rPr>
          <w:t>http://www.cannes-destination.fr/visite-palais-festival-cannes</w:t>
        </w:r>
      </w:hyperlink>
      <w:r>
        <w:rPr>
          <w:rFonts w:ascii="Times New Roman" w:hAnsi="Times New Roman" w:cs="Times New Roman"/>
          <w:b/>
          <w:lang w:val="fr-CA"/>
        </w:rPr>
        <w:t xml:space="preserve"> </w:t>
      </w:r>
    </w:p>
    <w:p w:rsidR="00736C8A" w:rsidRDefault="00736C8A" w:rsidP="00E77875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Vous rêvez de marcher sur les pas des stars? Vous voulez vivre l’histoire du Festival de Cannes? Réalisez vos rêves au travers de notre visite et laissez-vous guider dans le Palais mythique! Le tarif est </w:t>
      </w:r>
      <w:r w:rsidR="0097611E">
        <w:rPr>
          <w:rFonts w:ascii="Times New Roman" w:hAnsi="Times New Roman" w:cs="Times New Roman"/>
          <w:lang w:val="fr-FR"/>
        </w:rPr>
        <w:t xml:space="preserve">de </w:t>
      </w:r>
      <w:r>
        <w:rPr>
          <w:rFonts w:ascii="Times New Roman" w:hAnsi="Times New Roman" w:cs="Times New Roman"/>
          <w:lang w:val="fr-CA"/>
        </w:rPr>
        <w:t xml:space="preserve">6 euros pour les adultes et c’est gratuit pour les moins de 16 ans! Notre bureau est ouvert de 9h à 19h de mars à octobre et de 9h à20h en juillet et en août. </w:t>
      </w:r>
    </w:p>
    <w:p w:rsidR="00736C8A" w:rsidRDefault="00736C8A" w:rsidP="00E77875">
      <w:pPr>
        <w:jc w:val="both"/>
        <w:rPr>
          <w:rFonts w:ascii="Times New Roman" w:hAnsi="Times New Roman" w:cs="Times New Roman"/>
          <w:lang w:val="fr-CA"/>
        </w:rPr>
      </w:pPr>
    </w:p>
    <w:p w:rsidR="00736C8A" w:rsidRPr="00DD754F" w:rsidRDefault="00736C8A" w:rsidP="00E77875">
      <w:pPr>
        <w:jc w:val="both"/>
        <w:rPr>
          <w:rFonts w:ascii="Times New Roman" w:hAnsi="Times New Roman" w:cs="Times New Roman"/>
          <w:b/>
          <w:lang w:val="fr-CA"/>
        </w:rPr>
      </w:pPr>
      <w:r w:rsidRPr="00DD754F">
        <w:rPr>
          <w:rFonts w:ascii="Times New Roman" w:hAnsi="Times New Roman" w:cs="Times New Roman"/>
          <w:b/>
          <w:highlight w:val="yellow"/>
          <w:lang w:val="fr-CA"/>
        </w:rPr>
        <w:t>Activité 2 (Journée Portes Ouvertes-Faculté des Métiers)</w:t>
      </w:r>
      <w:r>
        <w:rPr>
          <w:rFonts w:ascii="Times New Roman" w:hAnsi="Times New Roman" w:cs="Times New Roman"/>
          <w:b/>
          <w:lang w:val="fr-CA"/>
        </w:rPr>
        <w:t xml:space="preserve"> </w:t>
      </w:r>
      <w:hyperlink r:id="rId5" w:history="1">
        <w:r w:rsidRPr="00997180">
          <w:rPr>
            <w:rStyle w:val="-"/>
            <w:rFonts w:ascii="Times New Roman" w:hAnsi="Times New Roman" w:cs="Times New Roman"/>
            <w:b/>
            <w:lang w:val="fr-CA"/>
          </w:rPr>
          <w:t>http://www.cannes.com/fr/evenements/annee-2018/avril/journee-portes-ouvertes-a-la-faculte-des-metiers.html</w:t>
        </w:r>
      </w:hyperlink>
      <w:r>
        <w:rPr>
          <w:rFonts w:ascii="Times New Roman" w:hAnsi="Times New Roman" w:cs="Times New Roman"/>
          <w:b/>
          <w:lang w:val="fr-CA"/>
        </w:rPr>
        <w:t xml:space="preserve"> </w:t>
      </w:r>
    </w:p>
    <w:p w:rsidR="00736C8A" w:rsidRDefault="00736C8A" w:rsidP="00E77875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>Si vous êtes à Cannes au mois d’avril, ne ratez pas l’occasion d’assister à la Journée Portes Ouvertes à la Faculté des métiers qui aura lieu le samedi 14 avril 2018 de 9h à 13h. Il y aura une formation gratuite pour tous les participants et une visite de l’établissement. Pour plus d’informations appelez le 0033 04 93 90 43 53.</w:t>
      </w:r>
    </w:p>
    <w:p w:rsidR="00736C8A" w:rsidRDefault="00736C8A" w:rsidP="00E77875">
      <w:pPr>
        <w:jc w:val="both"/>
        <w:rPr>
          <w:rFonts w:ascii="Times New Roman" w:hAnsi="Times New Roman" w:cs="Times New Roman"/>
          <w:lang w:val="fr-CA"/>
        </w:rPr>
      </w:pPr>
    </w:p>
    <w:p w:rsidR="00736C8A" w:rsidRDefault="00736C8A" w:rsidP="00E77875">
      <w:pPr>
        <w:jc w:val="both"/>
        <w:rPr>
          <w:rFonts w:ascii="Times New Roman" w:hAnsi="Times New Roman" w:cs="Times New Roman"/>
          <w:lang w:val="fr-CA"/>
        </w:rPr>
      </w:pPr>
    </w:p>
    <w:p w:rsidR="00736C8A" w:rsidRDefault="00736C8A" w:rsidP="00E77875">
      <w:pPr>
        <w:jc w:val="both"/>
        <w:rPr>
          <w:rFonts w:ascii="Times New Roman" w:hAnsi="Times New Roman" w:cs="Times New Roman"/>
          <w:b/>
          <w:lang w:val="fr-CA"/>
        </w:rPr>
      </w:pPr>
      <w:r w:rsidRPr="00DD754F">
        <w:rPr>
          <w:rFonts w:ascii="Times New Roman" w:hAnsi="Times New Roman" w:cs="Times New Roman"/>
          <w:b/>
          <w:highlight w:val="yellow"/>
          <w:lang w:val="fr-CA"/>
        </w:rPr>
        <w:t>Activité 3 (Séjour VTT à Cannes)</w:t>
      </w:r>
      <w:r>
        <w:rPr>
          <w:rFonts w:ascii="Times New Roman" w:hAnsi="Times New Roman" w:cs="Times New Roman"/>
          <w:b/>
          <w:lang w:val="fr-CA"/>
        </w:rPr>
        <w:t xml:space="preserve"> </w:t>
      </w:r>
      <w:hyperlink r:id="rId6" w:history="1">
        <w:r w:rsidRPr="00997180">
          <w:rPr>
            <w:rStyle w:val="-"/>
            <w:rFonts w:ascii="Times New Roman" w:hAnsi="Times New Roman" w:cs="Times New Roman"/>
            <w:b/>
            <w:lang w:val="fr-CA"/>
          </w:rPr>
          <w:t>http://www.cotedazur-sejours.com/sejours-sport/randonnee-vtt-mtb-easy-mercantour-N4fiche_SEJPAC0060000340-rub_159.html</w:t>
        </w:r>
      </w:hyperlink>
      <w:r>
        <w:rPr>
          <w:rFonts w:ascii="Times New Roman" w:hAnsi="Times New Roman" w:cs="Times New Roman"/>
          <w:b/>
          <w:lang w:val="fr-CA"/>
        </w:rPr>
        <w:t xml:space="preserve"> </w:t>
      </w:r>
    </w:p>
    <w:p w:rsidR="00736C8A" w:rsidRPr="00DD754F" w:rsidRDefault="00736C8A" w:rsidP="00E77875">
      <w:pPr>
        <w:jc w:val="both"/>
        <w:rPr>
          <w:rFonts w:ascii="Times New Roman" w:hAnsi="Times New Roman" w:cs="Times New Roman"/>
          <w:lang w:val="fr-CA"/>
        </w:rPr>
      </w:pPr>
      <w:r>
        <w:rPr>
          <w:rFonts w:ascii="Times New Roman" w:hAnsi="Times New Roman" w:cs="Times New Roman"/>
          <w:lang w:val="fr-CA"/>
        </w:rPr>
        <w:t xml:space="preserve">Vivez l’aventure à Cannes! Une randonnée </w:t>
      </w:r>
      <w:r w:rsidR="002143B1">
        <w:rPr>
          <w:rFonts w:ascii="Times New Roman" w:hAnsi="Times New Roman" w:cs="Times New Roman"/>
          <w:lang w:val="fr-CA"/>
        </w:rPr>
        <w:t>à</w:t>
      </w:r>
      <w:r>
        <w:rPr>
          <w:rFonts w:ascii="Times New Roman" w:hAnsi="Times New Roman" w:cs="Times New Roman"/>
          <w:lang w:val="fr-CA"/>
        </w:rPr>
        <w:t xml:space="preserve"> VTT –vélo tout terrain- pour ceux qui pratiquent le vélo et aiment la montagne! Le séjour peut durer soit 3 (trois) soit 5 (cinq) jours de mai à octobre! Le séjour comprend l’hébergement, le petit déjeuner, l’encadremen</w:t>
      </w:r>
      <w:r w:rsidR="0083650A">
        <w:rPr>
          <w:rFonts w:ascii="Times New Roman" w:hAnsi="Times New Roman" w:cs="Times New Roman"/>
          <w:lang w:val="fr-CA"/>
        </w:rPr>
        <w:t>t par un moniteur VTT et</w:t>
      </w:r>
      <w:r>
        <w:rPr>
          <w:rFonts w:ascii="Times New Roman" w:hAnsi="Times New Roman" w:cs="Times New Roman"/>
          <w:lang w:val="fr-CA"/>
        </w:rPr>
        <w:t xml:space="preserve"> des navettes en minibus! On vous attend nombreux! </w:t>
      </w:r>
    </w:p>
    <w:p w:rsidR="00736C8A" w:rsidRPr="00DD754F" w:rsidRDefault="00736C8A" w:rsidP="00E77875">
      <w:pPr>
        <w:jc w:val="both"/>
        <w:rPr>
          <w:rFonts w:ascii="Times New Roman" w:hAnsi="Times New Roman" w:cs="Times New Roman"/>
          <w:lang w:val="fr-CA"/>
        </w:rPr>
      </w:pPr>
    </w:p>
    <w:p w:rsidR="00FD3441" w:rsidRPr="0083650A" w:rsidRDefault="00FD3441">
      <w:pPr>
        <w:rPr>
          <w:lang w:val="fr-FR"/>
        </w:rPr>
      </w:pPr>
    </w:p>
    <w:sectPr w:rsidR="00FD3441" w:rsidRPr="0083650A" w:rsidSect="00FD344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36C8A"/>
    <w:rsid w:val="00001063"/>
    <w:rsid w:val="000162CA"/>
    <w:rsid w:val="00017EF9"/>
    <w:rsid w:val="00020EDB"/>
    <w:rsid w:val="000216BC"/>
    <w:rsid w:val="0003481E"/>
    <w:rsid w:val="0004673E"/>
    <w:rsid w:val="00052499"/>
    <w:rsid w:val="000749B0"/>
    <w:rsid w:val="00076F80"/>
    <w:rsid w:val="000B52DC"/>
    <w:rsid w:val="000C0133"/>
    <w:rsid w:val="000D0DA5"/>
    <w:rsid w:val="000D1C2E"/>
    <w:rsid w:val="000D3B1A"/>
    <w:rsid w:val="000E718C"/>
    <w:rsid w:val="00104A16"/>
    <w:rsid w:val="00105471"/>
    <w:rsid w:val="0010655D"/>
    <w:rsid w:val="00111636"/>
    <w:rsid w:val="00137F57"/>
    <w:rsid w:val="0014506A"/>
    <w:rsid w:val="0019439E"/>
    <w:rsid w:val="001A1547"/>
    <w:rsid w:val="001A6A66"/>
    <w:rsid w:val="001C5D80"/>
    <w:rsid w:val="001D28E9"/>
    <w:rsid w:val="001F1961"/>
    <w:rsid w:val="00201FAA"/>
    <w:rsid w:val="00206819"/>
    <w:rsid w:val="00207739"/>
    <w:rsid w:val="002137D6"/>
    <w:rsid w:val="002143B1"/>
    <w:rsid w:val="00232D4E"/>
    <w:rsid w:val="00246F1E"/>
    <w:rsid w:val="0025048D"/>
    <w:rsid w:val="00251BB6"/>
    <w:rsid w:val="00256B20"/>
    <w:rsid w:val="00264E31"/>
    <w:rsid w:val="00274C03"/>
    <w:rsid w:val="002832BE"/>
    <w:rsid w:val="00284A06"/>
    <w:rsid w:val="00295C49"/>
    <w:rsid w:val="002974FF"/>
    <w:rsid w:val="002A0B12"/>
    <w:rsid w:val="002A657F"/>
    <w:rsid w:val="002B255B"/>
    <w:rsid w:val="002B2BCF"/>
    <w:rsid w:val="002C0A8F"/>
    <w:rsid w:val="002C5FF5"/>
    <w:rsid w:val="002C69E6"/>
    <w:rsid w:val="002D0F46"/>
    <w:rsid w:val="002D2F07"/>
    <w:rsid w:val="002F6D81"/>
    <w:rsid w:val="00302626"/>
    <w:rsid w:val="00311FCB"/>
    <w:rsid w:val="003250DB"/>
    <w:rsid w:val="00333793"/>
    <w:rsid w:val="00350FAE"/>
    <w:rsid w:val="003538FE"/>
    <w:rsid w:val="00354FED"/>
    <w:rsid w:val="00355380"/>
    <w:rsid w:val="003931F6"/>
    <w:rsid w:val="003A3F6D"/>
    <w:rsid w:val="003B206F"/>
    <w:rsid w:val="003B7131"/>
    <w:rsid w:val="003C373A"/>
    <w:rsid w:val="003C66BA"/>
    <w:rsid w:val="003C6875"/>
    <w:rsid w:val="003E2B82"/>
    <w:rsid w:val="003E3A86"/>
    <w:rsid w:val="003F32E7"/>
    <w:rsid w:val="003F358D"/>
    <w:rsid w:val="003F5FC6"/>
    <w:rsid w:val="0040627A"/>
    <w:rsid w:val="00412FCD"/>
    <w:rsid w:val="00422151"/>
    <w:rsid w:val="004242B7"/>
    <w:rsid w:val="004243C6"/>
    <w:rsid w:val="00440B7C"/>
    <w:rsid w:val="00465C8B"/>
    <w:rsid w:val="004670CA"/>
    <w:rsid w:val="00470428"/>
    <w:rsid w:val="00475B52"/>
    <w:rsid w:val="00494317"/>
    <w:rsid w:val="00495E0F"/>
    <w:rsid w:val="0049674C"/>
    <w:rsid w:val="004A173E"/>
    <w:rsid w:val="004A202E"/>
    <w:rsid w:val="004B2784"/>
    <w:rsid w:val="004D55E4"/>
    <w:rsid w:val="004E0E87"/>
    <w:rsid w:val="004E1DB6"/>
    <w:rsid w:val="004E42D5"/>
    <w:rsid w:val="004E58C2"/>
    <w:rsid w:val="004F4D3D"/>
    <w:rsid w:val="0051032C"/>
    <w:rsid w:val="00512CA9"/>
    <w:rsid w:val="00513191"/>
    <w:rsid w:val="0051652D"/>
    <w:rsid w:val="00526C9B"/>
    <w:rsid w:val="00554C45"/>
    <w:rsid w:val="00561787"/>
    <w:rsid w:val="00561DB2"/>
    <w:rsid w:val="00564F93"/>
    <w:rsid w:val="005656D6"/>
    <w:rsid w:val="00570687"/>
    <w:rsid w:val="00577458"/>
    <w:rsid w:val="00587377"/>
    <w:rsid w:val="00587732"/>
    <w:rsid w:val="00592709"/>
    <w:rsid w:val="005A7DCA"/>
    <w:rsid w:val="005B4176"/>
    <w:rsid w:val="005D5754"/>
    <w:rsid w:val="005E149D"/>
    <w:rsid w:val="005E2EF1"/>
    <w:rsid w:val="005E6258"/>
    <w:rsid w:val="00622927"/>
    <w:rsid w:val="00623635"/>
    <w:rsid w:val="006263F7"/>
    <w:rsid w:val="006405EF"/>
    <w:rsid w:val="00647016"/>
    <w:rsid w:val="006515E0"/>
    <w:rsid w:val="00654418"/>
    <w:rsid w:val="00664F78"/>
    <w:rsid w:val="00670D26"/>
    <w:rsid w:val="0067457C"/>
    <w:rsid w:val="00675C7E"/>
    <w:rsid w:val="006972EA"/>
    <w:rsid w:val="006A35B1"/>
    <w:rsid w:val="006B0A45"/>
    <w:rsid w:val="006C2EF4"/>
    <w:rsid w:val="006C5090"/>
    <w:rsid w:val="006D4AE6"/>
    <w:rsid w:val="006D7D44"/>
    <w:rsid w:val="006E7788"/>
    <w:rsid w:val="0072232C"/>
    <w:rsid w:val="007231E7"/>
    <w:rsid w:val="0072448B"/>
    <w:rsid w:val="00733C65"/>
    <w:rsid w:val="00734C0B"/>
    <w:rsid w:val="00736C8A"/>
    <w:rsid w:val="00764BDB"/>
    <w:rsid w:val="007825ED"/>
    <w:rsid w:val="007844CD"/>
    <w:rsid w:val="007858F6"/>
    <w:rsid w:val="007869BD"/>
    <w:rsid w:val="007B32C0"/>
    <w:rsid w:val="007B77AA"/>
    <w:rsid w:val="007C3C58"/>
    <w:rsid w:val="007D4915"/>
    <w:rsid w:val="007E71A9"/>
    <w:rsid w:val="007F20C3"/>
    <w:rsid w:val="007F2789"/>
    <w:rsid w:val="00802909"/>
    <w:rsid w:val="00825999"/>
    <w:rsid w:val="00835A87"/>
    <w:rsid w:val="0083650A"/>
    <w:rsid w:val="008669DD"/>
    <w:rsid w:val="00876044"/>
    <w:rsid w:val="00876715"/>
    <w:rsid w:val="0088281C"/>
    <w:rsid w:val="0088382D"/>
    <w:rsid w:val="00892063"/>
    <w:rsid w:val="008B15DB"/>
    <w:rsid w:val="008C0BD3"/>
    <w:rsid w:val="00903188"/>
    <w:rsid w:val="0091161F"/>
    <w:rsid w:val="00913F19"/>
    <w:rsid w:val="00915F44"/>
    <w:rsid w:val="00916D3D"/>
    <w:rsid w:val="009178B0"/>
    <w:rsid w:val="009265B4"/>
    <w:rsid w:val="0093065A"/>
    <w:rsid w:val="00933A57"/>
    <w:rsid w:val="00934430"/>
    <w:rsid w:val="009351B2"/>
    <w:rsid w:val="00940867"/>
    <w:rsid w:val="00940892"/>
    <w:rsid w:val="00940EC6"/>
    <w:rsid w:val="0096397F"/>
    <w:rsid w:val="00974269"/>
    <w:rsid w:val="00974EF5"/>
    <w:rsid w:val="0097611E"/>
    <w:rsid w:val="009903A4"/>
    <w:rsid w:val="0099187D"/>
    <w:rsid w:val="0099356E"/>
    <w:rsid w:val="00993E58"/>
    <w:rsid w:val="009B2EAB"/>
    <w:rsid w:val="009B53F5"/>
    <w:rsid w:val="00A0050F"/>
    <w:rsid w:val="00A10B51"/>
    <w:rsid w:val="00A15586"/>
    <w:rsid w:val="00A2332A"/>
    <w:rsid w:val="00A25748"/>
    <w:rsid w:val="00A35FCD"/>
    <w:rsid w:val="00A4082D"/>
    <w:rsid w:val="00A44C94"/>
    <w:rsid w:val="00A5000B"/>
    <w:rsid w:val="00A56B16"/>
    <w:rsid w:val="00A620D3"/>
    <w:rsid w:val="00A742DC"/>
    <w:rsid w:val="00A93E20"/>
    <w:rsid w:val="00AC6E24"/>
    <w:rsid w:val="00AE6076"/>
    <w:rsid w:val="00B307A7"/>
    <w:rsid w:val="00B32632"/>
    <w:rsid w:val="00B402C8"/>
    <w:rsid w:val="00B50858"/>
    <w:rsid w:val="00B62AF8"/>
    <w:rsid w:val="00B736C9"/>
    <w:rsid w:val="00B762B4"/>
    <w:rsid w:val="00B87422"/>
    <w:rsid w:val="00B9562B"/>
    <w:rsid w:val="00BB5EF8"/>
    <w:rsid w:val="00BB6B5B"/>
    <w:rsid w:val="00BC0389"/>
    <w:rsid w:val="00BC7EE7"/>
    <w:rsid w:val="00BD2BB4"/>
    <w:rsid w:val="00BD5D57"/>
    <w:rsid w:val="00BF7D75"/>
    <w:rsid w:val="00C020EB"/>
    <w:rsid w:val="00C24687"/>
    <w:rsid w:val="00C26BCB"/>
    <w:rsid w:val="00C316FA"/>
    <w:rsid w:val="00C36682"/>
    <w:rsid w:val="00C44B74"/>
    <w:rsid w:val="00C46368"/>
    <w:rsid w:val="00C64450"/>
    <w:rsid w:val="00C75488"/>
    <w:rsid w:val="00C75E63"/>
    <w:rsid w:val="00C904F9"/>
    <w:rsid w:val="00CA3041"/>
    <w:rsid w:val="00CB3D69"/>
    <w:rsid w:val="00CB6FC3"/>
    <w:rsid w:val="00CC75CD"/>
    <w:rsid w:val="00CE3A88"/>
    <w:rsid w:val="00CE6372"/>
    <w:rsid w:val="00D00CED"/>
    <w:rsid w:val="00D325F0"/>
    <w:rsid w:val="00D63FC2"/>
    <w:rsid w:val="00D6490F"/>
    <w:rsid w:val="00D654F5"/>
    <w:rsid w:val="00D669C4"/>
    <w:rsid w:val="00D9249C"/>
    <w:rsid w:val="00DA3C36"/>
    <w:rsid w:val="00DA5432"/>
    <w:rsid w:val="00DB1945"/>
    <w:rsid w:val="00DB3846"/>
    <w:rsid w:val="00DB6CEC"/>
    <w:rsid w:val="00DD6E7E"/>
    <w:rsid w:val="00DD76A1"/>
    <w:rsid w:val="00DE065F"/>
    <w:rsid w:val="00DE46AB"/>
    <w:rsid w:val="00DE600C"/>
    <w:rsid w:val="00DF2067"/>
    <w:rsid w:val="00E2304D"/>
    <w:rsid w:val="00E55104"/>
    <w:rsid w:val="00E56736"/>
    <w:rsid w:val="00E60BB0"/>
    <w:rsid w:val="00E6272D"/>
    <w:rsid w:val="00E62C8E"/>
    <w:rsid w:val="00E666DB"/>
    <w:rsid w:val="00E77875"/>
    <w:rsid w:val="00E83473"/>
    <w:rsid w:val="00E91340"/>
    <w:rsid w:val="00EC302C"/>
    <w:rsid w:val="00EC6DAE"/>
    <w:rsid w:val="00ED6EB6"/>
    <w:rsid w:val="00EE2999"/>
    <w:rsid w:val="00EE5339"/>
    <w:rsid w:val="00F11586"/>
    <w:rsid w:val="00F15E0B"/>
    <w:rsid w:val="00F30309"/>
    <w:rsid w:val="00F35F00"/>
    <w:rsid w:val="00F600CF"/>
    <w:rsid w:val="00F65459"/>
    <w:rsid w:val="00F72276"/>
    <w:rsid w:val="00F72886"/>
    <w:rsid w:val="00F915DD"/>
    <w:rsid w:val="00F97909"/>
    <w:rsid w:val="00FB2BB6"/>
    <w:rsid w:val="00FB39C4"/>
    <w:rsid w:val="00FD3441"/>
    <w:rsid w:val="00FE257B"/>
    <w:rsid w:val="00FE2E7C"/>
    <w:rsid w:val="00FF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A49A83-DE89-4751-A0FD-1294B3B28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6C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736C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cotedazur-sejours.com/sejours-sport/randonnee-vtt-mtb-easy-mercantour-N4fiche_SEJPAC0060000340-rub_159.html" TargetMode="External"/><Relationship Id="rId5" Type="http://schemas.openxmlformats.org/officeDocument/2006/relationships/hyperlink" Target="http://www.cannes.com/fr/evenements/annee-2018/avril/journee-portes-ouvertes-a-la-faculte-des-metiers.html" TargetMode="External"/><Relationship Id="rId4" Type="http://schemas.openxmlformats.org/officeDocument/2006/relationships/hyperlink" Target="http://www.cannes-destination.fr/visite-palais-festival-cannes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291</Words>
  <Characters>1574</Characters>
  <Application>Microsoft Office Word</Application>
  <DocSecurity>0</DocSecurity>
  <Lines>13</Lines>
  <Paragraphs>3</Paragraphs>
  <ScaleCrop>false</ScaleCrop>
  <Company>Hewlett-Packard</Company>
  <LinksUpToDate>false</LinksUpToDate>
  <CharactersWithSpaces>1862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Αθηνά</dc:creator>
  <cp:lastModifiedBy>Μακροστέργιος Ευάγγελος</cp:lastModifiedBy>
  <cp:revision>7</cp:revision>
  <dcterms:created xsi:type="dcterms:W3CDTF">2019-08-28T09:31:00Z</dcterms:created>
  <dcterms:modified xsi:type="dcterms:W3CDTF">2019-09-25T08:19:00Z</dcterms:modified>
</cp:coreProperties>
</file>