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C9D" w:rsidRDefault="00B05C9D" w:rsidP="002C425E">
      <w:pPr>
        <w:jc w:val="center"/>
        <w:rPr>
          <w:b/>
        </w:rPr>
      </w:pPr>
    </w:p>
    <w:p w:rsidR="00932881" w:rsidRPr="00AF2B38" w:rsidRDefault="00235A2B" w:rsidP="002C425E">
      <w:pPr>
        <w:jc w:val="center"/>
        <w:rPr>
          <w:b/>
        </w:rPr>
      </w:pPr>
      <w:r w:rsidRPr="00235A2B">
        <w:rPr>
          <w:b/>
        </w:rPr>
        <w:t>1</w:t>
      </w:r>
      <w:r w:rsidRPr="00235A2B">
        <w:rPr>
          <w:b/>
          <w:vertAlign w:val="superscript"/>
        </w:rPr>
        <w:t>ο</w:t>
      </w:r>
      <w:r w:rsidRPr="00235A2B">
        <w:rPr>
          <w:b/>
        </w:rPr>
        <w:t xml:space="preserve">  ΦΥΛΛΟ ΕΡΓΑΣΙΑΣ</w:t>
      </w:r>
    </w:p>
    <w:p w:rsidR="007F2580" w:rsidRPr="00A836CF" w:rsidRDefault="007F2580" w:rsidP="002C425E">
      <w:pPr>
        <w:jc w:val="center"/>
        <w:rPr>
          <w:b/>
        </w:rPr>
      </w:pPr>
    </w:p>
    <w:p w:rsidR="00235A2B" w:rsidRDefault="00235A2B"/>
    <w:p w:rsidR="00235A2B" w:rsidRDefault="00367B58" w:rsidP="002C425E">
      <w:pPr>
        <w:jc w:val="both"/>
      </w:pPr>
      <w:r>
        <w:t xml:space="preserve">Ποιο ή ποια </w:t>
      </w:r>
      <w:r w:rsidR="00235A2B">
        <w:t>από τα πα</w:t>
      </w:r>
      <w:r w:rsidR="00A442FB">
        <w:t>ρακάτω θα αξιοποιούσατε ως</w:t>
      </w:r>
      <w:r w:rsidR="00235A2B">
        <w:t xml:space="preserve"> </w:t>
      </w:r>
      <w:proofErr w:type="spellStart"/>
      <w:r w:rsidR="00235A2B">
        <w:t>αφόρμηση</w:t>
      </w:r>
      <w:proofErr w:type="spellEnd"/>
      <w:r w:rsidR="00832A43">
        <w:t>/αφύπνιση του ενδιαφέροντος των μαθητών/-τριών</w:t>
      </w:r>
      <w:r w:rsidR="00235A2B">
        <w:t xml:space="preserve"> για τη διδασκαλία του κειμένου του Ν. Καζαντζάκη, </w:t>
      </w:r>
      <w:r w:rsidR="00235A2B" w:rsidRPr="00235A2B">
        <w:rPr>
          <w:i/>
        </w:rPr>
        <w:t>Η Νέα Παιδαγωγική</w:t>
      </w:r>
      <w:r w:rsidR="00372FA7" w:rsidRPr="00372FA7">
        <w:t xml:space="preserve"> (</w:t>
      </w:r>
      <w:r w:rsidR="00372FA7">
        <w:t>Νέα Ελληνικά, Α΄ τάξη 1</w:t>
      </w:r>
      <w:r w:rsidR="00372FA7" w:rsidRPr="00372FA7">
        <w:rPr>
          <w:vertAlign w:val="superscript"/>
        </w:rPr>
        <w:t>ου</w:t>
      </w:r>
      <w:r w:rsidR="00372FA7">
        <w:t xml:space="preserve"> κύκλου)</w:t>
      </w:r>
      <w:r w:rsidR="00235A2B" w:rsidRPr="00372FA7">
        <w:t>:</w:t>
      </w:r>
      <w:r w:rsidR="00235A2B">
        <w:t xml:space="preserve"> </w:t>
      </w:r>
    </w:p>
    <w:p w:rsidR="00832A43" w:rsidRDefault="00832A43" w:rsidP="002C425E">
      <w:pPr>
        <w:jc w:val="both"/>
      </w:pPr>
    </w:p>
    <w:p w:rsidR="00832A43" w:rsidRDefault="00434A40" w:rsidP="002C425E">
      <w:pPr>
        <w:pStyle w:val="a3"/>
        <w:numPr>
          <w:ilvl w:val="0"/>
          <w:numId w:val="1"/>
        </w:numPr>
        <w:jc w:val="both"/>
      </w:pPr>
      <w:r>
        <w:t>Καταιγισμός ι</w:t>
      </w:r>
      <w:r w:rsidR="00235A2B">
        <w:t>δεών</w:t>
      </w:r>
      <w:r w:rsidR="00832A43">
        <w:t xml:space="preserve"> για το τι ανακαλεί ο τίτλος του </w:t>
      </w:r>
      <w:r w:rsidR="007E3CF7">
        <w:t>κειμένου σε σχέση με το θέμα του</w:t>
      </w:r>
    </w:p>
    <w:p w:rsidR="00832A43" w:rsidRDefault="00832A43" w:rsidP="002C425E">
      <w:pPr>
        <w:pStyle w:val="a3"/>
        <w:numPr>
          <w:ilvl w:val="0"/>
          <w:numId w:val="1"/>
        </w:numPr>
        <w:jc w:val="both"/>
      </w:pPr>
      <w:r>
        <w:t>Αξιοποίηση των βιωμάτων των μαθητών</w:t>
      </w:r>
      <w:r w:rsidR="00985B57">
        <w:t xml:space="preserve"> </w:t>
      </w:r>
    </w:p>
    <w:p w:rsidR="00832A43" w:rsidRDefault="00832A43" w:rsidP="002C425E">
      <w:pPr>
        <w:pStyle w:val="a3"/>
        <w:numPr>
          <w:ilvl w:val="0"/>
          <w:numId w:val="1"/>
        </w:numPr>
        <w:jc w:val="both"/>
      </w:pPr>
      <w:r>
        <w:t xml:space="preserve">Εξοικείωση των μαθητών με έννοιες που πραγματεύεται το κείμενο </w:t>
      </w:r>
    </w:p>
    <w:p w:rsidR="00832A43" w:rsidRDefault="00832A43" w:rsidP="002C425E">
      <w:pPr>
        <w:pStyle w:val="a3"/>
        <w:numPr>
          <w:ilvl w:val="0"/>
          <w:numId w:val="1"/>
        </w:numPr>
        <w:jc w:val="both"/>
      </w:pPr>
      <w:r>
        <w:t xml:space="preserve">Πρόβλεψη από τους μαθητές για </w:t>
      </w:r>
      <w:r w:rsidR="002B24DC">
        <w:t xml:space="preserve">το </w:t>
      </w:r>
      <w:r>
        <w:t>τι προσδοκούν να διαβάσουν στη συνέχεια</w:t>
      </w:r>
    </w:p>
    <w:p w:rsidR="00832A43" w:rsidRDefault="00832A43" w:rsidP="002C425E">
      <w:pPr>
        <w:pStyle w:val="a3"/>
        <w:numPr>
          <w:ilvl w:val="0"/>
          <w:numId w:val="1"/>
        </w:numPr>
        <w:jc w:val="both"/>
      </w:pPr>
      <w:r>
        <w:t xml:space="preserve">Ένα </w:t>
      </w:r>
      <w:r>
        <w:rPr>
          <w:lang w:val="en-US"/>
        </w:rPr>
        <w:t>video</w:t>
      </w:r>
      <w:r w:rsidRPr="00832A43">
        <w:t>/</w:t>
      </w:r>
      <w:r>
        <w:t>απόσπασμα ταινίας/ντοκιμαντέρ</w:t>
      </w:r>
    </w:p>
    <w:p w:rsidR="00832A43" w:rsidRDefault="00D34783" w:rsidP="002C425E">
      <w:pPr>
        <w:pStyle w:val="a3"/>
        <w:numPr>
          <w:ilvl w:val="0"/>
          <w:numId w:val="1"/>
        </w:numPr>
        <w:jc w:val="both"/>
      </w:pPr>
      <w:r>
        <w:t>Φωτογραφίες/λ</w:t>
      </w:r>
      <w:r w:rsidR="00832A43">
        <w:t>ευκώματα/ένας ζωγραφικός πίνακας</w:t>
      </w:r>
    </w:p>
    <w:p w:rsidR="00832A43" w:rsidRDefault="00982141" w:rsidP="002C425E">
      <w:pPr>
        <w:pStyle w:val="a3"/>
        <w:numPr>
          <w:ilvl w:val="0"/>
          <w:numId w:val="1"/>
        </w:numPr>
        <w:jc w:val="both"/>
      </w:pPr>
      <w:r>
        <w:t>Π</w:t>
      </w:r>
      <w:r w:rsidR="00392C4E">
        <w:t>αρουσίαση</w:t>
      </w:r>
      <w:r w:rsidR="00832A43">
        <w:t xml:space="preserve"> πληροφοριών για το </w:t>
      </w:r>
      <w:proofErr w:type="spellStart"/>
      <w:r w:rsidR="00832A43">
        <w:t>ιστορικοκοινωνικό</w:t>
      </w:r>
      <w:proofErr w:type="spellEnd"/>
      <w:r w:rsidR="00832A43">
        <w:t xml:space="preserve"> πλαίσιο</w:t>
      </w:r>
      <w:r w:rsidR="00D34783">
        <w:t xml:space="preserve"> του κειμένου</w:t>
      </w:r>
    </w:p>
    <w:p w:rsidR="00D27572" w:rsidRDefault="00982141" w:rsidP="00D27572">
      <w:pPr>
        <w:pStyle w:val="a3"/>
        <w:numPr>
          <w:ilvl w:val="0"/>
          <w:numId w:val="1"/>
        </w:numPr>
        <w:jc w:val="both"/>
      </w:pPr>
      <w:r>
        <w:t>Π</w:t>
      </w:r>
      <w:r w:rsidR="00392C4E">
        <w:t>αρουσίαση</w:t>
      </w:r>
      <w:r w:rsidR="00832A43">
        <w:t xml:space="preserve"> άλλων</w:t>
      </w:r>
      <w:r w:rsidR="00392C4E">
        <w:t xml:space="preserve"> σχετ</w:t>
      </w:r>
      <w:r w:rsidR="008475DF">
        <w:t>ικών λογοτεχνικών έργων</w:t>
      </w:r>
    </w:p>
    <w:p w:rsidR="00832A43" w:rsidRDefault="0044392C" w:rsidP="00D27572">
      <w:pPr>
        <w:pStyle w:val="a3"/>
        <w:numPr>
          <w:ilvl w:val="0"/>
          <w:numId w:val="1"/>
        </w:numPr>
        <w:jc w:val="both"/>
      </w:pPr>
      <w:proofErr w:type="spellStart"/>
      <w:r>
        <w:t>΄Ε</w:t>
      </w:r>
      <w:r w:rsidR="00832A43">
        <w:t>να</w:t>
      </w:r>
      <w:proofErr w:type="spellEnd"/>
      <w:r w:rsidR="00832A43">
        <w:t xml:space="preserve"> τραγούδι</w:t>
      </w:r>
    </w:p>
    <w:p w:rsidR="00832A43" w:rsidRDefault="00832A43" w:rsidP="002C425E">
      <w:pPr>
        <w:jc w:val="both"/>
      </w:pPr>
    </w:p>
    <w:p w:rsidR="00832A43" w:rsidRPr="00372FA7" w:rsidRDefault="00832A43" w:rsidP="002C425E">
      <w:pPr>
        <w:jc w:val="both"/>
        <w:rPr>
          <w:i/>
          <w:sz w:val="28"/>
          <w:szCs w:val="28"/>
        </w:rPr>
      </w:pPr>
      <w:r w:rsidRPr="00372FA7">
        <w:rPr>
          <w:i/>
          <w:sz w:val="28"/>
          <w:szCs w:val="28"/>
        </w:rPr>
        <w:t xml:space="preserve">ΓΙΑΤΙ; </w:t>
      </w:r>
    </w:p>
    <w:p w:rsidR="00832A43" w:rsidRDefault="00832A43" w:rsidP="00832A43">
      <w:pPr>
        <w:pStyle w:val="a3"/>
      </w:pPr>
    </w:p>
    <w:p w:rsidR="00DE163E" w:rsidRDefault="00DE163E" w:rsidP="00832A43">
      <w:pPr>
        <w:pStyle w:val="a3"/>
      </w:pPr>
    </w:p>
    <w:p w:rsidR="00DE163E" w:rsidRDefault="00DE163E" w:rsidP="00832A43">
      <w:pPr>
        <w:pStyle w:val="a3"/>
      </w:pPr>
    </w:p>
    <w:p w:rsidR="001628E0" w:rsidRDefault="001628E0" w:rsidP="00FE2C78">
      <w:pPr>
        <w:pStyle w:val="a3"/>
        <w:jc w:val="center"/>
      </w:pPr>
    </w:p>
    <w:p w:rsidR="001628E0" w:rsidRDefault="001628E0" w:rsidP="00FE2C78">
      <w:pPr>
        <w:pStyle w:val="a3"/>
        <w:jc w:val="center"/>
      </w:pPr>
    </w:p>
    <w:p w:rsidR="001628E0" w:rsidRDefault="001628E0" w:rsidP="00FE2C78">
      <w:pPr>
        <w:pStyle w:val="a3"/>
        <w:jc w:val="center"/>
      </w:pPr>
    </w:p>
    <w:p w:rsidR="001628E0" w:rsidRDefault="001628E0" w:rsidP="00FE2C78">
      <w:pPr>
        <w:pStyle w:val="a3"/>
        <w:jc w:val="center"/>
      </w:pPr>
    </w:p>
    <w:p w:rsidR="001628E0" w:rsidRDefault="001628E0" w:rsidP="00FE2C78">
      <w:pPr>
        <w:pStyle w:val="a3"/>
        <w:jc w:val="center"/>
      </w:pPr>
    </w:p>
    <w:p w:rsidR="001628E0" w:rsidRDefault="001628E0" w:rsidP="00FE2C78">
      <w:pPr>
        <w:pStyle w:val="a3"/>
        <w:jc w:val="center"/>
      </w:pPr>
    </w:p>
    <w:p w:rsidR="001628E0" w:rsidRDefault="001628E0" w:rsidP="00FE2C78">
      <w:pPr>
        <w:pStyle w:val="a3"/>
        <w:jc w:val="center"/>
      </w:pPr>
    </w:p>
    <w:p w:rsidR="00DE163E" w:rsidRPr="00385DD4" w:rsidRDefault="00DE163E" w:rsidP="00FE2C78">
      <w:pPr>
        <w:pStyle w:val="a3"/>
        <w:jc w:val="center"/>
        <w:rPr>
          <w:lang w:val="en-US"/>
        </w:rPr>
      </w:pPr>
    </w:p>
    <w:p w:rsidR="00FE2C78" w:rsidRPr="00385DD4" w:rsidRDefault="00FE2C78" w:rsidP="00FE2C78">
      <w:pPr>
        <w:pStyle w:val="a3"/>
        <w:jc w:val="center"/>
      </w:pPr>
    </w:p>
    <w:p w:rsidR="0067694C" w:rsidRPr="00385DD4" w:rsidRDefault="0067694C" w:rsidP="00FE2C78">
      <w:pPr>
        <w:pStyle w:val="a3"/>
        <w:jc w:val="center"/>
      </w:pPr>
    </w:p>
    <w:p w:rsidR="0067694C" w:rsidRPr="00385DD4" w:rsidRDefault="0067694C" w:rsidP="00FE2C78">
      <w:pPr>
        <w:pStyle w:val="a3"/>
        <w:jc w:val="center"/>
      </w:pPr>
    </w:p>
    <w:p w:rsidR="0067694C" w:rsidRPr="00385DD4" w:rsidRDefault="0067694C" w:rsidP="00FE2C78">
      <w:pPr>
        <w:pStyle w:val="a3"/>
        <w:jc w:val="center"/>
      </w:pPr>
    </w:p>
    <w:p w:rsidR="0067694C" w:rsidRPr="00385DD4" w:rsidRDefault="0067694C" w:rsidP="00FE2C78">
      <w:pPr>
        <w:pStyle w:val="a3"/>
        <w:jc w:val="center"/>
      </w:pPr>
    </w:p>
    <w:p w:rsidR="0044392C" w:rsidRDefault="0044392C" w:rsidP="00E711A8">
      <w:pPr>
        <w:jc w:val="center"/>
        <w:rPr>
          <w:b/>
        </w:rPr>
      </w:pPr>
    </w:p>
    <w:p w:rsidR="0044392C" w:rsidRDefault="0044392C" w:rsidP="00E711A8">
      <w:pPr>
        <w:jc w:val="center"/>
        <w:rPr>
          <w:b/>
        </w:rPr>
      </w:pPr>
    </w:p>
    <w:p w:rsidR="0067694C" w:rsidRDefault="0067694C" w:rsidP="00E711A8">
      <w:pPr>
        <w:jc w:val="center"/>
        <w:rPr>
          <w:b/>
        </w:rPr>
      </w:pPr>
      <w:r w:rsidRPr="00E172C0">
        <w:rPr>
          <w:b/>
        </w:rPr>
        <w:t>2</w:t>
      </w:r>
      <w:r w:rsidRPr="00E172C0">
        <w:rPr>
          <w:b/>
          <w:vertAlign w:val="superscript"/>
        </w:rPr>
        <w:t>ο</w:t>
      </w:r>
      <w:r w:rsidRPr="00E172C0">
        <w:rPr>
          <w:b/>
        </w:rPr>
        <w:t xml:space="preserve"> ΦΥΛΛΟ ΕΡΓΑΣΙΑΣ</w:t>
      </w:r>
    </w:p>
    <w:p w:rsidR="009357A7" w:rsidRDefault="009357A7" w:rsidP="00E711A8">
      <w:pPr>
        <w:rPr>
          <w:b/>
        </w:rPr>
      </w:pPr>
    </w:p>
    <w:p w:rsidR="009357A7" w:rsidRDefault="009357A7" w:rsidP="0067694C">
      <w:pPr>
        <w:jc w:val="center"/>
        <w:rPr>
          <w:b/>
        </w:rPr>
      </w:pPr>
    </w:p>
    <w:p w:rsidR="0067694C" w:rsidRDefault="0067694C" w:rsidP="00742C93">
      <w:pPr>
        <w:jc w:val="center"/>
        <w:rPr>
          <w:b/>
        </w:rPr>
      </w:pPr>
      <w:r>
        <w:rPr>
          <w:b/>
        </w:rPr>
        <w:t>Αποκωδικοποίηση του κειμένου: ερμηνεύεται η φράση: «Νέα Παιδαγωγική»</w:t>
      </w:r>
    </w:p>
    <w:p w:rsidR="0067694C" w:rsidRDefault="0067694C" w:rsidP="0067694C">
      <w:pPr>
        <w:jc w:val="both"/>
      </w:pPr>
    </w:p>
    <w:p w:rsidR="0067694C" w:rsidRDefault="0067694C" w:rsidP="00374842">
      <w:pPr>
        <w:pStyle w:val="a3"/>
        <w:numPr>
          <w:ilvl w:val="0"/>
          <w:numId w:val="4"/>
        </w:numPr>
        <w:jc w:val="both"/>
      </w:pPr>
      <w:r>
        <w:t xml:space="preserve">«Θαρρούσαμε πως </w:t>
      </w:r>
      <w:proofErr w:type="spellStart"/>
      <w:r>
        <w:t>θα΄ταν</w:t>
      </w:r>
      <w:proofErr w:type="spellEnd"/>
      <w:r>
        <w:t xml:space="preserve"> καμιά νέα γυναίκα και την έλεγαν Παιδαγωγική»: Ποια είναι η Νέα Παιδαγωγική για τους μαθητές;</w:t>
      </w:r>
    </w:p>
    <w:p w:rsidR="00B93675" w:rsidRDefault="0067694C" w:rsidP="00672F76">
      <w:pPr>
        <w:ind w:left="357"/>
        <w:contextualSpacing/>
        <w:jc w:val="both"/>
      </w:pPr>
      <w:r>
        <w:t xml:space="preserve">       «Να η Νέα Παιδαγωγική, είπε, κι άλλη φορά σκ</w:t>
      </w:r>
      <w:r w:rsidR="00B93675">
        <w:t xml:space="preserve">ασμός!» Ποια είναι η Νέα </w:t>
      </w:r>
    </w:p>
    <w:p w:rsidR="00672F76" w:rsidRDefault="00B93675" w:rsidP="00672F76">
      <w:pPr>
        <w:ind w:left="357"/>
        <w:contextualSpacing/>
        <w:jc w:val="both"/>
      </w:pPr>
      <w:r>
        <w:t xml:space="preserve">        Παιδαγωγική για τον Διευθυντή του σχολείου;  </w:t>
      </w:r>
      <w:r w:rsidR="0067694C">
        <w:t xml:space="preserve">  </w:t>
      </w:r>
    </w:p>
    <w:p w:rsidR="0067694C" w:rsidRDefault="0067694C" w:rsidP="00672F76">
      <w:pPr>
        <w:ind w:left="357"/>
        <w:contextualSpacing/>
        <w:jc w:val="both"/>
      </w:pPr>
      <w:r>
        <w:t xml:space="preserve">  </w:t>
      </w:r>
    </w:p>
    <w:p w:rsidR="0067694C" w:rsidRDefault="0067694C" w:rsidP="0067694C">
      <w:pPr>
        <w:jc w:val="both"/>
      </w:pPr>
      <w:r>
        <w:t>2. Τι φανερώνουν οι παρακάτω εκφράσεις για  την προσωπικότητα του Διευθυντή του σχολείου: «με γκρίζα πάντα θυμωμένα μάτια»,  «μας έδερνε κατάσαρκα με το βούρδουλα», «πονηρούτσικος»; Αναζητούμε μέσα στο κείμενο κι άλλες εκφράσεις.</w:t>
      </w:r>
    </w:p>
    <w:p w:rsidR="0067694C" w:rsidRDefault="0067694C" w:rsidP="0067694C">
      <w:pPr>
        <w:jc w:val="both"/>
      </w:pPr>
      <w:r>
        <w:t>3. Αναζητούμε μέσα στο κείμενο τι</w:t>
      </w:r>
      <w:r w:rsidR="009357A7">
        <w:t>ς εκφράσεις που φανερώνουν τις απόψεις  του Διευθυντή του σχολείου για την εκπαίδευση των μαθητών.</w:t>
      </w:r>
    </w:p>
    <w:p w:rsidR="0067694C" w:rsidRDefault="0067694C" w:rsidP="0067694C">
      <w:pPr>
        <w:jc w:val="both"/>
      </w:pPr>
    </w:p>
    <w:p w:rsidR="0067694C" w:rsidRPr="003D697E" w:rsidRDefault="0067694C" w:rsidP="0067694C">
      <w:pPr>
        <w:jc w:val="both"/>
      </w:pPr>
      <w:r>
        <w:t xml:space="preserve">[Ο </w:t>
      </w:r>
      <w:r w:rsidRPr="00182147">
        <w:rPr>
          <w:b/>
        </w:rPr>
        <w:t>χαρακτήρας</w:t>
      </w:r>
      <w:r>
        <w:t xml:space="preserve"> </w:t>
      </w:r>
      <w:r w:rsidRPr="00182147">
        <w:rPr>
          <w:b/>
        </w:rPr>
        <w:t>του ήρωα</w:t>
      </w:r>
      <w:r>
        <w:t xml:space="preserve"> ενός κειμένου «οικοδομείται» με βάση τα όσα λέει και πράττει και με βάση τα όσα λένε οι άλλοι </w:t>
      </w:r>
      <w:proofErr w:type="spellStart"/>
      <w:r>
        <w:t>γι΄αυτόν</w:t>
      </w:r>
      <w:proofErr w:type="spellEnd"/>
      <w:r>
        <w:t xml:space="preserve">. Εδώ, ο </w:t>
      </w:r>
      <w:proofErr w:type="spellStart"/>
      <w:r>
        <w:t>ήρωάς</w:t>
      </w:r>
      <w:proofErr w:type="spellEnd"/>
      <w:r>
        <w:t xml:space="preserve"> </w:t>
      </w:r>
      <w:r w:rsidR="00374842">
        <w:t>μας,</w:t>
      </w:r>
      <w:r>
        <w:t xml:space="preserve"> είναι ταυτισμένος με τη «Νέα Παιδαγωγική»]</w:t>
      </w:r>
    </w:p>
    <w:p w:rsidR="003D697E" w:rsidRPr="00385DD4" w:rsidRDefault="003D697E" w:rsidP="0067694C">
      <w:pPr>
        <w:jc w:val="both"/>
      </w:pPr>
    </w:p>
    <w:p w:rsidR="003D697E" w:rsidRPr="00385DD4" w:rsidRDefault="003D697E" w:rsidP="0067694C">
      <w:pPr>
        <w:jc w:val="both"/>
      </w:pPr>
    </w:p>
    <w:p w:rsidR="003D697E" w:rsidRPr="00385DD4" w:rsidRDefault="003D697E" w:rsidP="0067694C">
      <w:pPr>
        <w:jc w:val="both"/>
      </w:pPr>
    </w:p>
    <w:p w:rsidR="003D697E" w:rsidRPr="00385DD4" w:rsidRDefault="003D697E" w:rsidP="0067694C">
      <w:pPr>
        <w:jc w:val="both"/>
      </w:pPr>
    </w:p>
    <w:p w:rsidR="003D697E" w:rsidRPr="00385DD4" w:rsidRDefault="003D697E" w:rsidP="0067694C">
      <w:pPr>
        <w:jc w:val="both"/>
      </w:pPr>
    </w:p>
    <w:p w:rsidR="003D697E" w:rsidRPr="00385DD4" w:rsidRDefault="003D697E" w:rsidP="0067694C">
      <w:pPr>
        <w:jc w:val="both"/>
      </w:pPr>
    </w:p>
    <w:p w:rsidR="003D697E" w:rsidRPr="00385DD4" w:rsidRDefault="003D697E" w:rsidP="0067694C">
      <w:pPr>
        <w:jc w:val="both"/>
      </w:pPr>
    </w:p>
    <w:p w:rsidR="003D697E" w:rsidRPr="00385DD4" w:rsidRDefault="003D697E" w:rsidP="0067694C">
      <w:pPr>
        <w:jc w:val="both"/>
      </w:pPr>
    </w:p>
    <w:p w:rsidR="003D697E" w:rsidRPr="00385DD4" w:rsidRDefault="003D697E" w:rsidP="0067694C">
      <w:pPr>
        <w:jc w:val="both"/>
      </w:pPr>
    </w:p>
    <w:p w:rsidR="003D697E" w:rsidRPr="00385DD4" w:rsidRDefault="003D697E" w:rsidP="0067694C">
      <w:pPr>
        <w:jc w:val="both"/>
      </w:pPr>
    </w:p>
    <w:p w:rsidR="003D697E" w:rsidRPr="00385DD4" w:rsidRDefault="003D697E" w:rsidP="0067694C">
      <w:pPr>
        <w:jc w:val="both"/>
      </w:pPr>
    </w:p>
    <w:p w:rsidR="003D697E" w:rsidRPr="00385DD4" w:rsidRDefault="003D697E" w:rsidP="0067694C">
      <w:pPr>
        <w:jc w:val="both"/>
      </w:pPr>
    </w:p>
    <w:p w:rsidR="003D697E" w:rsidRPr="00FF684B" w:rsidRDefault="003D697E" w:rsidP="00742C93">
      <w:pPr>
        <w:jc w:val="center"/>
        <w:rPr>
          <w:b/>
        </w:rPr>
      </w:pPr>
      <w:r w:rsidRPr="00FF684B">
        <w:rPr>
          <w:b/>
        </w:rPr>
        <w:t>3</w:t>
      </w:r>
      <w:r w:rsidRPr="00FF684B">
        <w:rPr>
          <w:b/>
          <w:vertAlign w:val="superscript"/>
        </w:rPr>
        <w:t>ο</w:t>
      </w:r>
      <w:r w:rsidRPr="00FF684B">
        <w:rPr>
          <w:b/>
        </w:rPr>
        <w:t xml:space="preserve"> ΦΥΛΛΟ ΕΡΓΑΣΙΑΣ</w:t>
      </w:r>
    </w:p>
    <w:p w:rsidR="003D697E" w:rsidRDefault="003D697E" w:rsidP="003D697E">
      <w:pPr>
        <w:jc w:val="center"/>
        <w:rPr>
          <w:b/>
        </w:rPr>
      </w:pPr>
    </w:p>
    <w:p w:rsidR="00742C93" w:rsidRDefault="00742C93" w:rsidP="003D697E">
      <w:pPr>
        <w:jc w:val="center"/>
        <w:rPr>
          <w:b/>
        </w:rPr>
      </w:pPr>
    </w:p>
    <w:p w:rsidR="003D697E" w:rsidRDefault="003D697E" w:rsidP="003D697E">
      <w:pPr>
        <w:jc w:val="center"/>
        <w:rPr>
          <w:b/>
        </w:rPr>
      </w:pPr>
      <w:r>
        <w:rPr>
          <w:b/>
        </w:rPr>
        <w:t>Λειτουργικότητα</w:t>
      </w:r>
      <w:r w:rsidRPr="00DD3088">
        <w:rPr>
          <w:b/>
        </w:rPr>
        <w:t xml:space="preserve"> του κειμένου</w:t>
      </w:r>
      <w:r>
        <w:rPr>
          <w:b/>
        </w:rPr>
        <w:t xml:space="preserve">, πρόθεση του κειμένου, </w:t>
      </w:r>
      <w:proofErr w:type="spellStart"/>
      <w:r>
        <w:rPr>
          <w:b/>
        </w:rPr>
        <w:t>κειμενικό</w:t>
      </w:r>
      <w:proofErr w:type="spellEnd"/>
      <w:r>
        <w:rPr>
          <w:b/>
        </w:rPr>
        <w:t xml:space="preserve"> είδος, </w:t>
      </w:r>
      <w:r>
        <w:rPr>
          <w:rFonts w:ascii="Calibri" w:hAnsi="Calibri"/>
          <w:b/>
        </w:rPr>
        <w:t>επικοινωνιακό πλαίσιο του κειμένου</w:t>
      </w:r>
      <w:r>
        <w:rPr>
          <w:b/>
        </w:rPr>
        <w:t>:</w:t>
      </w:r>
    </w:p>
    <w:p w:rsidR="003D697E" w:rsidRDefault="003D697E" w:rsidP="003D697E">
      <w:pPr>
        <w:pStyle w:val="a3"/>
        <w:numPr>
          <w:ilvl w:val="0"/>
          <w:numId w:val="5"/>
        </w:numPr>
        <w:jc w:val="both"/>
      </w:pPr>
      <w:r>
        <w:t xml:space="preserve"> Ο</w:t>
      </w:r>
      <w:r w:rsidRPr="001473E6">
        <w:t xml:space="preserve"> Παρατατικός </w:t>
      </w:r>
      <w:r>
        <w:t xml:space="preserve">είναι ο  βασικός χρόνος </w:t>
      </w:r>
      <w:r w:rsidR="00327A1C">
        <w:t>της αφήγησης</w:t>
      </w:r>
      <w:r w:rsidR="00DC52E9">
        <w:t xml:space="preserve"> στην αρχή του αποσπάσματος</w:t>
      </w:r>
      <w:r>
        <w:t xml:space="preserve">. Αν αλλάζαμε τον Παρατατικό με Ενεστώτα, ποια αλλαγή θα </w:t>
      </w:r>
      <w:r w:rsidR="00321AF5">
        <w:t>συνέβαινε στο νόημα</w:t>
      </w:r>
      <w:r>
        <w:t>;</w:t>
      </w:r>
    </w:p>
    <w:p w:rsidR="003D697E" w:rsidRDefault="003D697E" w:rsidP="003D697E">
      <w:pPr>
        <w:pStyle w:val="a3"/>
        <w:numPr>
          <w:ilvl w:val="0"/>
          <w:numId w:val="5"/>
        </w:numPr>
        <w:jc w:val="both"/>
      </w:pPr>
      <w:r>
        <w:t xml:space="preserve">«Μια μέρα έδεσα κόμπο την καρδιά </w:t>
      </w:r>
      <w:proofErr w:type="spellStart"/>
      <w:r>
        <w:t>μου…γιατί</w:t>
      </w:r>
      <w:proofErr w:type="spellEnd"/>
      <w:r>
        <w:t xml:space="preserve"> δεν έρχεται στο σκολειό;»</w:t>
      </w:r>
    </w:p>
    <w:p w:rsidR="003D697E" w:rsidRDefault="003D697E" w:rsidP="003D697E">
      <w:pPr>
        <w:pStyle w:val="a3"/>
        <w:jc w:val="both"/>
      </w:pPr>
      <w:r>
        <w:t xml:space="preserve">«Το </w:t>
      </w:r>
      <w:proofErr w:type="spellStart"/>
      <w:r>
        <w:t>Νικολιό</w:t>
      </w:r>
      <w:proofErr w:type="spellEnd"/>
      <w:r>
        <w:t>! φώναξα και τον άρπαξα στην αγκαλιά μου»</w:t>
      </w:r>
    </w:p>
    <w:p w:rsidR="003D697E" w:rsidRDefault="003D697E" w:rsidP="003D697E">
      <w:pPr>
        <w:pStyle w:val="a3"/>
        <w:jc w:val="both"/>
      </w:pPr>
      <w:r>
        <w:t xml:space="preserve">Ποιος αφηγείται στην πρώτη περίπτωση και ποιος στη δεύτερη; </w:t>
      </w:r>
    </w:p>
    <w:p w:rsidR="003D697E" w:rsidRDefault="003D697E" w:rsidP="003D697E">
      <w:pPr>
        <w:pStyle w:val="a3"/>
        <w:numPr>
          <w:ilvl w:val="0"/>
          <w:numId w:val="5"/>
        </w:numPr>
        <w:jc w:val="both"/>
      </w:pPr>
      <w:r>
        <w:t xml:space="preserve">Το κείμενο γράφεται σε πρώτο πληθυντικό πρόσωπο αν και είναι </w:t>
      </w:r>
      <w:proofErr w:type="spellStart"/>
      <w:r>
        <w:t>αυτοβι</w:t>
      </w:r>
      <w:proofErr w:type="spellEnd"/>
      <w:r>
        <w:rPr>
          <w:lang w:val="en-US"/>
        </w:rPr>
        <w:t>o</w:t>
      </w:r>
      <w:r>
        <w:t xml:space="preserve">γραφικό. Γιατί συμβαίνει αυτό; </w:t>
      </w:r>
    </w:p>
    <w:p w:rsidR="003D697E" w:rsidRDefault="003D697E" w:rsidP="003D697E">
      <w:pPr>
        <w:pStyle w:val="a3"/>
        <w:numPr>
          <w:ilvl w:val="0"/>
          <w:numId w:val="5"/>
        </w:numPr>
        <w:jc w:val="both"/>
      </w:pPr>
      <w:r>
        <w:t xml:space="preserve">Εντοπίζουμε </w:t>
      </w:r>
      <w:r w:rsidRPr="00BB38AD">
        <w:t xml:space="preserve"> τα χιουμοριστικά</w:t>
      </w:r>
      <w:r>
        <w:t xml:space="preserve"> και ειρωνικά</w:t>
      </w:r>
      <w:r w:rsidRPr="00BB38AD">
        <w:t xml:space="preserve"> στοιχεία</w:t>
      </w:r>
      <w:r>
        <w:t xml:space="preserve"> καθώς και τον ρόλο τους στο κείμενο.</w:t>
      </w:r>
    </w:p>
    <w:p w:rsidR="003D697E" w:rsidRDefault="003D697E" w:rsidP="003D697E">
      <w:pPr>
        <w:pStyle w:val="a3"/>
        <w:jc w:val="both"/>
      </w:pPr>
    </w:p>
    <w:p w:rsidR="003D697E" w:rsidRDefault="003D697E" w:rsidP="003D697E">
      <w:pPr>
        <w:jc w:val="both"/>
      </w:pPr>
    </w:p>
    <w:p w:rsidR="003D697E" w:rsidRDefault="003D697E" w:rsidP="003D697E">
      <w:pPr>
        <w:jc w:val="both"/>
      </w:pPr>
      <w:r>
        <w:t>[</w:t>
      </w:r>
      <w:r w:rsidRPr="00256273">
        <w:rPr>
          <w:b/>
        </w:rPr>
        <w:t>Εντοπίζουμε τον χρόνο της ιστορίας και της αφήγησης, τον αφηγητή, την εστίαση, την πρόθεση του κειμένου</w:t>
      </w:r>
      <w:r>
        <w:t xml:space="preserve">] </w:t>
      </w:r>
    </w:p>
    <w:p w:rsidR="003D697E" w:rsidRDefault="003D697E" w:rsidP="003D697E">
      <w:pPr>
        <w:ind w:left="360"/>
        <w:jc w:val="both"/>
      </w:pPr>
    </w:p>
    <w:p w:rsidR="003D697E" w:rsidRDefault="003D697E" w:rsidP="003D697E">
      <w:pPr>
        <w:ind w:left="360"/>
        <w:jc w:val="both"/>
      </w:pPr>
    </w:p>
    <w:p w:rsidR="003D697E" w:rsidRDefault="003D697E" w:rsidP="003D697E">
      <w:pPr>
        <w:ind w:left="360"/>
        <w:jc w:val="both"/>
      </w:pPr>
    </w:p>
    <w:p w:rsidR="003D697E" w:rsidRDefault="003D697E" w:rsidP="003D697E">
      <w:pPr>
        <w:ind w:left="360"/>
        <w:jc w:val="both"/>
      </w:pPr>
    </w:p>
    <w:p w:rsidR="003D697E" w:rsidRDefault="003D697E" w:rsidP="003D697E">
      <w:pPr>
        <w:ind w:left="360"/>
        <w:jc w:val="both"/>
      </w:pPr>
    </w:p>
    <w:p w:rsidR="003D697E" w:rsidRDefault="003D697E" w:rsidP="003D697E">
      <w:pPr>
        <w:ind w:left="360"/>
        <w:jc w:val="both"/>
      </w:pPr>
    </w:p>
    <w:p w:rsidR="003D697E" w:rsidRDefault="003D697E" w:rsidP="003D697E">
      <w:pPr>
        <w:ind w:left="360"/>
        <w:jc w:val="both"/>
      </w:pPr>
    </w:p>
    <w:p w:rsidR="003D697E" w:rsidRDefault="003D697E" w:rsidP="003D697E">
      <w:pPr>
        <w:ind w:left="360"/>
        <w:jc w:val="both"/>
      </w:pPr>
    </w:p>
    <w:p w:rsidR="003D697E" w:rsidRDefault="003D697E" w:rsidP="003D697E">
      <w:pPr>
        <w:ind w:left="360"/>
        <w:jc w:val="both"/>
      </w:pPr>
    </w:p>
    <w:p w:rsidR="003D697E" w:rsidRDefault="003D697E" w:rsidP="003D697E">
      <w:pPr>
        <w:ind w:left="360"/>
        <w:jc w:val="both"/>
      </w:pPr>
    </w:p>
    <w:p w:rsidR="003D697E" w:rsidRDefault="003D697E" w:rsidP="003D697E">
      <w:pPr>
        <w:ind w:left="360"/>
        <w:jc w:val="both"/>
      </w:pPr>
    </w:p>
    <w:p w:rsidR="003D697E" w:rsidRDefault="003D697E" w:rsidP="003D697E">
      <w:pPr>
        <w:ind w:left="360"/>
        <w:jc w:val="both"/>
      </w:pPr>
    </w:p>
    <w:p w:rsidR="003D697E" w:rsidRDefault="003D697E" w:rsidP="003D697E">
      <w:pPr>
        <w:ind w:left="360"/>
        <w:jc w:val="both"/>
      </w:pPr>
    </w:p>
    <w:p w:rsidR="00742C93" w:rsidRDefault="00742C93" w:rsidP="00742C93">
      <w:pPr>
        <w:jc w:val="center"/>
        <w:rPr>
          <w:b/>
        </w:rPr>
      </w:pPr>
      <w:r w:rsidRPr="009469EC">
        <w:rPr>
          <w:b/>
        </w:rPr>
        <w:t>4</w:t>
      </w:r>
      <w:r w:rsidRPr="009469EC">
        <w:rPr>
          <w:b/>
          <w:vertAlign w:val="superscript"/>
        </w:rPr>
        <w:t>ο</w:t>
      </w:r>
      <w:r w:rsidRPr="009469EC">
        <w:rPr>
          <w:b/>
        </w:rPr>
        <w:t xml:space="preserve"> ΦΥΛΛΟ ΕΡΓΑΣΙΑΣ</w:t>
      </w:r>
    </w:p>
    <w:p w:rsidR="003D697E" w:rsidRDefault="003D697E" w:rsidP="003D697E">
      <w:pPr>
        <w:ind w:left="360"/>
        <w:jc w:val="both"/>
      </w:pPr>
    </w:p>
    <w:p w:rsidR="00742C93" w:rsidRDefault="00742C93" w:rsidP="003D697E">
      <w:pPr>
        <w:jc w:val="center"/>
        <w:rPr>
          <w:b/>
        </w:rPr>
      </w:pPr>
    </w:p>
    <w:p w:rsidR="003D697E" w:rsidRDefault="003D697E" w:rsidP="00742C93">
      <w:pPr>
        <w:jc w:val="center"/>
        <w:rPr>
          <w:b/>
        </w:rPr>
      </w:pPr>
      <w:r>
        <w:rPr>
          <w:b/>
        </w:rPr>
        <w:t>Ερμηνεία κειμένου</w:t>
      </w:r>
    </w:p>
    <w:p w:rsidR="003D697E" w:rsidRDefault="003D697E" w:rsidP="003D697E">
      <w:pPr>
        <w:jc w:val="center"/>
        <w:rPr>
          <w:b/>
        </w:rPr>
      </w:pPr>
    </w:p>
    <w:p w:rsidR="003D697E" w:rsidRPr="00687FA8" w:rsidRDefault="003D697E" w:rsidP="003D697E">
      <w:pPr>
        <w:pStyle w:val="a3"/>
        <w:numPr>
          <w:ilvl w:val="0"/>
          <w:numId w:val="6"/>
        </w:numPr>
        <w:jc w:val="both"/>
      </w:pPr>
      <w:r>
        <w:t>Το απόσπασμα στηρίζεται σε τρία επεισόδια τα οποία σταδιακά αποκαλύπτουν τι σημαίνει «Νέα Παιδαγωγική» και ποιες είναι οι επιδράσεις της στους μαθητές. Ποια είναι αυτά;</w:t>
      </w:r>
    </w:p>
    <w:p w:rsidR="003D697E" w:rsidRDefault="003D697E" w:rsidP="003D697E">
      <w:pPr>
        <w:pStyle w:val="a3"/>
        <w:jc w:val="both"/>
      </w:pPr>
    </w:p>
    <w:p w:rsidR="003D697E" w:rsidRPr="00687FA8" w:rsidRDefault="003D697E" w:rsidP="003D697E">
      <w:pPr>
        <w:pStyle w:val="a3"/>
        <w:numPr>
          <w:ilvl w:val="0"/>
          <w:numId w:val="6"/>
        </w:numPr>
        <w:jc w:val="both"/>
      </w:pPr>
      <w:r>
        <w:t xml:space="preserve">Γιατί δεν ονομάζεται ο διευθυντής του σχολείου;  Γιατί όταν αναφέρεται σε αυτόν ο αφηγητής τον ονομάζει «ο άντρας της Νέας Παιδαγωγικής»; </w:t>
      </w:r>
    </w:p>
    <w:p w:rsidR="003D697E" w:rsidRDefault="003D697E" w:rsidP="003D697E">
      <w:pPr>
        <w:pStyle w:val="a3"/>
      </w:pPr>
    </w:p>
    <w:p w:rsidR="003D697E" w:rsidRDefault="003D697E" w:rsidP="003D697E">
      <w:pPr>
        <w:pStyle w:val="a3"/>
        <w:jc w:val="both"/>
      </w:pPr>
    </w:p>
    <w:p w:rsidR="003D697E" w:rsidRDefault="003D697E" w:rsidP="003D697E">
      <w:pPr>
        <w:pStyle w:val="a3"/>
        <w:numPr>
          <w:ilvl w:val="0"/>
          <w:numId w:val="6"/>
        </w:numPr>
        <w:jc w:val="both"/>
      </w:pPr>
      <w:r>
        <w:t>Η αφήγηση κάθε τόσο διακόπτεται για να εκφέρει σε πρώτο πρόσωπο ο Διευθυντής του σχολείου τα λόγια του. Αναζητούμε τις εκφράσεις αυτές και κρίνουμε τη λογική/κυριολεξία τους.</w:t>
      </w:r>
    </w:p>
    <w:p w:rsidR="003D697E" w:rsidRDefault="003D697E" w:rsidP="003D697E">
      <w:pPr>
        <w:ind w:left="360"/>
        <w:jc w:val="both"/>
      </w:pPr>
    </w:p>
    <w:p w:rsidR="003D697E" w:rsidRDefault="003D697E" w:rsidP="003D697E">
      <w:pPr>
        <w:pStyle w:val="a3"/>
        <w:numPr>
          <w:ilvl w:val="0"/>
          <w:numId w:val="6"/>
        </w:numPr>
        <w:jc w:val="both"/>
      </w:pPr>
      <w:r>
        <w:t xml:space="preserve">«Ο </w:t>
      </w:r>
      <w:proofErr w:type="spellStart"/>
      <w:r>
        <w:t>Ιούδας…έκαμε</w:t>
      </w:r>
      <w:proofErr w:type="spellEnd"/>
      <w:r>
        <w:t xml:space="preserve"> αυτός και χαμογέλασε με πικρία.». Βασιζόμενοι σε αυτήν την τελευταία φράση του κειμένου, ποια πιστεύετε ότι ήταν η επίδραση της «Νέας Παιδαγωγικής» στους μαθητές;</w:t>
      </w:r>
    </w:p>
    <w:p w:rsidR="003D697E" w:rsidRDefault="003D697E" w:rsidP="003D697E">
      <w:pPr>
        <w:pStyle w:val="a3"/>
        <w:jc w:val="both"/>
      </w:pPr>
    </w:p>
    <w:p w:rsidR="003D697E" w:rsidRPr="00D41FB5" w:rsidRDefault="003D697E" w:rsidP="003D697E">
      <w:pPr>
        <w:jc w:val="both"/>
        <w:rPr>
          <w:b/>
        </w:rPr>
      </w:pPr>
    </w:p>
    <w:p w:rsidR="003D697E" w:rsidRPr="00D41FB5" w:rsidRDefault="003D697E" w:rsidP="003D697E">
      <w:pPr>
        <w:jc w:val="both"/>
        <w:rPr>
          <w:b/>
        </w:rPr>
      </w:pPr>
      <w:r w:rsidRPr="00D41FB5">
        <w:rPr>
          <w:b/>
        </w:rPr>
        <w:t>[Εντοπίζουμε την υπόθεση του κειμένου, τη διαδρομή της ιστορίας</w:t>
      </w:r>
      <w:r>
        <w:rPr>
          <w:b/>
        </w:rPr>
        <w:t>. Ερμηνεύουμε το κείμενο</w:t>
      </w:r>
      <w:r w:rsidRPr="00D41FB5">
        <w:rPr>
          <w:b/>
        </w:rPr>
        <w:t>]</w:t>
      </w:r>
    </w:p>
    <w:p w:rsidR="003D697E" w:rsidRPr="009469EC" w:rsidRDefault="003D697E" w:rsidP="003D697E">
      <w:pPr>
        <w:jc w:val="center"/>
        <w:rPr>
          <w:b/>
        </w:rPr>
      </w:pPr>
    </w:p>
    <w:p w:rsidR="003D697E" w:rsidRDefault="003D697E" w:rsidP="003D697E">
      <w:pPr>
        <w:ind w:left="360"/>
        <w:jc w:val="both"/>
      </w:pPr>
    </w:p>
    <w:p w:rsidR="003D697E" w:rsidRDefault="003D697E" w:rsidP="0067694C">
      <w:pPr>
        <w:jc w:val="both"/>
        <w:rPr>
          <w:lang w:val="en-US"/>
        </w:rPr>
      </w:pPr>
    </w:p>
    <w:p w:rsidR="00E92AA5" w:rsidRDefault="00E92AA5" w:rsidP="0067694C">
      <w:pPr>
        <w:jc w:val="both"/>
        <w:rPr>
          <w:lang w:val="en-US"/>
        </w:rPr>
      </w:pPr>
    </w:p>
    <w:p w:rsidR="00E92AA5" w:rsidRDefault="00E92AA5" w:rsidP="0067694C">
      <w:pPr>
        <w:jc w:val="both"/>
        <w:rPr>
          <w:lang w:val="en-US"/>
        </w:rPr>
      </w:pPr>
    </w:p>
    <w:p w:rsidR="00E92AA5" w:rsidRDefault="00E92AA5" w:rsidP="0067694C">
      <w:pPr>
        <w:jc w:val="both"/>
        <w:rPr>
          <w:lang w:val="en-US"/>
        </w:rPr>
      </w:pPr>
    </w:p>
    <w:p w:rsidR="00E92AA5" w:rsidRDefault="00E92AA5" w:rsidP="0067694C">
      <w:pPr>
        <w:jc w:val="both"/>
        <w:rPr>
          <w:lang w:val="en-US"/>
        </w:rPr>
      </w:pPr>
    </w:p>
    <w:p w:rsidR="00E92AA5" w:rsidRDefault="00E92AA5" w:rsidP="0067694C">
      <w:pPr>
        <w:jc w:val="both"/>
        <w:rPr>
          <w:lang w:val="en-US"/>
        </w:rPr>
      </w:pPr>
    </w:p>
    <w:p w:rsidR="00E92AA5" w:rsidRDefault="00E92AA5" w:rsidP="0067694C">
      <w:pPr>
        <w:jc w:val="both"/>
        <w:rPr>
          <w:lang w:val="en-US"/>
        </w:rPr>
      </w:pPr>
    </w:p>
    <w:p w:rsidR="00E92AA5" w:rsidRDefault="00E92AA5" w:rsidP="0067694C">
      <w:pPr>
        <w:jc w:val="both"/>
        <w:rPr>
          <w:lang w:val="en-US"/>
        </w:rPr>
      </w:pPr>
    </w:p>
    <w:p w:rsidR="00E92AA5" w:rsidRDefault="00E92AA5" w:rsidP="00E92AA5">
      <w:pPr>
        <w:jc w:val="center"/>
        <w:rPr>
          <w:b/>
        </w:rPr>
      </w:pPr>
      <w:r w:rsidRPr="00665BA4">
        <w:rPr>
          <w:b/>
        </w:rPr>
        <w:t>5</w:t>
      </w:r>
      <w:r w:rsidRPr="00665BA4">
        <w:rPr>
          <w:b/>
          <w:vertAlign w:val="superscript"/>
        </w:rPr>
        <w:t>ο</w:t>
      </w:r>
      <w:r w:rsidRPr="00665BA4">
        <w:rPr>
          <w:b/>
        </w:rPr>
        <w:t xml:space="preserve"> ΦΥΛΛΟ ΕΡΓΑΣΙΑΣ</w:t>
      </w:r>
    </w:p>
    <w:p w:rsidR="00E92AA5" w:rsidRDefault="00E92AA5" w:rsidP="00E92AA5">
      <w:pPr>
        <w:jc w:val="center"/>
        <w:rPr>
          <w:b/>
        </w:rPr>
      </w:pPr>
    </w:p>
    <w:p w:rsidR="00E92AA5" w:rsidRDefault="00E92AA5" w:rsidP="00E92AA5">
      <w:pPr>
        <w:jc w:val="center"/>
        <w:rPr>
          <w:b/>
        </w:rPr>
      </w:pPr>
      <w:r>
        <w:rPr>
          <w:b/>
        </w:rPr>
        <w:t>Κριτική προσέγγιση</w:t>
      </w:r>
      <w:r w:rsidRPr="00BB38AD">
        <w:rPr>
          <w:b/>
        </w:rPr>
        <w:t>, μετασχηματισμός</w:t>
      </w:r>
    </w:p>
    <w:p w:rsidR="00E92AA5" w:rsidRDefault="00E92AA5" w:rsidP="00E92AA5">
      <w:pPr>
        <w:jc w:val="both"/>
        <w:rPr>
          <w:b/>
        </w:rPr>
      </w:pPr>
    </w:p>
    <w:p w:rsidR="00E92AA5" w:rsidRDefault="00E92AA5" w:rsidP="00E92AA5">
      <w:pPr>
        <w:pStyle w:val="a3"/>
        <w:numPr>
          <w:ilvl w:val="0"/>
          <w:numId w:val="7"/>
        </w:numPr>
        <w:jc w:val="both"/>
      </w:pPr>
      <w:r>
        <w:t>Γράψτε ένα δικό σας κείμενο/διήγημα περιγράφοντας τον δάσκαλο ενός δημοτικού σχολείου, όπως θα θέλατε να είναι.</w:t>
      </w:r>
    </w:p>
    <w:p w:rsidR="00E92AA5" w:rsidRDefault="00E92AA5" w:rsidP="00E92AA5">
      <w:pPr>
        <w:pStyle w:val="a3"/>
        <w:jc w:val="both"/>
      </w:pPr>
    </w:p>
    <w:p w:rsidR="00E92AA5" w:rsidRDefault="00E92AA5" w:rsidP="00E92AA5">
      <w:pPr>
        <w:pStyle w:val="a3"/>
        <w:jc w:val="both"/>
      </w:pPr>
    </w:p>
    <w:p w:rsidR="00E92AA5" w:rsidRDefault="00E92AA5" w:rsidP="00E92AA5">
      <w:pPr>
        <w:pStyle w:val="a3"/>
        <w:numPr>
          <w:ilvl w:val="0"/>
          <w:numId w:val="7"/>
        </w:numPr>
        <w:jc w:val="both"/>
      </w:pPr>
      <w:r>
        <w:t xml:space="preserve">Ποιον άλλον τίτλο θα μπορούσατε να δώσετε στο απόσπασμα; </w:t>
      </w:r>
    </w:p>
    <w:p w:rsidR="00E92AA5" w:rsidRDefault="00E92AA5" w:rsidP="00E92AA5">
      <w:pPr>
        <w:pStyle w:val="a3"/>
        <w:jc w:val="both"/>
      </w:pPr>
    </w:p>
    <w:p w:rsidR="00E92AA5" w:rsidRDefault="00E92AA5" w:rsidP="00E92AA5">
      <w:pPr>
        <w:pStyle w:val="a3"/>
        <w:jc w:val="both"/>
      </w:pPr>
    </w:p>
    <w:p w:rsidR="00E92AA5" w:rsidRDefault="00E92AA5" w:rsidP="00E92AA5">
      <w:pPr>
        <w:pStyle w:val="a3"/>
        <w:numPr>
          <w:ilvl w:val="0"/>
          <w:numId w:val="7"/>
        </w:numPr>
        <w:jc w:val="both"/>
      </w:pPr>
      <w:r>
        <w:t xml:space="preserve">Ο/Η εκπαιδευτικός μπορεί να «κρύψει» το μέρος του αποσπάσματος που ξεκινά από «Το </w:t>
      </w:r>
      <w:proofErr w:type="spellStart"/>
      <w:r>
        <w:t>Νικολιό</w:t>
      </w:r>
      <w:proofErr w:type="spellEnd"/>
      <w:r>
        <w:t xml:space="preserve"> δεν ξαναφάνηκε στην </w:t>
      </w:r>
      <w:proofErr w:type="spellStart"/>
      <w:r>
        <w:t>τάξη…με</w:t>
      </w:r>
      <w:proofErr w:type="spellEnd"/>
      <w:r>
        <w:t xml:space="preserve"> πικρία» και να ζητήσει από τους μαθητές να δώσουν ένα δικό τους τέλος στην ιστορία.</w:t>
      </w:r>
    </w:p>
    <w:p w:rsidR="00E92AA5" w:rsidRDefault="00E92AA5" w:rsidP="00E92AA5">
      <w:pPr>
        <w:pStyle w:val="a3"/>
        <w:jc w:val="both"/>
      </w:pPr>
    </w:p>
    <w:p w:rsidR="00E92AA5" w:rsidRDefault="00E92AA5" w:rsidP="00E92AA5">
      <w:pPr>
        <w:pStyle w:val="a3"/>
        <w:jc w:val="both"/>
      </w:pPr>
    </w:p>
    <w:p w:rsidR="00E92AA5" w:rsidRDefault="00E92AA5" w:rsidP="00E92AA5">
      <w:pPr>
        <w:pStyle w:val="a3"/>
        <w:numPr>
          <w:ilvl w:val="0"/>
          <w:numId w:val="7"/>
        </w:numPr>
        <w:jc w:val="both"/>
      </w:pPr>
      <w:r>
        <w:t>Υποθέστε ότι είστε ένα διάσημο πρόσωπο</w:t>
      </w:r>
      <w:r w:rsidRPr="00B372BF">
        <w:t xml:space="preserve"> </w:t>
      </w:r>
      <w:r>
        <w:t>και σας ζητούν να γράψετε το αυτοβιογραφικό σας σημείωμα για να δημοσιευτεί στον τύπο (έντυπο/</w:t>
      </w:r>
      <w:proofErr w:type="spellStart"/>
      <w:r>
        <w:t>περιοδικ</w:t>
      </w:r>
      <w:proofErr w:type="spellEnd"/>
      <w:r>
        <w:t>ό ή ηλεκτρονικό).</w:t>
      </w:r>
    </w:p>
    <w:p w:rsidR="00E92AA5" w:rsidRPr="00BB38AD" w:rsidRDefault="00E92AA5" w:rsidP="00E92AA5">
      <w:pPr>
        <w:pStyle w:val="a3"/>
        <w:jc w:val="both"/>
      </w:pPr>
    </w:p>
    <w:p w:rsidR="00E92AA5" w:rsidRPr="00DD3088" w:rsidRDefault="00E92AA5" w:rsidP="00E92AA5">
      <w:pPr>
        <w:jc w:val="both"/>
        <w:rPr>
          <w:b/>
        </w:rPr>
      </w:pPr>
    </w:p>
    <w:p w:rsidR="00E92AA5" w:rsidRPr="00E92AA5" w:rsidRDefault="00E92AA5" w:rsidP="0067694C">
      <w:pPr>
        <w:jc w:val="both"/>
      </w:pPr>
    </w:p>
    <w:p w:rsidR="0067694C" w:rsidRPr="0067694C" w:rsidRDefault="0067694C" w:rsidP="00FE2C78">
      <w:pPr>
        <w:pStyle w:val="a3"/>
        <w:jc w:val="center"/>
      </w:pPr>
    </w:p>
    <w:sectPr w:rsidR="0067694C" w:rsidRPr="0067694C" w:rsidSect="009328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1A6" w:rsidRDefault="002571A6" w:rsidP="002571A6">
      <w:pPr>
        <w:spacing w:after="0" w:line="240" w:lineRule="auto"/>
      </w:pPr>
      <w:r>
        <w:separator/>
      </w:r>
    </w:p>
  </w:endnote>
  <w:endnote w:type="continuationSeparator" w:id="0">
    <w:p w:rsidR="002571A6" w:rsidRDefault="002571A6" w:rsidP="0025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E72" w:rsidRDefault="00E44E7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45329"/>
      <w:docPartObj>
        <w:docPartGallery w:val="Page Numbers (Bottom of Page)"/>
        <w:docPartUnique/>
      </w:docPartObj>
    </w:sdtPr>
    <w:sdtContent>
      <w:p w:rsidR="002571A6" w:rsidRDefault="002436E6">
        <w:pPr>
          <w:pStyle w:val="a5"/>
          <w:jc w:val="center"/>
        </w:pPr>
        <w:fldSimple w:instr=" PAGE   \* MERGEFORMAT ">
          <w:r w:rsidR="00DB5822">
            <w:rPr>
              <w:noProof/>
            </w:rPr>
            <w:t>5</w:t>
          </w:r>
        </w:fldSimple>
      </w:p>
    </w:sdtContent>
  </w:sdt>
  <w:p w:rsidR="002571A6" w:rsidRDefault="002571A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E72" w:rsidRDefault="00E44E7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1A6" w:rsidRDefault="002571A6" w:rsidP="002571A6">
      <w:pPr>
        <w:spacing w:after="0" w:line="240" w:lineRule="auto"/>
      </w:pPr>
      <w:r>
        <w:separator/>
      </w:r>
    </w:p>
  </w:footnote>
  <w:footnote w:type="continuationSeparator" w:id="0">
    <w:p w:rsidR="002571A6" w:rsidRDefault="002571A6" w:rsidP="00257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E72" w:rsidRDefault="00E44E7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E72" w:rsidRDefault="00E44E72" w:rsidP="0033298F">
    <w:pPr>
      <w:pStyle w:val="a4"/>
      <w:rPr>
        <w:b/>
      </w:rPr>
    </w:pPr>
  </w:p>
  <w:p w:rsidR="002571A6" w:rsidRPr="004606C5" w:rsidRDefault="00110485" w:rsidP="00E44E72">
    <w:pPr>
      <w:pStyle w:val="a4"/>
      <w:jc w:val="center"/>
      <w:rPr>
        <w:b/>
      </w:rPr>
    </w:pPr>
    <w:r w:rsidRPr="004606C5">
      <w:rPr>
        <w:b/>
      </w:rPr>
      <w:t>Διδακτικό παράδειγμα Δημιουργικής Γραφής στο απόσπασμα «Η Νέα Παιδαγωγική» του Ν. Καζαντζάκη</w:t>
    </w:r>
    <w:r w:rsidR="00E44E72">
      <w:rPr>
        <w:b/>
      </w:rPr>
      <w:t>.  Μαρία Γνησίου, Σύμβουλος Β΄ ΙΕΠ Φιλολόγων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E72" w:rsidRDefault="00E44E7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D53C0"/>
    <w:multiLevelType w:val="hybridMultilevel"/>
    <w:tmpl w:val="C2A018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51D31"/>
    <w:multiLevelType w:val="hybridMultilevel"/>
    <w:tmpl w:val="FE34B6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51413"/>
    <w:multiLevelType w:val="hybridMultilevel"/>
    <w:tmpl w:val="802479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02C78"/>
    <w:multiLevelType w:val="hybridMultilevel"/>
    <w:tmpl w:val="08E6A6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D623C4"/>
    <w:multiLevelType w:val="hybridMultilevel"/>
    <w:tmpl w:val="1FD6DC04"/>
    <w:lvl w:ilvl="0" w:tplc="6B38D1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C65B98"/>
    <w:multiLevelType w:val="hybridMultilevel"/>
    <w:tmpl w:val="4754B7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7602A"/>
    <w:multiLevelType w:val="hybridMultilevel"/>
    <w:tmpl w:val="9F1C9E78"/>
    <w:lvl w:ilvl="0" w:tplc="11320DA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5A2B"/>
    <w:rsid w:val="00055D01"/>
    <w:rsid w:val="00056AC1"/>
    <w:rsid w:val="0007540F"/>
    <w:rsid w:val="00110485"/>
    <w:rsid w:val="00116575"/>
    <w:rsid w:val="001628E0"/>
    <w:rsid w:val="001666B7"/>
    <w:rsid w:val="00235A2B"/>
    <w:rsid w:val="002436E6"/>
    <w:rsid w:val="002571A6"/>
    <w:rsid w:val="002742E6"/>
    <w:rsid w:val="002B24DC"/>
    <w:rsid w:val="002C425E"/>
    <w:rsid w:val="00321AF5"/>
    <w:rsid w:val="00327A1C"/>
    <w:rsid w:val="0033298F"/>
    <w:rsid w:val="00367B58"/>
    <w:rsid w:val="00372FA7"/>
    <w:rsid w:val="00374842"/>
    <w:rsid w:val="00385DD4"/>
    <w:rsid w:val="00392C4E"/>
    <w:rsid w:val="003C660B"/>
    <w:rsid w:val="003D4273"/>
    <w:rsid w:val="003D697E"/>
    <w:rsid w:val="00434A40"/>
    <w:rsid w:val="0044392C"/>
    <w:rsid w:val="0045271B"/>
    <w:rsid w:val="004606C5"/>
    <w:rsid w:val="00476DEF"/>
    <w:rsid w:val="004E11A6"/>
    <w:rsid w:val="00587C01"/>
    <w:rsid w:val="00644D2D"/>
    <w:rsid w:val="0066210C"/>
    <w:rsid w:val="00672F76"/>
    <w:rsid w:val="0067694C"/>
    <w:rsid w:val="006E2DFE"/>
    <w:rsid w:val="006F3A58"/>
    <w:rsid w:val="00707C94"/>
    <w:rsid w:val="00742C93"/>
    <w:rsid w:val="00753AE1"/>
    <w:rsid w:val="007E3CF7"/>
    <w:rsid w:val="007F2580"/>
    <w:rsid w:val="007F59A8"/>
    <w:rsid w:val="00832A43"/>
    <w:rsid w:val="008475DF"/>
    <w:rsid w:val="00881879"/>
    <w:rsid w:val="00932881"/>
    <w:rsid w:val="009357A7"/>
    <w:rsid w:val="009401CE"/>
    <w:rsid w:val="00982141"/>
    <w:rsid w:val="00985B57"/>
    <w:rsid w:val="009B1908"/>
    <w:rsid w:val="00A442FB"/>
    <w:rsid w:val="00A836CF"/>
    <w:rsid w:val="00AA0242"/>
    <w:rsid w:val="00AB0448"/>
    <w:rsid w:val="00AD1CE6"/>
    <w:rsid w:val="00AF2B38"/>
    <w:rsid w:val="00B05C9D"/>
    <w:rsid w:val="00B8586B"/>
    <w:rsid w:val="00B93675"/>
    <w:rsid w:val="00BC1FD1"/>
    <w:rsid w:val="00BC4781"/>
    <w:rsid w:val="00BD6470"/>
    <w:rsid w:val="00BE7DF5"/>
    <w:rsid w:val="00BF366F"/>
    <w:rsid w:val="00C236BC"/>
    <w:rsid w:val="00C414CA"/>
    <w:rsid w:val="00CA36B3"/>
    <w:rsid w:val="00CD318F"/>
    <w:rsid w:val="00D15184"/>
    <w:rsid w:val="00D27572"/>
    <w:rsid w:val="00D34783"/>
    <w:rsid w:val="00D36B7C"/>
    <w:rsid w:val="00D63844"/>
    <w:rsid w:val="00D96390"/>
    <w:rsid w:val="00DB5822"/>
    <w:rsid w:val="00DC52E9"/>
    <w:rsid w:val="00DC7642"/>
    <w:rsid w:val="00DE163E"/>
    <w:rsid w:val="00E160EA"/>
    <w:rsid w:val="00E44E72"/>
    <w:rsid w:val="00E711A8"/>
    <w:rsid w:val="00E92AA5"/>
    <w:rsid w:val="00EA6945"/>
    <w:rsid w:val="00EB3D9E"/>
    <w:rsid w:val="00EF3C44"/>
    <w:rsid w:val="00FE2C78"/>
    <w:rsid w:val="00FE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A43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571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2571A6"/>
  </w:style>
  <w:style w:type="paragraph" w:styleId="a5">
    <w:name w:val="footer"/>
    <w:basedOn w:val="a"/>
    <w:link w:val="Char0"/>
    <w:uiPriority w:val="99"/>
    <w:unhideWhenUsed/>
    <w:rsid w:val="002571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571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595</Words>
  <Characters>3218</Characters>
  <Application>Microsoft Office Word</Application>
  <DocSecurity>0</DocSecurity>
  <Lines>26</Lines>
  <Paragraphs>7</Paragraphs>
  <ScaleCrop>false</ScaleCrop>
  <Company>Hewlett-Packard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</dc:creator>
  <cp:lastModifiedBy>ΜΑΡΙΑ</cp:lastModifiedBy>
  <cp:revision>2</cp:revision>
  <cp:lastPrinted>2017-02-03T15:16:00Z</cp:lastPrinted>
  <dcterms:created xsi:type="dcterms:W3CDTF">2017-02-09T07:37:00Z</dcterms:created>
  <dcterms:modified xsi:type="dcterms:W3CDTF">2017-02-09T07:37:00Z</dcterms:modified>
</cp:coreProperties>
</file>