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8C8" w:rsidRDefault="000478C8" w:rsidP="000478C8">
      <w:pPr>
        <w:pStyle w:val="Style"/>
        <w:spacing w:line="360" w:lineRule="auto"/>
        <w:ind w:left="4"/>
        <w:jc w:val="both"/>
        <w:textAlignment w:val="baseline"/>
        <w:rPr>
          <w:rFonts w:asciiTheme="minorHAnsi" w:hAnsiTheme="minorHAnsi" w:cstheme="minorHAnsi"/>
          <w:sz w:val="22"/>
          <w:szCs w:val="22"/>
        </w:rPr>
      </w:pPr>
    </w:p>
    <w:p w:rsidR="000478C8" w:rsidRPr="00640FC7" w:rsidRDefault="000478C8" w:rsidP="000478C8">
      <w:pPr>
        <w:pStyle w:val="Style"/>
        <w:spacing w:line="360" w:lineRule="auto"/>
        <w:ind w:left="4"/>
        <w:jc w:val="both"/>
        <w:textAlignment w:val="baseline"/>
        <w:rPr>
          <w:rFonts w:asciiTheme="minorHAnsi" w:hAnsiTheme="minorHAnsi" w:cstheme="minorHAnsi"/>
          <w:sz w:val="22"/>
          <w:szCs w:val="22"/>
        </w:rPr>
      </w:pPr>
    </w:p>
    <w:tbl>
      <w:tblPr>
        <w:tblStyle w:val="a4"/>
        <w:tblW w:w="0" w:type="auto"/>
        <w:tblLook w:val="04A0"/>
      </w:tblPr>
      <w:tblGrid>
        <w:gridCol w:w="3753"/>
        <w:gridCol w:w="968"/>
        <w:gridCol w:w="1061"/>
        <w:gridCol w:w="1224"/>
        <w:gridCol w:w="1516"/>
      </w:tblGrid>
      <w:tr w:rsidR="000478C8" w:rsidRPr="00A1616D" w:rsidTr="00746A2C">
        <w:trPr>
          <w:tblHeader/>
        </w:trPr>
        <w:tc>
          <w:tcPr>
            <w:tcW w:w="9769" w:type="dxa"/>
            <w:gridSpan w:val="5"/>
          </w:tcPr>
          <w:p w:rsidR="000478C8" w:rsidRPr="00A1616D" w:rsidRDefault="000478C8" w:rsidP="00746A2C">
            <w:pPr>
              <w:autoSpaceDE w:val="0"/>
              <w:autoSpaceDN w:val="0"/>
              <w:adjustRightInd w:val="0"/>
              <w:spacing w:line="360" w:lineRule="auto"/>
              <w:jc w:val="center"/>
              <w:rPr>
                <w:rFonts w:eastAsia="Calibri" w:cstheme="minorHAnsi"/>
                <w:sz w:val="20"/>
                <w:szCs w:val="20"/>
              </w:rPr>
            </w:pPr>
            <w:r w:rsidRPr="00A1616D">
              <w:rPr>
                <w:rFonts w:eastAsia="Times New Roman" w:cstheme="minorHAnsi"/>
                <w:b/>
                <w:sz w:val="20"/>
                <w:szCs w:val="20"/>
                <w:lang w:eastAsia="zh-CN"/>
              </w:rPr>
              <w:t>Πίνακας Α «Εργασίες εκτυπώσεων/Συνεδριακό υλικό»</w:t>
            </w:r>
          </w:p>
        </w:tc>
      </w:tr>
      <w:tr w:rsidR="000478C8" w:rsidRPr="00A1616D" w:rsidTr="00746A2C">
        <w:trPr>
          <w:tblHeader/>
        </w:trPr>
        <w:tc>
          <w:tcPr>
            <w:tcW w:w="4957" w:type="dxa"/>
          </w:tcPr>
          <w:p w:rsidR="000478C8" w:rsidRPr="00A1616D" w:rsidRDefault="000478C8" w:rsidP="00746A2C">
            <w:pPr>
              <w:autoSpaceDE w:val="0"/>
              <w:autoSpaceDN w:val="0"/>
              <w:adjustRightInd w:val="0"/>
              <w:spacing w:line="360" w:lineRule="auto"/>
              <w:jc w:val="center"/>
              <w:rPr>
                <w:rFonts w:eastAsia="Calibri" w:cstheme="minorHAnsi"/>
                <w:sz w:val="20"/>
                <w:szCs w:val="20"/>
              </w:rPr>
            </w:pPr>
            <w:r>
              <w:rPr>
                <w:rFonts w:eastAsia="Calibri" w:cstheme="minorHAnsi"/>
                <w:sz w:val="20"/>
                <w:szCs w:val="20"/>
              </w:rPr>
              <w:t>ΠΕΡΙΓΡΑΦΗ</w:t>
            </w:r>
          </w:p>
        </w:tc>
        <w:tc>
          <w:tcPr>
            <w:tcW w:w="935" w:type="dxa"/>
            <w:vAlign w:val="center"/>
          </w:tcPr>
          <w:p w:rsidR="000478C8" w:rsidRPr="00A1616D" w:rsidRDefault="000478C8" w:rsidP="00746A2C">
            <w:pPr>
              <w:autoSpaceDE w:val="0"/>
              <w:autoSpaceDN w:val="0"/>
              <w:adjustRightInd w:val="0"/>
              <w:spacing w:line="360" w:lineRule="auto"/>
              <w:jc w:val="center"/>
              <w:rPr>
                <w:rFonts w:eastAsia="Calibri" w:cstheme="minorHAnsi"/>
                <w:sz w:val="20"/>
                <w:szCs w:val="20"/>
              </w:rPr>
            </w:pPr>
            <w:r>
              <w:rPr>
                <w:rFonts w:eastAsia="Calibri" w:cstheme="minorHAnsi"/>
                <w:sz w:val="20"/>
                <w:szCs w:val="20"/>
              </w:rPr>
              <w:t>ΤΕΜΑΧΙΑ</w:t>
            </w:r>
          </w:p>
        </w:tc>
        <w:tc>
          <w:tcPr>
            <w:tcW w:w="1061" w:type="dxa"/>
            <w:vAlign w:val="center"/>
          </w:tcPr>
          <w:p w:rsidR="000478C8" w:rsidRPr="00A1616D" w:rsidRDefault="000478C8" w:rsidP="00746A2C">
            <w:pPr>
              <w:autoSpaceDE w:val="0"/>
              <w:autoSpaceDN w:val="0"/>
              <w:adjustRightInd w:val="0"/>
              <w:spacing w:line="360" w:lineRule="auto"/>
              <w:jc w:val="center"/>
              <w:rPr>
                <w:rFonts w:eastAsia="Calibri" w:cstheme="minorHAnsi"/>
                <w:sz w:val="20"/>
                <w:szCs w:val="20"/>
              </w:rPr>
            </w:pPr>
            <w:r w:rsidRPr="00A1616D">
              <w:rPr>
                <w:rFonts w:eastAsia="Calibri" w:cstheme="minorHAnsi"/>
                <w:sz w:val="20"/>
                <w:szCs w:val="20"/>
              </w:rPr>
              <w:t>ΑΠΑΙΤΗΣΗ</w:t>
            </w:r>
          </w:p>
        </w:tc>
        <w:tc>
          <w:tcPr>
            <w:tcW w:w="1269" w:type="dxa"/>
          </w:tcPr>
          <w:p w:rsidR="000478C8" w:rsidRPr="00A1616D" w:rsidRDefault="000478C8" w:rsidP="00746A2C">
            <w:pPr>
              <w:autoSpaceDE w:val="0"/>
              <w:autoSpaceDN w:val="0"/>
              <w:adjustRightInd w:val="0"/>
              <w:spacing w:line="360" w:lineRule="auto"/>
              <w:jc w:val="center"/>
              <w:rPr>
                <w:rFonts w:eastAsia="Calibri" w:cstheme="minorHAnsi"/>
                <w:sz w:val="20"/>
                <w:szCs w:val="20"/>
              </w:rPr>
            </w:pPr>
            <w:r w:rsidRPr="00A1616D">
              <w:rPr>
                <w:rFonts w:eastAsia="Calibri" w:cstheme="minorHAnsi"/>
                <w:sz w:val="20"/>
                <w:szCs w:val="20"/>
              </w:rPr>
              <w:t>ΑΠΑΝΤΗΣΗ</w:t>
            </w:r>
          </w:p>
        </w:tc>
        <w:tc>
          <w:tcPr>
            <w:tcW w:w="1547" w:type="dxa"/>
          </w:tcPr>
          <w:p w:rsidR="000478C8" w:rsidRPr="00A1616D" w:rsidRDefault="000478C8" w:rsidP="00746A2C">
            <w:pPr>
              <w:autoSpaceDE w:val="0"/>
              <w:autoSpaceDN w:val="0"/>
              <w:adjustRightInd w:val="0"/>
              <w:spacing w:line="360" w:lineRule="auto"/>
              <w:jc w:val="center"/>
              <w:rPr>
                <w:rFonts w:eastAsia="Calibri" w:cstheme="minorHAnsi"/>
                <w:sz w:val="20"/>
                <w:szCs w:val="20"/>
              </w:rPr>
            </w:pPr>
            <w:r w:rsidRPr="00A1616D">
              <w:rPr>
                <w:rFonts w:eastAsia="Calibri" w:cstheme="minorHAnsi"/>
                <w:sz w:val="20"/>
                <w:szCs w:val="20"/>
              </w:rPr>
              <w:t>ΠΑΡΑΤΗΡΗΣΕΙΣ</w:t>
            </w:r>
          </w:p>
        </w:tc>
      </w:tr>
      <w:tr w:rsidR="000478C8" w:rsidRPr="00A1616D" w:rsidTr="00746A2C">
        <w:tc>
          <w:tcPr>
            <w:tcW w:w="4957" w:type="dxa"/>
          </w:tcPr>
          <w:p w:rsidR="000478C8" w:rsidRPr="00A1616D" w:rsidRDefault="000478C8" w:rsidP="00746A2C">
            <w:pPr>
              <w:autoSpaceDE w:val="0"/>
              <w:autoSpaceDN w:val="0"/>
              <w:adjustRightInd w:val="0"/>
              <w:spacing w:line="360" w:lineRule="auto"/>
              <w:jc w:val="both"/>
              <w:rPr>
                <w:rFonts w:eastAsia="Calibri" w:cstheme="minorHAnsi"/>
                <w:sz w:val="20"/>
                <w:szCs w:val="20"/>
              </w:rPr>
            </w:pPr>
            <w:r w:rsidRPr="00A1616D">
              <w:rPr>
                <w:rFonts w:cstheme="minorHAnsi"/>
                <w:b/>
                <w:color w:val="000000"/>
                <w:sz w:val="20"/>
                <w:szCs w:val="20"/>
              </w:rPr>
              <w:t xml:space="preserve">Αφίσες </w:t>
            </w:r>
            <w:r w:rsidRPr="00A1616D">
              <w:rPr>
                <w:rFonts w:cstheme="minorHAnsi"/>
                <w:color w:val="000000"/>
                <w:sz w:val="20"/>
                <w:szCs w:val="20"/>
              </w:rPr>
              <w:t xml:space="preserve">(Τετραχρωμίας, </w:t>
            </w:r>
            <w:proofErr w:type="spellStart"/>
            <w:r w:rsidRPr="00A1616D">
              <w:rPr>
                <w:rFonts w:cstheme="minorHAnsi"/>
                <w:color w:val="000000"/>
                <w:sz w:val="20"/>
                <w:szCs w:val="20"/>
              </w:rPr>
              <w:t>διαστ</w:t>
            </w:r>
            <w:proofErr w:type="spellEnd"/>
            <w:r w:rsidRPr="00A1616D">
              <w:rPr>
                <w:rFonts w:cstheme="minorHAnsi"/>
                <w:color w:val="000000"/>
                <w:sz w:val="20"/>
                <w:szCs w:val="20"/>
              </w:rPr>
              <w:t xml:space="preserve">. 50x70, χαρτί 135gr </w:t>
            </w:r>
            <w:proofErr w:type="spellStart"/>
            <w:r w:rsidRPr="00A1616D">
              <w:rPr>
                <w:rFonts w:cstheme="minorHAnsi"/>
                <w:color w:val="000000"/>
                <w:sz w:val="20"/>
                <w:szCs w:val="20"/>
              </w:rPr>
              <w:t>velvet</w:t>
            </w:r>
            <w:proofErr w:type="spellEnd"/>
            <w:r w:rsidRPr="00A1616D">
              <w:rPr>
                <w:rFonts w:cstheme="minorHAnsi"/>
                <w:color w:val="000000"/>
                <w:sz w:val="20"/>
                <w:szCs w:val="20"/>
              </w:rPr>
              <w:t>)</w:t>
            </w:r>
          </w:p>
        </w:tc>
        <w:tc>
          <w:tcPr>
            <w:tcW w:w="935" w:type="dxa"/>
            <w:vAlign w:val="center"/>
          </w:tcPr>
          <w:p w:rsidR="000478C8" w:rsidRPr="00A1616D" w:rsidRDefault="000478C8" w:rsidP="00746A2C">
            <w:pPr>
              <w:autoSpaceDE w:val="0"/>
              <w:autoSpaceDN w:val="0"/>
              <w:adjustRightInd w:val="0"/>
              <w:spacing w:line="360" w:lineRule="auto"/>
              <w:jc w:val="center"/>
              <w:rPr>
                <w:rFonts w:eastAsia="Calibri" w:cstheme="minorHAnsi"/>
                <w:sz w:val="20"/>
                <w:szCs w:val="20"/>
                <w:lang w:val="en-US"/>
              </w:rPr>
            </w:pPr>
            <w:r w:rsidRPr="00A1616D">
              <w:rPr>
                <w:rFonts w:cstheme="minorHAnsi"/>
                <w:color w:val="000000"/>
                <w:sz w:val="20"/>
                <w:szCs w:val="20"/>
              </w:rPr>
              <w:t>15</w:t>
            </w:r>
          </w:p>
        </w:tc>
        <w:tc>
          <w:tcPr>
            <w:tcW w:w="1061" w:type="dxa"/>
            <w:vAlign w:val="center"/>
          </w:tcPr>
          <w:p w:rsidR="000478C8" w:rsidRPr="00A1616D" w:rsidRDefault="000478C8" w:rsidP="00746A2C">
            <w:pPr>
              <w:autoSpaceDE w:val="0"/>
              <w:autoSpaceDN w:val="0"/>
              <w:adjustRightInd w:val="0"/>
              <w:spacing w:line="360" w:lineRule="auto"/>
              <w:jc w:val="center"/>
              <w:rPr>
                <w:rFonts w:cstheme="minorHAnsi"/>
                <w:color w:val="000000"/>
                <w:sz w:val="20"/>
                <w:szCs w:val="20"/>
              </w:rPr>
            </w:pPr>
            <w:r w:rsidRPr="00A1616D">
              <w:rPr>
                <w:rFonts w:cstheme="minorHAnsi"/>
                <w:color w:val="000000"/>
                <w:sz w:val="20"/>
                <w:szCs w:val="20"/>
              </w:rPr>
              <w:t>ΝΑΙ</w:t>
            </w:r>
          </w:p>
        </w:tc>
        <w:tc>
          <w:tcPr>
            <w:tcW w:w="1269" w:type="dxa"/>
          </w:tcPr>
          <w:p w:rsidR="000478C8" w:rsidRPr="00A1616D" w:rsidRDefault="000478C8" w:rsidP="00746A2C">
            <w:pPr>
              <w:autoSpaceDE w:val="0"/>
              <w:autoSpaceDN w:val="0"/>
              <w:adjustRightInd w:val="0"/>
              <w:spacing w:line="360" w:lineRule="auto"/>
              <w:jc w:val="center"/>
              <w:rPr>
                <w:rFonts w:cstheme="minorHAnsi"/>
                <w:color w:val="000000"/>
                <w:sz w:val="20"/>
                <w:szCs w:val="20"/>
              </w:rPr>
            </w:pPr>
          </w:p>
        </w:tc>
        <w:tc>
          <w:tcPr>
            <w:tcW w:w="1547" w:type="dxa"/>
          </w:tcPr>
          <w:p w:rsidR="000478C8" w:rsidRPr="00A1616D" w:rsidRDefault="000478C8" w:rsidP="00746A2C">
            <w:pPr>
              <w:autoSpaceDE w:val="0"/>
              <w:autoSpaceDN w:val="0"/>
              <w:adjustRightInd w:val="0"/>
              <w:spacing w:line="360" w:lineRule="auto"/>
              <w:jc w:val="center"/>
              <w:rPr>
                <w:rFonts w:cstheme="minorHAnsi"/>
                <w:color w:val="000000"/>
                <w:sz w:val="20"/>
                <w:szCs w:val="20"/>
              </w:rPr>
            </w:pPr>
          </w:p>
        </w:tc>
      </w:tr>
      <w:tr w:rsidR="000478C8" w:rsidRPr="00A1616D" w:rsidTr="00746A2C">
        <w:tc>
          <w:tcPr>
            <w:tcW w:w="4957" w:type="dxa"/>
          </w:tcPr>
          <w:p w:rsidR="000478C8" w:rsidRPr="00A1616D" w:rsidRDefault="000478C8" w:rsidP="00746A2C">
            <w:pPr>
              <w:spacing w:line="360" w:lineRule="auto"/>
              <w:jc w:val="both"/>
              <w:rPr>
                <w:rFonts w:cstheme="minorHAnsi"/>
                <w:color w:val="111111"/>
                <w:sz w:val="20"/>
                <w:szCs w:val="20"/>
                <w:shd w:val="clear" w:color="auto" w:fill="FFFFFF"/>
              </w:rPr>
            </w:pPr>
            <w:r w:rsidRPr="00A1616D">
              <w:rPr>
                <w:rFonts w:cstheme="minorHAnsi"/>
                <w:b/>
                <w:color w:val="000000"/>
                <w:sz w:val="20"/>
                <w:szCs w:val="20"/>
              </w:rPr>
              <w:t>Φάκελος με το λογότυπο του έργου</w:t>
            </w:r>
            <w:r w:rsidRPr="00A1616D">
              <w:rPr>
                <w:rFonts w:cstheme="minorHAnsi"/>
                <w:color w:val="000000"/>
                <w:sz w:val="20"/>
                <w:szCs w:val="20"/>
              </w:rPr>
              <w:t xml:space="preserve"> </w:t>
            </w:r>
            <w:r w:rsidRPr="00A1616D">
              <w:rPr>
                <w:rFonts w:cstheme="minorHAnsi"/>
                <w:color w:val="111111"/>
                <w:sz w:val="20"/>
                <w:szCs w:val="20"/>
                <w:shd w:val="clear" w:color="auto" w:fill="FFFFFF"/>
              </w:rPr>
              <w:t>(Μέγεθος  Α4, χάρτινος και να διαθέτει εσωτερικά αυτιά συγκράτησης των εγγράφων)</w:t>
            </w:r>
          </w:p>
        </w:tc>
        <w:tc>
          <w:tcPr>
            <w:tcW w:w="935" w:type="dxa"/>
            <w:vAlign w:val="center"/>
          </w:tcPr>
          <w:p w:rsidR="000478C8" w:rsidRPr="00A1616D" w:rsidRDefault="000478C8" w:rsidP="00746A2C">
            <w:pPr>
              <w:autoSpaceDE w:val="0"/>
              <w:autoSpaceDN w:val="0"/>
              <w:adjustRightInd w:val="0"/>
              <w:spacing w:line="360" w:lineRule="auto"/>
              <w:jc w:val="center"/>
              <w:rPr>
                <w:rFonts w:eastAsia="Calibri" w:cstheme="minorHAnsi"/>
                <w:sz w:val="20"/>
                <w:szCs w:val="20"/>
              </w:rPr>
            </w:pPr>
            <w:r w:rsidRPr="00A1616D">
              <w:rPr>
                <w:rFonts w:cstheme="minorHAnsi"/>
                <w:color w:val="000000"/>
                <w:sz w:val="20"/>
                <w:szCs w:val="20"/>
              </w:rPr>
              <w:t>350</w:t>
            </w:r>
          </w:p>
        </w:tc>
        <w:tc>
          <w:tcPr>
            <w:tcW w:w="1061" w:type="dxa"/>
            <w:vAlign w:val="center"/>
          </w:tcPr>
          <w:p w:rsidR="000478C8" w:rsidRPr="00A1616D" w:rsidRDefault="000478C8" w:rsidP="00746A2C">
            <w:pPr>
              <w:autoSpaceDE w:val="0"/>
              <w:autoSpaceDN w:val="0"/>
              <w:adjustRightInd w:val="0"/>
              <w:spacing w:line="360" w:lineRule="auto"/>
              <w:jc w:val="center"/>
              <w:rPr>
                <w:rFonts w:cstheme="minorHAnsi"/>
                <w:color w:val="000000"/>
                <w:sz w:val="20"/>
                <w:szCs w:val="20"/>
              </w:rPr>
            </w:pPr>
            <w:r w:rsidRPr="00A1616D">
              <w:rPr>
                <w:rFonts w:cstheme="minorHAnsi"/>
                <w:color w:val="000000"/>
                <w:sz w:val="20"/>
                <w:szCs w:val="20"/>
              </w:rPr>
              <w:t>ΝΑΙ</w:t>
            </w:r>
          </w:p>
        </w:tc>
        <w:tc>
          <w:tcPr>
            <w:tcW w:w="1269" w:type="dxa"/>
          </w:tcPr>
          <w:p w:rsidR="000478C8" w:rsidRPr="00A1616D" w:rsidRDefault="000478C8" w:rsidP="00746A2C">
            <w:pPr>
              <w:autoSpaceDE w:val="0"/>
              <w:autoSpaceDN w:val="0"/>
              <w:adjustRightInd w:val="0"/>
              <w:spacing w:line="360" w:lineRule="auto"/>
              <w:jc w:val="center"/>
              <w:rPr>
                <w:rFonts w:cstheme="minorHAnsi"/>
                <w:color w:val="000000"/>
                <w:sz w:val="20"/>
                <w:szCs w:val="20"/>
              </w:rPr>
            </w:pPr>
          </w:p>
        </w:tc>
        <w:tc>
          <w:tcPr>
            <w:tcW w:w="1547" w:type="dxa"/>
          </w:tcPr>
          <w:p w:rsidR="000478C8" w:rsidRPr="00A1616D" w:rsidRDefault="000478C8" w:rsidP="00746A2C">
            <w:pPr>
              <w:autoSpaceDE w:val="0"/>
              <w:autoSpaceDN w:val="0"/>
              <w:adjustRightInd w:val="0"/>
              <w:spacing w:line="360" w:lineRule="auto"/>
              <w:jc w:val="center"/>
              <w:rPr>
                <w:rFonts w:cstheme="minorHAnsi"/>
                <w:color w:val="000000"/>
                <w:sz w:val="20"/>
                <w:szCs w:val="20"/>
              </w:rPr>
            </w:pPr>
          </w:p>
        </w:tc>
      </w:tr>
      <w:tr w:rsidR="000478C8" w:rsidRPr="00A1616D" w:rsidTr="00746A2C">
        <w:tc>
          <w:tcPr>
            <w:tcW w:w="4957" w:type="dxa"/>
          </w:tcPr>
          <w:p w:rsidR="000478C8" w:rsidRPr="00A1616D" w:rsidRDefault="000478C8" w:rsidP="00746A2C">
            <w:pPr>
              <w:spacing w:line="360" w:lineRule="auto"/>
              <w:jc w:val="both"/>
              <w:rPr>
                <w:rFonts w:cstheme="minorHAnsi"/>
                <w:color w:val="000000"/>
                <w:sz w:val="20"/>
                <w:szCs w:val="20"/>
              </w:rPr>
            </w:pPr>
            <w:r w:rsidRPr="00A1616D">
              <w:rPr>
                <w:rFonts w:cstheme="minorHAnsi"/>
                <w:b/>
                <w:color w:val="000000"/>
                <w:sz w:val="20"/>
                <w:szCs w:val="20"/>
              </w:rPr>
              <w:t>Τρίπτυχο φυλλάδιο</w:t>
            </w:r>
            <w:r w:rsidRPr="00A1616D">
              <w:rPr>
                <w:rFonts w:cstheme="minorHAnsi"/>
                <w:color w:val="000000"/>
                <w:sz w:val="20"/>
                <w:szCs w:val="20"/>
              </w:rPr>
              <w:t xml:space="preserve"> (6 σελίδες, διαστάσεις: α3 ανοικτό) το οποίο θα χρησιμοποιηθεί ως πρόγραμμα</w:t>
            </w:r>
          </w:p>
        </w:tc>
        <w:tc>
          <w:tcPr>
            <w:tcW w:w="935" w:type="dxa"/>
            <w:vAlign w:val="center"/>
          </w:tcPr>
          <w:p w:rsidR="000478C8" w:rsidRPr="00A1616D" w:rsidRDefault="000478C8" w:rsidP="00746A2C">
            <w:pPr>
              <w:autoSpaceDE w:val="0"/>
              <w:autoSpaceDN w:val="0"/>
              <w:adjustRightInd w:val="0"/>
              <w:spacing w:line="360" w:lineRule="auto"/>
              <w:jc w:val="center"/>
              <w:rPr>
                <w:rFonts w:cstheme="minorHAnsi"/>
                <w:color w:val="000000"/>
                <w:sz w:val="20"/>
                <w:szCs w:val="20"/>
              </w:rPr>
            </w:pPr>
            <w:r w:rsidRPr="00A1616D">
              <w:rPr>
                <w:rFonts w:cstheme="minorHAnsi"/>
                <w:color w:val="000000"/>
                <w:sz w:val="20"/>
                <w:szCs w:val="20"/>
                <w:lang w:val="en-US"/>
              </w:rPr>
              <w:t>450</w:t>
            </w:r>
          </w:p>
        </w:tc>
        <w:tc>
          <w:tcPr>
            <w:tcW w:w="1061" w:type="dxa"/>
            <w:vAlign w:val="center"/>
          </w:tcPr>
          <w:p w:rsidR="000478C8" w:rsidRPr="00A1616D" w:rsidRDefault="000478C8" w:rsidP="00746A2C">
            <w:pPr>
              <w:autoSpaceDE w:val="0"/>
              <w:autoSpaceDN w:val="0"/>
              <w:adjustRightInd w:val="0"/>
              <w:spacing w:line="360" w:lineRule="auto"/>
              <w:jc w:val="center"/>
              <w:rPr>
                <w:rFonts w:cstheme="minorHAnsi"/>
                <w:color w:val="000000"/>
                <w:sz w:val="20"/>
                <w:szCs w:val="20"/>
                <w:lang w:val="en-US"/>
              </w:rPr>
            </w:pPr>
            <w:r w:rsidRPr="00A1616D">
              <w:rPr>
                <w:rFonts w:cstheme="minorHAnsi"/>
                <w:color w:val="000000"/>
                <w:sz w:val="20"/>
                <w:szCs w:val="20"/>
              </w:rPr>
              <w:t>ΝΑΙ</w:t>
            </w:r>
          </w:p>
        </w:tc>
        <w:tc>
          <w:tcPr>
            <w:tcW w:w="1269" w:type="dxa"/>
          </w:tcPr>
          <w:p w:rsidR="000478C8" w:rsidRPr="00A1616D" w:rsidRDefault="000478C8" w:rsidP="00746A2C">
            <w:pPr>
              <w:autoSpaceDE w:val="0"/>
              <w:autoSpaceDN w:val="0"/>
              <w:adjustRightInd w:val="0"/>
              <w:spacing w:line="360" w:lineRule="auto"/>
              <w:jc w:val="center"/>
              <w:rPr>
                <w:rFonts w:cstheme="minorHAnsi"/>
                <w:color w:val="000000"/>
                <w:sz w:val="20"/>
                <w:szCs w:val="20"/>
                <w:lang w:val="en-US"/>
              </w:rPr>
            </w:pPr>
          </w:p>
        </w:tc>
        <w:tc>
          <w:tcPr>
            <w:tcW w:w="1547" w:type="dxa"/>
          </w:tcPr>
          <w:p w:rsidR="000478C8" w:rsidRPr="00A1616D" w:rsidRDefault="000478C8" w:rsidP="00746A2C">
            <w:pPr>
              <w:autoSpaceDE w:val="0"/>
              <w:autoSpaceDN w:val="0"/>
              <w:adjustRightInd w:val="0"/>
              <w:spacing w:line="360" w:lineRule="auto"/>
              <w:jc w:val="center"/>
              <w:rPr>
                <w:rFonts w:cstheme="minorHAnsi"/>
                <w:color w:val="000000"/>
                <w:sz w:val="20"/>
                <w:szCs w:val="20"/>
                <w:lang w:val="en-US"/>
              </w:rPr>
            </w:pPr>
          </w:p>
        </w:tc>
      </w:tr>
      <w:tr w:rsidR="000478C8" w:rsidRPr="00A1616D" w:rsidTr="00746A2C">
        <w:tc>
          <w:tcPr>
            <w:tcW w:w="4957" w:type="dxa"/>
          </w:tcPr>
          <w:p w:rsidR="000478C8" w:rsidRPr="00A1616D" w:rsidRDefault="000478C8" w:rsidP="00746A2C">
            <w:pPr>
              <w:spacing w:line="360" w:lineRule="auto"/>
              <w:jc w:val="both"/>
              <w:rPr>
                <w:rFonts w:cstheme="minorHAnsi"/>
                <w:color w:val="111111"/>
                <w:sz w:val="20"/>
                <w:szCs w:val="20"/>
                <w:shd w:val="clear" w:color="auto" w:fill="FFFFFF"/>
              </w:rPr>
            </w:pPr>
            <w:r w:rsidRPr="00A1616D">
              <w:rPr>
                <w:rFonts w:cstheme="minorHAnsi"/>
                <w:b/>
                <w:color w:val="000000"/>
                <w:sz w:val="20"/>
                <w:szCs w:val="20"/>
              </w:rPr>
              <w:t>Στυλό</w:t>
            </w:r>
            <w:r w:rsidRPr="00A1616D">
              <w:rPr>
                <w:rFonts w:cstheme="minorHAnsi"/>
                <w:color w:val="000000"/>
                <w:sz w:val="20"/>
                <w:szCs w:val="20"/>
              </w:rPr>
              <w:t xml:space="preserve">  διαρκείας με το λογότυπο του έργου</w:t>
            </w:r>
          </w:p>
        </w:tc>
        <w:tc>
          <w:tcPr>
            <w:tcW w:w="935" w:type="dxa"/>
            <w:vAlign w:val="center"/>
          </w:tcPr>
          <w:p w:rsidR="000478C8" w:rsidRPr="00A1616D" w:rsidRDefault="000478C8" w:rsidP="00746A2C">
            <w:pPr>
              <w:autoSpaceDE w:val="0"/>
              <w:autoSpaceDN w:val="0"/>
              <w:adjustRightInd w:val="0"/>
              <w:spacing w:line="360" w:lineRule="auto"/>
              <w:jc w:val="center"/>
              <w:rPr>
                <w:rFonts w:cstheme="minorHAnsi"/>
                <w:color w:val="000000"/>
                <w:sz w:val="20"/>
                <w:szCs w:val="20"/>
              </w:rPr>
            </w:pPr>
            <w:r w:rsidRPr="00A1616D">
              <w:rPr>
                <w:rFonts w:cstheme="minorHAnsi"/>
                <w:color w:val="000000"/>
                <w:sz w:val="20"/>
                <w:szCs w:val="20"/>
              </w:rPr>
              <w:t>350</w:t>
            </w:r>
          </w:p>
        </w:tc>
        <w:tc>
          <w:tcPr>
            <w:tcW w:w="1061" w:type="dxa"/>
            <w:vAlign w:val="center"/>
          </w:tcPr>
          <w:p w:rsidR="000478C8" w:rsidRPr="00A1616D" w:rsidRDefault="000478C8" w:rsidP="00746A2C">
            <w:pPr>
              <w:autoSpaceDE w:val="0"/>
              <w:autoSpaceDN w:val="0"/>
              <w:adjustRightInd w:val="0"/>
              <w:spacing w:line="360" w:lineRule="auto"/>
              <w:jc w:val="center"/>
              <w:rPr>
                <w:rFonts w:cstheme="minorHAnsi"/>
                <w:color w:val="000000"/>
                <w:sz w:val="20"/>
                <w:szCs w:val="20"/>
              </w:rPr>
            </w:pPr>
            <w:r w:rsidRPr="00A1616D">
              <w:rPr>
                <w:rFonts w:cstheme="minorHAnsi"/>
                <w:color w:val="000000"/>
                <w:sz w:val="20"/>
                <w:szCs w:val="20"/>
              </w:rPr>
              <w:t>ΝΑΙ</w:t>
            </w:r>
          </w:p>
        </w:tc>
        <w:tc>
          <w:tcPr>
            <w:tcW w:w="1269" w:type="dxa"/>
          </w:tcPr>
          <w:p w:rsidR="000478C8" w:rsidRPr="00A1616D" w:rsidRDefault="000478C8" w:rsidP="00746A2C">
            <w:pPr>
              <w:autoSpaceDE w:val="0"/>
              <w:autoSpaceDN w:val="0"/>
              <w:adjustRightInd w:val="0"/>
              <w:spacing w:line="360" w:lineRule="auto"/>
              <w:jc w:val="center"/>
              <w:rPr>
                <w:rFonts w:cstheme="minorHAnsi"/>
                <w:color w:val="000000"/>
                <w:sz w:val="20"/>
                <w:szCs w:val="20"/>
              </w:rPr>
            </w:pPr>
          </w:p>
        </w:tc>
        <w:tc>
          <w:tcPr>
            <w:tcW w:w="1547" w:type="dxa"/>
          </w:tcPr>
          <w:p w:rsidR="000478C8" w:rsidRPr="00A1616D" w:rsidRDefault="000478C8" w:rsidP="00746A2C">
            <w:pPr>
              <w:autoSpaceDE w:val="0"/>
              <w:autoSpaceDN w:val="0"/>
              <w:adjustRightInd w:val="0"/>
              <w:spacing w:line="360" w:lineRule="auto"/>
              <w:jc w:val="center"/>
              <w:rPr>
                <w:rFonts w:cstheme="minorHAnsi"/>
                <w:color w:val="000000"/>
                <w:sz w:val="20"/>
                <w:szCs w:val="20"/>
              </w:rPr>
            </w:pPr>
          </w:p>
        </w:tc>
      </w:tr>
      <w:tr w:rsidR="000478C8" w:rsidRPr="00A1616D" w:rsidTr="00746A2C">
        <w:tc>
          <w:tcPr>
            <w:tcW w:w="4957" w:type="dxa"/>
          </w:tcPr>
          <w:p w:rsidR="000478C8" w:rsidRPr="00A1616D" w:rsidRDefault="000478C8" w:rsidP="00746A2C">
            <w:pPr>
              <w:spacing w:line="360" w:lineRule="auto"/>
              <w:jc w:val="both"/>
              <w:rPr>
                <w:rFonts w:cstheme="minorHAnsi"/>
                <w:color w:val="000000"/>
                <w:sz w:val="20"/>
                <w:szCs w:val="20"/>
              </w:rPr>
            </w:pPr>
            <w:r w:rsidRPr="00A1616D">
              <w:rPr>
                <w:rFonts w:cstheme="minorHAnsi"/>
                <w:b/>
                <w:color w:val="000000"/>
                <w:sz w:val="20"/>
                <w:szCs w:val="20"/>
              </w:rPr>
              <w:t>Μπλοκ σημειώσεων</w:t>
            </w:r>
            <w:r w:rsidRPr="00A1616D">
              <w:rPr>
                <w:rFonts w:cstheme="minorHAnsi"/>
                <w:color w:val="000000"/>
                <w:sz w:val="20"/>
                <w:szCs w:val="20"/>
              </w:rPr>
              <w:t xml:space="preserve"> (Ριγέ, εξώφυλλο με λογότυπο, </w:t>
            </w:r>
            <w:proofErr w:type="spellStart"/>
            <w:r w:rsidRPr="00A1616D">
              <w:rPr>
                <w:rFonts w:cstheme="minorHAnsi"/>
                <w:color w:val="000000"/>
                <w:sz w:val="20"/>
                <w:szCs w:val="20"/>
              </w:rPr>
              <w:t>μεγ</w:t>
            </w:r>
            <w:proofErr w:type="spellEnd"/>
            <w:r w:rsidRPr="00A1616D">
              <w:rPr>
                <w:rFonts w:cstheme="minorHAnsi"/>
                <w:color w:val="000000"/>
                <w:sz w:val="20"/>
                <w:szCs w:val="20"/>
              </w:rPr>
              <w:t>. Α5)</w:t>
            </w:r>
          </w:p>
        </w:tc>
        <w:tc>
          <w:tcPr>
            <w:tcW w:w="935" w:type="dxa"/>
            <w:vAlign w:val="center"/>
          </w:tcPr>
          <w:p w:rsidR="000478C8" w:rsidRPr="00A1616D" w:rsidRDefault="000478C8" w:rsidP="00746A2C">
            <w:pPr>
              <w:autoSpaceDE w:val="0"/>
              <w:autoSpaceDN w:val="0"/>
              <w:adjustRightInd w:val="0"/>
              <w:spacing w:line="360" w:lineRule="auto"/>
              <w:jc w:val="center"/>
              <w:rPr>
                <w:rFonts w:cstheme="minorHAnsi"/>
                <w:color w:val="000000"/>
                <w:sz w:val="20"/>
                <w:szCs w:val="20"/>
              </w:rPr>
            </w:pPr>
            <w:r w:rsidRPr="00A1616D">
              <w:rPr>
                <w:rFonts w:cstheme="minorHAnsi"/>
                <w:color w:val="000000"/>
                <w:sz w:val="20"/>
                <w:szCs w:val="20"/>
              </w:rPr>
              <w:t>350</w:t>
            </w:r>
          </w:p>
        </w:tc>
        <w:tc>
          <w:tcPr>
            <w:tcW w:w="1061" w:type="dxa"/>
            <w:vAlign w:val="center"/>
          </w:tcPr>
          <w:p w:rsidR="000478C8" w:rsidRPr="00A1616D" w:rsidRDefault="000478C8" w:rsidP="00746A2C">
            <w:pPr>
              <w:autoSpaceDE w:val="0"/>
              <w:autoSpaceDN w:val="0"/>
              <w:adjustRightInd w:val="0"/>
              <w:spacing w:line="360" w:lineRule="auto"/>
              <w:jc w:val="center"/>
              <w:rPr>
                <w:rFonts w:cstheme="minorHAnsi"/>
                <w:b/>
                <w:color w:val="000000"/>
                <w:sz w:val="20"/>
                <w:szCs w:val="20"/>
              </w:rPr>
            </w:pPr>
            <w:r w:rsidRPr="00A1616D">
              <w:rPr>
                <w:rFonts w:cstheme="minorHAnsi"/>
                <w:color w:val="000000"/>
                <w:sz w:val="20"/>
                <w:szCs w:val="20"/>
              </w:rPr>
              <w:t>ΝΑΙ</w:t>
            </w:r>
          </w:p>
        </w:tc>
        <w:tc>
          <w:tcPr>
            <w:tcW w:w="1269" w:type="dxa"/>
          </w:tcPr>
          <w:p w:rsidR="000478C8" w:rsidRPr="00A1616D" w:rsidRDefault="000478C8" w:rsidP="00746A2C">
            <w:pPr>
              <w:autoSpaceDE w:val="0"/>
              <w:autoSpaceDN w:val="0"/>
              <w:adjustRightInd w:val="0"/>
              <w:spacing w:line="360" w:lineRule="auto"/>
              <w:jc w:val="center"/>
              <w:rPr>
                <w:rFonts w:cstheme="minorHAnsi"/>
                <w:color w:val="000000"/>
                <w:sz w:val="20"/>
                <w:szCs w:val="20"/>
              </w:rPr>
            </w:pPr>
          </w:p>
        </w:tc>
        <w:tc>
          <w:tcPr>
            <w:tcW w:w="1547" w:type="dxa"/>
          </w:tcPr>
          <w:p w:rsidR="000478C8" w:rsidRPr="00A1616D" w:rsidRDefault="000478C8" w:rsidP="00746A2C">
            <w:pPr>
              <w:autoSpaceDE w:val="0"/>
              <w:autoSpaceDN w:val="0"/>
              <w:adjustRightInd w:val="0"/>
              <w:spacing w:line="360" w:lineRule="auto"/>
              <w:jc w:val="center"/>
              <w:rPr>
                <w:rFonts w:cstheme="minorHAnsi"/>
                <w:color w:val="000000"/>
                <w:sz w:val="20"/>
                <w:szCs w:val="20"/>
              </w:rPr>
            </w:pPr>
          </w:p>
        </w:tc>
      </w:tr>
      <w:tr w:rsidR="000478C8" w:rsidRPr="00A1616D" w:rsidTr="00746A2C">
        <w:tc>
          <w:tcPr>
            <w:tcW w:w="4957" w:type="dxa"/>
          </w:tcPr>
          <w:p w:rsidR="000478C8" w:rsidRPr="00A1616D" w:rsidRDefault="000478C8" w:rsidP="00746A2C">
            <w:pPr>
              <w:spacing w:line="360" w:lineRule="auto"/>
              <w:jc w:val="both"/>
              <w:rPr>
                <w:rFonts w:cstheme="minorHAnsi"/>
                <w:color w:val="000000"/>
                <w:sz w:val="20"/>
                <w:szCs w:val="20"/>
              </w:rPr>
            </w:pPr>
            <w:r w:rsidRPr="00A1616D">
              <w:rPr>
                <w:rFonts w:cstheme="minorHAnsi"/>
                <w:color w:val="000000"/>
                <w:sz w:val="20"/>
                <w:szCs w:val="20"/>
              </w:rPr>
              <w:t>Σε κάθε φάκελο (350τμχ) θα πρέπει να τοποθετηθούν από ένα τρίπτυχο φυλλάδιο, στυλό και μπλοκ σημειώσεων.</w:t>
            </w:r>
          </w:p>
        </w:tc>
        <w:tc>
          <w:tcPr>
            <w:tcW w:w="935" w:type="dxa"/>
            <w:vAlign w:val="center"/>
          </w:tcPr>
          <w:p w:rsidR="000478C8" w:rsidRPr="00A1616D" w:rsidRDefault="000478C8" w:rsidP="00746A2C">
            <w:pPr>
              <w:autoSpaceDE w:val="0"/>
              <w:autoSpaceDN w:val="0"/>
              <w:adjustRightInd w:val="0"/>
              <w:spacing w:line="360" w:lineRule="auto"/>
              <w:jc w:val="center"/>
              <w:rPr>
                <w:rFonts w:cstheme="minorHAnsi"/>
                <w:color w:val="000000"/>
                <w:sz w:val="20"/>
                <w:szCs w:val="20"/>
              </w:rPr>
            </w:pPr>
            <w:r w:rsidRPr="00A1616D">
              <w:rPr>
                <w:rFonts w:cstheme="minorHAnsi"/>
                <w:color w:val="000000"/>
                <w:sz w:val="20"/>
                <w:szCs w:val="20"/>
              </w:rPr>
              <w:t>-</w:t>
            </w:r>
          </w:p>
        </w:tc>
        <w:tc>
          <w:tcPr>
            <w:tcW w:w="1061" w:type="dxa"/>
            <w:vAlign w:val="center"/>
          </w:tcPr>
          <w:p w:rsidR="000478C8" w:rsidRPr="00A1616D" w:rsidRDefault="000478C8" w:rsidP="00746A2C">
            <w:pPr>
              <w:autoSpaceDE w:val="0"/>
              <w:autoSpaceDN w:val="0"/>
              <w:adjustRightInd w:val="0"/>
              <w:spacing w:line="360" w:lineRule="auto"/>
              <w:jc w:val="center"/>
              <w:rPr>
                <w:rFonts w:cstheme="minorHAnsi"/>
                <w:color w:val="000000"/>
                <w:sz w:val="20"/>
                <w:szCs w:val="20"/>
              </w:rPr>
            </w:pPr>
            <w:r w:rsidRPr="00A1616D">
              <w:rPr>
                <w:rFonts w:cstheme="minorHAnsi"/>
                <w:color w:val="000000"/>
                <w:sz w:val="20"/>
                <w:szCs w:val="20"/>
              </w:rPr>
              <w:t>ΝΑΙ</w:t>
            </w:r>
          </w:p>
        </w:tc>
        <w:tc>
          <w:tcPr>
            <w:tcW w:w="1269" w:type="dxa"/>
          </w:tcPr>
          <w:p w:rsidR="000478C8" w:rsidRPr="00A1616D" w:rsidRDefault="000478C8" w:rsidP="00746A2C">
            <w:pPr>
              <w:autoSpaceDE w:val="0"/>
              <w:autoSpaceDN w:val="0"/>
              <w:adjustRightInd w:val="0"/>
              <w:spacing w:line="360" w:lineRule="auto"/>
              <w:jc w:val="center"/>
              <w:rPr>
                <w:rFonts w:cstheme="minorHAnsi"/>
                <w:color w:val="000000"/>
                <w:sz w:val="20"/>
                <w:szCs w:val="20"/>
              </w:rPr>
            </w:pPr>
          </w:p>
        </w:tc>
        <w:tc>
          <w:tcPr>
            <w:tcW w:w="1547" w:type="dxa"/>
          </w:tcPr>
          <w:p w:rsidR="000478C8" w:rsidRPr="00A1616D" w:rsidRDefault="000478C8" w:rsidP="00746A2C">
            <w:pPr>
              <w:autoSpaceDE w:val="0"/>
              <w:autoSpaceDN w:val="0"/>
              <w:adjustRightInd w:val="0"/>
              <w:spacing w:line="360" w:lineRule="auto"/>
              <w:jc w:val="center"/>
              <w:rPr>
                <w:rFonts w:cstheme="minorHAnsi"/>
                <w:color w:val="000000"/>
                <w:sz w:val="20"/>
                <w:szCs w:val="20"/>
              </w:rPr>
            </w:pPr>
          </w:p>
        </w:tc>
      </w:tr>
      <w:tr w:rsidR="000478C8" w:rsidRPr="00A1616D" w:rsidTr="00746A2C">
        <w:tc>
          <w:tcPr>
            <w:tcW w:w="4957" w:type="dxa"/>
          </w:tcPr>
          <w:p w:rsidR="000478C8" w:rsidRPr="00CE55A6" w:rsidRDefault="000478C8" w:rsidP="00746A2C">
            <w:pPr>
              <w:autoSpaceDE w:val="0"/>
              <w:autoSpaceDN w:val="0"/>
              <w:adjustRightInd w:val="0"/>
              <w:spacing w:line="360" w:lineRule="auto"/>
              <w:jc w:val="both"/>
              <w:rPr>
                <w:rFonts w:eastAsia="Calibri" w:cstheme="minorHAnsi"/>
                <w:b/>
                <w:sz w:val="20"/>
                <w:szCs w:val="20"/>
              </w:rPr>
            </w:pPr>
            <w:r w:rsidRPr="00A1616D">
              <w:rPr>
                <w:rFonts w:cstheme="minorHAnsi"/>
                <w:color w:val="000000"/>
                <w:sz w:val="20"/>
                <w:szCs w:val="20"/>
              </w:rPr>
              <w:t>Το δημιουργικό θα δοθεί από το ΙΕΠ 10 μέρες πριν την εκτέλεση του έργου και η εκτύπωση θα γίνει μετά από έγκριση του Υπευθύνου του έργου</w:t>
            </w:r>
            <w:r>
              <w:rPr>
                <w:rFonts w:cstheme="minorHAnsi"/>
                <w:color w:val="000000"/>
                <w:sz w:val="20"/>
                <w:szCs w:val="20"/>
              </w:rPr>
              <w:t>, ήτοι 18.09.2018</w:t>
            </w:r>
          </w:p>
        </w:tc>
        <w:tc>
          <w:tcPr>
            <w:tcW w:w="935" w:type="dxa"/>
            <w:vAlign w:val="center"/>
          </w:tcPr>
          <w:p w:rsidR="000478C8" w:rsidRPr="00A1616D" w:rsidRDefault="000478C8" w:rsidP="00746A2C">
            <w:pPr>
              <w:autoSpaceDE w:val="0"/>
              <w:autoSpaceDN w:val="0"/>
              <w:adjustRightInd w:val="0"/>
              <w:spacing w:line="360" w:lineRule="auto"/>
              <w:jc w:val="center"/>
              <w:rPr>
                <w:rFonts w:cstheme="minorHAnsi"/>
                <w:color w:val="000000"/>
                <w:sz w:val="20"/>
                <w:szCs w:val="20"/>
              </w:rPr>
            </w:pPr>
            <w:r w:rsidRPr="00A1616D">
              <w:rPr>
                <w:rFonts w:cstheme="minorHAnsi"/>
                <w:color w:val="000000"/>
                <w:sz w:val="20"/>
                <w:szCs w:val="20"/>
              </w:rPr>
              <w:t>-</w:t>
            </w:r>
          </w:p>
        </w:tc>
        <w:tc>
          <w:tcPr>
            <w:tcW w:w="1061" w:type="dxa"/>
            <w:vAlign w:val="center"/>
          </w:tcPr>
          <w:p w:rsidR="000478C8" w:rsidRPr="00A1616D" w:rsidRDefault="000478C8" w:rsidP="00746A2C">
            <w:pPr>
              <w:autoSpaceDE w:val="0"/>
              <w:autoSpaceDN w:val="0"/>
              <w:adjustRightInd w:val="0"/>
              <w:spacing w:line="360" w:lineRule="auto"/>
              <w:jc w:val="center"/>
              <w:rPr>
                <w:rFonts w:cstheme="minorHAnsi"/>
                <w:color w:val="000000"/>
                <w:sz w:val="20"/>
                <w:szCs w:val="20"/>
              </w:rPr>
            </w:pPr>
            <w:r w:rsidRPr="00A1616D">
              <w:rPr>
                <w:rFonts w:cstheme="minorHAnsi"/>
                <w:color w:val="000000"/>
                <w:sz w:val="20"/>
                <w:szCs w:val="20"/>
              </w:rPr>
              <w:t>ΝΑΙ</w:t>
            </w:r>
          </w:p>
        </w:tc>
        <w:tc>
          <w:tcPr>
            <w:tcW w:w="1269" w:type="dxa"/>
          </w:tcPr>
          <w:p w:rsidR="000478C8" w:rsidRPr="00A1616D" w:rsidRDefault="000478C8" w:rsidP="00746A2C">
            <w:pPr>
              <w:autoSpaceDE w:val="0"/>
              <w:autoSpaceDN w:val="0"/>
              <w:adjustRightInd w:val="0"/>
              <w:spacing w:line="360" w:lineRule="auto"/>
              <w:jc w:val="center"/>
              <w:rPr>
                <w:rFonts w:cstheme="minorHAnsi"/>
                <w:color w:val="000000"/>
                <w:sz w:val="20"/>
                <w:szCs w:val="20"/>
              </w:rPr>
            </w:pPr>
          </w:p>
        </w:tc>
        <w:tc>
          <w:tcPr>
            <w:tcW w:w="1547" w:type="dxa"/>
          </w:tcPr>
          <w:p w:rsidR="000478C8" w:rsidRPr="00A1616D" w:rsidRDefault="000478C8" w:rsidP="00746A2C">
            <w:pPr>
              <w:autoSpaceDE w:val="0"/>
              <w:autoSpaceDN w:val="0"/>
              <w:adjustRightInd w:val="0"/>
              <w:spacing w:line="360" w:lineRule="auto"/>
              <w:jc w:val="center"/>
              <w:rPr>
                <w:rFonts w:cstheme="minorHAnsi"/>
                <w:color w:val="000000"/>
                <w:sz w:val="20"/>
                <w:szCs w:val="20"/>
              </w:rPr>
            </w:pPr>
          </w:p>
        </w:tc>
      </w:tr>
      <w:tr w:rsidR="000478C8" w:rsidRPr="00A1616D" w:rsidTr="00746A2C">
        <w:tc>
          <w:tcPr>
            <w:tcW w:w="4957" w:type="dxa"/>
          </w:tcPr>
          <w:p w:rsidR="000478C8" w:rsidRPr="00A1616D" w:rsidRDefault="000478C8" w:rsidP="00746A2C">
            <w:pPr>
              <w:spacing w:line="360" w:lineRule="auto"/>
              <w:jc w:val="both"/>
              <w:rPr>
                <w:rFonts w:cstheme="minorHAnsi"/>
                <w:color w:val="000000"/>
                <w:sz w:val="20"/>
                <w:szCs w:val="20"/>
              </w:rPr>
            </w:pPr>
            <w:r w:rsidRPr="00A1616D">
              <w:rPr>
                <w:rFonts w:cstheme="minorHAnsi"/>
                <w:color w:val="000000"/>
                <w:sz w:val="20"/>
                <w:szCs w:val="20"/>
              </w:rPr>
              <w:t xml:space="preserve">Το υλικό θα παραδοθεί 2 ώρες πριν την έναρξη του Συνεδρίου (δηλαδή έως τις 14:00, 28.09.2018) στο Υπουργείο Παιδείας, έξω από την αίθουσα </w:t>
            </w:r>
            <w:r>
              <w:rPr>
                <w:rFonts w:cstheme="minorHAnsi"/>
                <w:color w:val="000000"/>
                <w:sz w:val="20"/>
                <w:szCs w:val="20"/>
              </w:rPr>
              <w:t>«</w:t>
            </w:r>
            <w:proofErr w:type="spellStart"/>
            <w:r>
              <w:rPr>
                <w:rFonts w:cstheme="minorHAnsi"/>
                <w:color w:val="000000"/>
                <w:sz w:val="20"/>
                <w:szCs w:val="20"/>
              </w:rPr>
              <w:t>Ζακλίν</w:t>
            </w:r>
            <w:proofErr w:type="spellEnd"/>
            <w:r>
              <w:rPr>
                <w:rFonts w:cstheme="minorHAnsi"/>
                <w:color w:val="000000"/>
                <w:sz w:val="20"/>
                <w:szCs w:val="20"/>
              </w:rPr>
              <w:t xml:space="preserve"> Ντε </w:t>
            </w:r>
            <w:proofErr w:type="spellStart"/>
            <w:r>
              <w:rPr>
                <w:rFonts w:cstheme="minorHAnsi"/>
                <w:color w:val="000000"/>
                <w:sz w:val="20"/>
                <w:szCs w:val="20"/>
              </w:rPr>
              <w:t>Ρομιγί</w:t>
            </w:r>
            <w:proofErr w:type="spellEnd"/>
            <w:r>
              <w:rPr>
                <w:rFonts w:cstheme="minorHAnsi"/>
                <w:color w:val="000000"/>
                <w:sz w:val="20"/>
                <w:szCs w:val="20"/>
              </w:rPr>
              <w:t xml:space="preserve">» </w:t>
            </w:r>
            <w:r w:rsidRPr="00A1616D">
              <w:rPr>
                <w:rFonts w:cstheme="minorHAnsi"/>
                <w:color w:val="000000"/>
                <w:sz w:val="20"/>
                <w:szCs w:val="20"/>
              </w:rPr>
              <w:t>στην οποία διοργανώνεται το συνέδριο.</w:t>
            </w:r>
          </w:p>
        </w:tc>
        <w:tc>
          <w:tcPr>
            <w:tcW w:w="935" w:type="dxa"/>
            <w:vAlign w:val="center"/>
          </w:tcPr>
          <w:p w:rsidR="000478C8" w:rsidRPr="00A1616D" w:rsidRDefault="000478C8" w:rsidP="00746A2C">
            <w:pPr>
              <w:autoSpaceDE w:val="0"/>
              <w:autoSpaceDN w:val="0"/>
              <w:adjustRightInd w:val="0"/>
              <w:spacing w:line="360" w:lineRule="auto"/>
              <w:jc w:val="center"/>
              <w:rPr>
                <w:rFonts w:cstheme="minorHAnsi"/>
                <w:color w:val="000000"/>
                <w:sz w:val="20"/>
                <w:szCs w:val="20"/>
              </w:rPr>
            </w:pPr>
            <w:r w:rsidRPr="00A1616D">
              <w:rPr>
                <w:rFonts w:cstheme="minorHAnsi"/>
                <w:color w:val="000000"/>
                <w:sz w:val="20"/>
                <w:szCs w:val="20"/>
              </w:rPr>
              <w:t>-</w:t>
            </w:r>
          </w:p>
        </w:tc>
        <w:tc>
          <w:tcPr>
            <w:tcW w:w="1061" w:type="dxa"/>
            <w:vAlign w:val="center"/>
          </w:tcPr>
          <w:p w:rsidR="000478C8" w:rsidRPr="00A1616D" w:rsidRDefault="000478C8" w:rsidP="00746A2C">
            <w:pPr>
              <w:autoSpaceDE w:val="0"/>
              <w:autoSpaceDN w:val="0"/>
              <w:adjustRightInd w:val="0"/>
              <w:spacing w:line="360" w:lineRule="auto"/>
              <w:jc w:val="center"/>
              <w:rPr>
                <w:rFonts w:cstheme="minorHAnsi"/>
                <w:color w:val="000000"/>
                <w:sz w:val="20"/>
                <w:szCs w:val="20"/>
              </w:rPr>
            </w:pPr>
            <w:r w:rsidRPr="00A1616D">
              <w:rPr>
                <w:rFonts w:cstheme="minorHAnsi"/>
                <w:color w:val="000000"/>
                <w:sz w:val="20"/>
                <w:szCs w:val="20"/>
              </w:rPr>
              <w:t>ΝΑΙ</w:t>
            </w:r>
          </w:p>
        </w:tc>
        <w:tc>
          <w:tcPr>
            <w:tcW w:w="1269" w:type="dxa"/>
          </w:tcPr>
          <w:p w:rsidR="000478C8" w:rsidRPr="00A1616D" w:rsidRDefault="000478C8" w:rsidP="00746A2C">
            <w:pPr>
              <w:autoSpaceDE w:val="0"/>
              <w:autoSpaceDN w:val="0"/>
              <w:adjustRightInd w:val="0"/>
              <w:spacing w:line="360" w:lineRule="auto"/>
              <w:jc w:val="center"/>
              <w:rPr>
                <w:rFonts w:cstheme="minorHAnsi"/>
                <w:color w:val="000000"/>
                <w:sz w:val="20"/>
                <w:szCs w:val="20"/>
              </w:rPr>
            </w:pPr>
          </w:p>
        </w:tc>
        <w:tc>
          <w:tcPr>
            <w:tcW w:w="1547" w:type="dxa"/>
          </w:tcPr>
          <w:p w:rsidR="000478C8" w:rsidRPr="00A1616D" w:rsidRDefault="000478C8" w:rsidP="00746A2C">
            <w:pPr>
              <w:autoSpaceDE w:val="0"/>
              <w:autoSpaceDN w:val="0"/>
              <w:adjustRightInd w:val="0"/>
              <w:spacing w:line="360" w:lineRule="auto"/>
              <w:jc w:val="center"/>
              <w:rPr>
                <w:rFonts w:cstheme="minorHAnsi"/>
                <w:color w:val="000000"/>
                <w:sz w:val="20"/>
                <w:szCs w:val="20"/>
              </w:rPr>
            </w:pPr>
          </w:p>
        </w:tc>
      </w:tr>
    </w:tbl>
    <w:p w:rsidR="000478C8" w:rsidRPr="000478C8" w:rsidRDefault="000478C8" w:rsidP="000478C8">
      <w:pPr>
        <w:autoSpaceDE w:val="0"/>
        <w:autoSpaceDN w:val="0"/>
        <w:adjustRightInd w:val="0"/>
        <w:spacing w:after="0" w:line="240" w:lineRule="auto"/>
        <w:rPr>
          <w:rFonts w:eastAsia="Times New Roman" w:cstheme="minorHAnsi"/>
          <w:sz w:val="18"/>
          <w:lang w:eastAsia="zh-CN"/>
        </w:rPr>
      </w:pPr>
    </w:p>
    <w:p w:rsidR="000478C8" w:rsidRPr="000478C8" w:rsidRDefault="000478C8" w:rsidP="000478C8">
      <w:pPr>
        <w:autoSpaceDE w:val="0"/>
        <w:autoSpaceDN w:val="0"/>
        <w:adjustRightInd w:val="0"/>
        <w:spacing w:after="0" w:line="240" w:lineRule="auto"/>
        <w:ind w:left="4820"/>
        <w:jc w:val="center"/>
        <w:rPr>
          <w:rFonts w:eastAsia="Times New Roman" w:cstheme="minorHAnsi"/>
          <w:sz w:val="18"/>
          <w:lang w:val="en-US" w:eastAsia="zh-CN"/>
        </w:rPr>
      </w:pPr>
      <w:r w:rsidRPr="000478C8">
        <w:rPr>
          <w:rFonts w:eastAsia="Times New Roman" w:cstheme="minorHAnsi"/>
          <w:sz w:val="18"/>
          <w:lang w:val="en-US" w:eastAsia="zh-CN"/>
        </w:rPr>
        <w:t>----------------------</w:t>
      </w:r>
    </w:p>
    <w:p w:rsidR="000478C8" w:rsidRPr="000478C8" w:rsidRDefault="000478C8" w:rsidP="000478C8">
      <w:pPr>
        <w:autoSpaceDE w:val="0"/>
        <w:autoSpaceDN w:val="0"/>
        <w:adjustRightInd w:val="0"/>
        <w:spacing w:after="0" w:line="240" w:lineRule="auto"/>
        <w:ind w:left="4820"/>
        <w:jc w:val="center"/>
        <w:rPr>
          <w:rFonts w:eastAsia="Times New Roman" w:cstheme="minorHAnsi"/>
          <w:sz w:val="18"/>
          <w:lang w:eastAsia="zh-CN"/>
        </w:rPr>
      </w:pPr>
      <w:r w:rsidRPr="000478C8">
        <w:rPr>
          <w:rFonts w:eastAsia="Times New Roman" w:cstheme="minorHAnsi"/>
          <w:sz w:val="18"/>
          <w:lang w:val="en-US" w:eastAsia="zh-CN"/>
        </w:rPr>
        <w:t>(</w:t>
      </w:r>
      <w:r w:rsidRPr="000478C8">
        <w:rPr>
          <w:rFonts w:eastAsia="Times New Roman" w:cstheme="minorHAnsi"/>
          <w:sz w:val="18"/>
          <w:lang w:eastAsia="zh-CN"/>
        </w:rPr>
        <w:t>τόπος, ημερομηνία</w:t>
      </w:r>
    </w:p>
    <w:p w:rsidR="000478C8" w:rsidRPr="000478C8" w:rsidRDefault="000478C8" w:rsidP="000478C8">
      <w:pPr>
        <w:autoSpaceDE w:val="0"/>
        <w:autoSpaceDN w:val="0"/>
        <w:adjustRightInd w:val="0"/>
        <w:spacing w:after="0" w:line="240" w:lineRule="auto"/>
        <w:ind w:left="4820"/>
        <w:jc w:val="center"/>
        <w:rPr>
          <w:rFonts w:eastAsia="Times New Roman" w:cstheme="minorHAnsi"/>
          <w:sz w:val="18"/>
          <w:lang w:eastAsia="zh-CN"/>
        </w:rPr>
      </w:pPr>
    </w:p>
    <w:p w:rsidR="000478C8" w:rsidRPr="000478C8" w:rsidRDefault="000478C8" w:rsidP="000478C8">
      <w:pPr>
        <w:autoSpaceDE w:val="0"/>
        <w:autoSpaceDN w:val="0"/>
        <w:adjustRightInd w:val="0"/>
        <w:spacing w:after="0" w:line="240" w:lineRule="auto"/>
        <w:ind w:left="4820"/>
        <w:jc w:val="center"/>
        <w:rPr>
          <w:rFonts w:eastAsia="Times New Roman" w:cstheme="minorHAnsi"/>
          <w:sz w:val="18"/>
          <w:lang w:eastAsia="zh-CN"/>
        </w:rPr>
      </w:pPr>
    </w:p>
    <w:p w:rsidR="000478C8" w:rsidRPr="000478C8" w:rsidRDefault="000478C8" w:rsidP="000478C8">
      <w:pPr>
        <w:autoSpaceDE w:val="0"/>
        <w:autoSpaceDN w:val="0"/>
        <w:adjustRightInd w:val="0"/>
        <w:spacing w:after="0" w:line="240" w:lineRule="auto"/>
        <w:ind w:left="4820"/>
        <w:jc w:val="center"/>
        <w:rPr>
          <w:rFonts w:eastAsia="Times New Roman" w:cstheme="minorHAnsi"/>
          <w:sz w:val="18"/>
          <w:lang w:eastAsia="zh-CN"/>
        </w:rPr>
      </w:pPr>
      <w:r w:rsidRPr="000478C8">
        <w:rPr>
          <w:rFonts w:eastAsia="Times New Roman" w:cstheme="minorHAnsi"/>
          <w:sz w:val="18"/>
          <w:lang w:eastAsia="zh-CN"/>
        </w:rPr>
        <w:t>--------------</w:t>
      </w:r>
    </w:p>
    <w:p w:rsidR="000478C8" w:rsidRPr="000478C8" w:rsidRDefault="000478C8" w:rsidP="000478C8">
      <w:pPr>
        <w:autoSpaceDE w:val="0"/>
        <w:autoSpaceDN w:val="0"/>
        <w:adjustRightInd w:val="0"/>
        <w:spacing w:after="0" w:line="240" w:lineRule="auto"/>
        <w:ind w:left="4820"/>
        <w:jc w:val="center"/>
        <w:rPr>
          <w:rFonts w:eastAsia="Times New Roman" w:cstheme="minorHAnsi"/>
          <w:sz w:val="18"/>
          <w:lang w:eastAsia="zh-CN"/>
        </w:rPr>
      </w:pPr>
      <w:r w:rsidRPr="000478C8">
        <w:rPr>
          <w:rFonts w:eastAsia="Times New Roman" w:cstheme="minorHAnsi"/>
          <w:sz w:val="18"/>
          <w:lang w:eastAsia="zh-CN"/>
        </w:rPr>
        <w:t>(όνομα, υπογραφή, σφραγίδα)</w:t>
      </w:r>
    </w:p>
    <w:p w:rsidR="000478C8" w:rsidRDefault="000478C8" w:rsidP="000478C8">
      <w:pPr>
        <w:autoSpaceDE w:val="0"/>
        <w:autoSpaceDN w:val="0"/>
        <w:adjustRightInd w:val="0"/>
        <w:spacing w:after="0" w:line="360" w:lineRule="auto"/>
        <w:ind w:left="4820"/>
        <w:jc w:val="center"/>
        <w:rPr>
          <w:rFonts w:eastAsia="Times New Roman" w:cstheme="minorHAnsi"/>
          <w:lang w:eastAsia="zh-CN"/>
        </w:rPr>
      </w:pPr>
    </w:p>
    <w:p w:rsidR="000478C8" w:rsidRPr="000478C8" w:rsidRDefault="000478C8" w:rsidP="000478C8">
      <w:pPr>
        <w:autoSpaceDE w:val="0"/>
        <w:autoSpaceDN w:val="0"/>
        <w:adjustRightInd w:val="0"/>
        <w:spacing w:after="0" w:line="360" w:lineRule="auto"/>
        <w:ind w:left="4820"/>
        <w:jc w:val="center"/>
        <w:rPr>
          <w:rFonts w:eastAsia="Times New Roman" w:cstheme="minorHAnsi"/>
          <w:lang w:eastAsia="zh-CN"/>
        </w:rPr>
      </w:pPr>
    </w:p>
    <w:p w:rsidR="000478C8" w:rsidRDefault="000478C8" w:rsidP="000478C8">
      <w:pPr>
        <w:autoSpaceDE w:val="0"/>
        <w:autoSpaceDN w:val="0"/>
        <w:adjustRightInd w:val="0"/>
        <w:spacing w:after="0" w:line="360" w:lineRule="auto"/>
        <w:rPr>
          <w:rFonts w:eastAsia="Times New Roman" w:cstheme="minorHAnsi"/>
          <w:lang w:eastAsia="zh-CN"/>
        </w:rPr>
      </w:pPr>
    </w:p>
    <w:p w:rsidR="000478C8" w:rsidRDefault="000478C8" w:rsidP="000478C8">
      <w:pPr>
        <w:autoSpaceDE w:val="0"/>
        <w:autoSpaceDN w:val="0"/>
        <w:adjustRightInd w:val="0"/>
        <w:spacing w:after="0" w:line="360" w:lineRule="auto"/>
        <w:rPr>
          <w:rFonts w:eastAsia="Times New Roman" w:cstheme="minorHAnsi"/>
          <w:lang w:eastAsia="zh-CN"/>
        </w:rPr>
      </w:pPr>
    </w:p>
    <w:p w:rsidR="000478C8" w:rsidRPr="00A1616D" w:rsidRDefault="000478C8" w:rsidP="000478C8">
      <w:pPr>
        <w:pStyle w:val="Style"/>
        <w:spacing w:line="360" w:lineRule="auto"/>
        <w:ind w:left="4"/>
        <w:jc w:val="both"/>
        <w:textAlignment w:val="baseline"/>
        <w:rPr>
          <w:rFonts w:asciiTheme="minorHAnsi" w:hAnsiTheme="minorHAnsi" w:cstheme="minorHAnsi"/>
          <w:sz w:val="22"/>
          <w:szCs w:val="22"/>
        </w:rPr>
      </w:pPr>
    </w:p>
    <w:tbl>
      <w:tblPr>
        <w:tblStyle w:val="a4"/>
        <w:tblW w:w="0" w:type="auto"/>
        <w:jc w:val="center"/>
        <w:tblLook w:val="04A0"/>
      </w:tblPr>
      <w:tblGrid>
        <w:gridCol w:w="4531"/>
        <w:gridCol w:w="1134"/>
        <w:gridCol w:w="1140"/>
        <w:gridCol w:w="1707"/>
      </w:tblGrid>
      <w:tr w:rsidR="000478C8" w:rsidRPr="00A1616D" w:rsidTr="00746A2C">
        <w:trPr>
          <w:jc w:val="center"/>
        </w:trPr>
        <w:tc>
          <w:tcPr>
            <w:tcW w:w="8512" w:type="dxa"/>
            <w:gridSpan w:val="4"/>
          </w:tcPr>
          <w:p w:rsidR="000478C8" w:rsidRPr="00A1616D" w:rsidRDefault="000478C8" w:rsidP="00746A2C">
            <w:pPr>
              <w:autoSpaceDE w:val="0"/>
              <w:autoSpaceDN w:val="0"/>
              <w:adjustRightInd w:val="0"/>
              <w:spacing w:line="360" w:lineRule="auto"/>
              <w:jc w:val="center"/>
              <w:rPr>
                <w:rFonts w:eastAsia="Calibri" w:cstheme="minorHAnsi"/>
                <w:sz w:val="20"/>
              </w:rPr>
            </w:pPr>
            <w:r w:rsidRPr="00A1616D">
              <w:rPr>
                <w:rFonts w:eastAsia="Times New Roman" w:cstheme="minorHAnsi"/>
                <w:b/>
                <w:sz w:val="20"/>
                <w:lang w:eastAsia="zh-CN"/>
              </w:rPr>
              <w:t>Πίνακας Β «</w:t>
            </w:r>
            <w:r w:rsidRPr="00A1616D">
              <w:rPr>
                <w:rFonts w:eastAsia="Calibri" w:cstheme="minorHAnsi"/>
                <w:b/>
                <w:sz w:val="20"/>
              </w:rPr>
              <w:t>Βιντεοσκόπηση – φωτογράφιση</w:t>
            </w:r>
            <w:r w:rsidRPr="00A1616D">
              <w:rPr>
                <w:rFonts w:eastAsia="Times New Roman" w:cstheme="minorHAnsi"/>
                <w:b/>
                <w:sz w:val="20"/>
                <w:lang w:eastAsia="zh-CN"/>
              </w:rPr>
              <w:t>»</w:t>
            </w:r>
          </w:p>
        </w:tc>
      </w:tr>
      <w:tr w:rsidR="000478C8" w:rsidRPr="00A1616D" w:rsidTr="00746A2C">
        <w:trPr>
          <w:jc w:val="center"/>
        </w:trPr>
        <w:tc>
          <w:tcPr>
            <w:tcW w:w="4531" w:type="dxa"/>
          </w:tcPr>
          <w:p w:rsidR="000478C8" w:rsidRPr="00A1616D" w:rsidRDefault="000478C8" w:rsidP="00746A2C">
            <w:pPr>
              <w:autoSpaceDE w:val="0"/>
              <w:autoSpaceDN w:val="0"/>
              <w:adjustRightInd w:val="0"/>
              <w:spacing w:line="360" w:lineRule="auto"/>
              <w:jc w:val="center"/>
              <w:rPr>
                <w:rFonts w:eastAsia="Calibri" w:cstheme="minorHAnsi"/>
                <w:sz w:val="20"/>
              </w:rPr>
            </w:pPr>
            <w:r>
              <w:rPr>
                <w:rFonts w:eastAsia="Calibri" w:cstheme="minorHAnsi"/>
                <w:sz w:val="20"/>
              </w:rPr>
              <w:t>ΠΕΡΙΓΡΑΦΗ</w:t>
            </w:r>
          </w:p>
        </w:tc>
        <w:tc>
          <w:tcPr>
            <w:tcW w:w="1134" w:type="dxa"/>
          </w:tcPr>
          <w:p w:rsidR="000478C8" w:rsidRPr="00A1616D" w:rsidRDefault="000478C8" w:rsidP="00746A2C">
            <w:pPr>
              <w:autoSpaceDE w:val="0"/>
              <w:autoSpaceDN w:val="0"/>
              <w:adjustRightInd w:val="0"/>
              <w:spacing w:line="360" w:lineRule="auto"/>
              <w:jc w:val="center"/>
              <w:rPr>
                <w:rFonts w:eastAsia="Calibri" w:cstheme="minorHAnsi"/>
                <w:sz w:val="20"/>
              </w:rPr>
            </w:pPr>
            <w:r w:rsidRPr="00A1616D">
              <w:rPr>
                <w:rFonts w:eastAsia="Calibri" w:cstheme="minorHAnsi"/>
                <w:sz w:val="20"/>
              </w:rPr>
              <w:t>ΑΠΑΙΤΗΣΗ</w:t>
            </w:r>
          </w:p>
        </w:tc>
        <w:tc>
          <w:tcPr>
            <w:tcW w:w="1140" w:type="dxa"/>
          </w:tcPr>
          <w:p w:rsidR="000478C8" w:rsidRPr="00A1616D" w:rsidRDefault="000478C8" w:rsidP="00746A2C">
            <w:pPr>
              <w:autoSpaceDE w:val="0"/>
              <w:autoSpaceDN w:val="0"/>
              <w:adjustRightInd w:val="0"/>
              <w:spacing w:line="360" w:lineRule="auto"/>
              <w:jc w:val="center"/>
              <w:rPr>
                <w:rFonts w:eastAsia="Calibri" w:cstheme="minorHAnsi"/>
                <w:sz w:val="20"/>
              </w:rPr>
            </w:pPr>
            <w:r w:rsidRPr="00A1616D">
              <w:rPr>
                <w:rFonts w:eastAsia="Calibri" w:cstheme="minorHAnsi"/>
                <w:sz w:val="20"/>
              </w:rPr>
              <w:t>ΑΠΑΝΤΗΣΗ</w:t>
            </w:r>
          </w:p>
        </w:tc>
        <w:tc>
          <w:tcPr>
            <w:tcW w:w="1707" w:type="dxa"/>
          </w:tcPr>
          <w:p w:rsidR="000478C8" w:rsidRPr="00A1616D" w:rsidRDefault="000478C8" w:rsidP="00746A2C">
            <w:pPr>
              <w:autoSpaceDE w:val="0"/>
              <w:autoSpaceDN w:val="0"/>
              <w:adjustRightInd w:val="0"/>
              <w:spacing w:line="360" w:lineRule="auto"/>
              <w:jc w:val="center"/>
              <w:rPr>
                <w:rFonts w:eastAsia="Calibri" w:cstheme="minorHAnsi"/>
                <w:sz w:val="20"/>
              </w:rPr>
            </w:pPr>
            <w:r w:rsidRPr="00A1616D">
              <w:rPr>
                <w:rFonts w:eastAsia="Calibri" w:cstheme="minorHAnsi"/>
                <w:sz w:val="20"/>
              </w:rPr>
              <w:t>ΠΑΡΑΤΗΡΗΣΕΙΣ</w:t>
            </w:r>
          </w:p>
        </w:tc>
      </w:tr>
      <w:tr w:rsidR="000478C8" w:rsidRPr="00A1616D" w:rsidTr="00746A2C">
        <w:trPr>
          <w:jc w:val="center"/>
        </w:trPr>
        <w:tc>
          <w:tcPr>
            <w:tcW w:w="4531" w:type="dxa"/>
          </w:tcPr>
          <w:p w:rsidR="000478C8" w:rsidRPr="00A1616D" w:rsidRDefault="000478C8" w:rsidP="00746A2C">
            <w:pPr>
              <w:autoSpaceDE w:val="0"/>
              <w:autoSpaceDN w:val="0"/>
              <w:adjustRightInd w:val="0"/>
              <w:spacing w:line="360" w:lineRule="auto"/>
              <w:jc w:val="both"/>
              <w:rPr>
                <w:rFonts w:eastAsia="Calibri" w:cstheme="minorHAnsi"/>
                <w:sz w:val="20"/>
              </w:rPr>
            </w:pPr>
            <w:r w:rsidRPr="00A1616D">
              <w:rPr>
                <w:rFonts w:cstheme="minorHAnsi"/>
                <w:color w:val="000000"/>
                <w:sz w:val="20"/>
              </w:rPr>
              <w:t xml:space="preserve">Βιντεοσκόπησης Υψηλής ευκρίνειας  (σε μορφή </w:t>
            </w:r>
            <w:proofErr w:type="spellStart"/>
            <w:r w:rsidRPr="00A1616D">
              <w:rPr>
                <w:rFonts w:cstheme="minorHAnsi"/>
                <w:color w:val="000000"/>
                <w:sz w:val="20"/>
              </w:rPr>
              <w:t>full</w:t>
            </w:r>
            <w:proofErr w:type="spellEnd"/>
            <w:r w:rsidRPr="00A1616D">
              <w:rPr>
                <w:rFonts w:cstheme="minorHAnsi"/>
                <w:color w:val="000000"/>
                <w:sz w:val="20"/>
              </w:rPr>
              <w:t xml:space="preserve"> HD 1080p) και για τις 2 ημέρες του συνεδρίου</w:t>
            </w:r>
          </w:p>
        </w:tc>
        <w:tc>
          <w:tcPr>
            <w:tcW w:w="1134" w:type="dxa"/>
            <w:vAlign w:val="center"/>
          </w:tcPr>
          <w:p w:rsidR="000478C8" w:rsidRPr="00A1616D" w:rsidRDefault="000478C8" w:rsidP="00746A2C">
            <w:pPr>
              <w:autoSpaceDE w:val="0"/>
              <w:autoSpaceDN w:val="0"/>
              <w:adjustRightInd w:val="0"/>
              <w:spacing w:line="360" w:lineRule="auto"/>
              <w:jc w:val="center"/>
              <w:rPr>
                <w:rFonts w:cstheme="minorHAnsi"/>
                <w:color w:val="000000"/>
                <w:sz w:val="20"/>
              </w:rPr>
            </w:pPr>
            <w:r w:rsidRPr="00A1616D">
              <w:rPr>
                <w:rFonts w:cstheme="minorHAnsi"/>
                <w:color w:val="000000"/>
                <w:sz w:val="20"/>
              </w:rPr>
              <w:t>ΝΑΙ</w:t>
            </w:r>
          </w:p>
        </w:tc>
        <w:tc>
          <w:tcPr>
            <w:tcW w:w="1140" w:type="dxa"/>
          </w:tcPr>
          <w:p w:rsidR="000478C8" w:rsidRPr="00A1616D" w:rsidRDefault="000478C8" w:rsidP="00746A2C">
            <w:pPr>
              <w:autoSpaceDE w:val="0"/>
              <w:autoSpaceDN w:val="0"/>
              <w:adjustRightInd w:val="0"/>
              <w:spacing w:line="360" w:lineRule="auto"/>
              <w:jc w:val="center"/>
              <w:rPr>
                <w:rFonts w:cstheme="minorHAnsi"/>
                <w:color w:val="000000"/>
                <w:sz w:val="20"/>
              </w:rPr>
            </w:pPr>
          </w:p>
        </w:tc>
        <w:tc>
          <w:tcPr>
            <w:tcW w:w="1707" w:type="dxa"/>
          </w:tcPr>
          <w:p w:rsidR="000478C8" w:rsidRPr="00A1616D" w:rsidRDefault="000478C8" w:rsidP="00746A2C">
            <w:pPr>
              <w:autoSpaceDE w:val="0"/>
              <w:autoSpaceDN w:val="0"/>
              <w:adjustRightInd w:val="0"/>
              <w:spacing w:line="360" w:lineRule="auto"/>
              <w:jc w:val="center"/>
              <w:rPr>
                <w:rFonts w:cstheme="minorHAnsi"/>
                <w:color w:val="000000"/>
                <w:sz w:val="20"/>
              </w:rPr>
            </w:pPr>
          </w:p>
        </w:tc>
      </w:tr>
      <w:tr w:rsidR="000478C8" w:rsidRPr="00A1616D" w:rsidTr="00746A2C">
        <w:trPr>
          <w:jc w:val="center"/>
        </w:trPr>
        <w:tc>
          <w:tcPr>
            <w:tcW w:w="4531" w:type="dxa"/>
          </w:tcPr>
          <w:p w:rsidR="000478C8" w:rsidRPr="00A1616D" w:rsidRDefault="000478C8" w:rsidP="00746A2C">
            <w:pPr>
              <w:spacing w:line="360" w:lineRule="auto"/>
              <w:jc w:val="both"/>
              <w:rPr>
                <w:rFonts w:cstheme="minorHAnsi"/>
                <w:b/>
                <w:color w:val="000000"/>
                <w:sz w:val="20"/>
              </w:rPr>
            </w:pPr>
            <w:proofErr w:type="spellStart"/>
            <w:r w:rsidRPr="00A1616D">
              <w:rPr>
                <w:rFonts w:cstheme="minorHAnsi"/>
                <w:color w:val="000000"/>
                <w:sz w:val="20"/>
              </w:rPr>
              <w:t>To</w:t>
            </w:r>
            <w:proofErr w:type="spellEnd"/>
            <w:r w:rsidRPr="00A1616D">
              <w:rPr>
                <w:rFonts w:cstheme="minorHAnsi"/>
                <w:color w:val="000000"/>
                <w:sz w:val="20"/>
              </w:rPr>
              <w:t xml:space="preserve"> βιντεοσκοπημένο υλικό θα ξεκινάει με τους τίτλους του προγράμματος και του </w:t>
            </w:r>
            <w:proofErr w:type="spellStart"/>
            <w:r w:rsidRPr="00A1616D">
              <w:rPr>
                <w:rFonts w:cstheme="minorHAnsi"/>
                <w:color w:val="000000"/>
                <w:sz w:val="20"/>
              </w:rPr>
              <w:t>Erasmus</w:t>
            </w:r>
            <w:proofErr w:type="spellEnd"/>
            <w:r w:rsidRPr="00A1616D">
              <w:rPr>
                <w:rFonts w:cstheme="minorHAnsi"/>
                <w:color w:val="000000"/>
                <w:sz w:val="20"/>
              </w:rPr>
              <w:t>+.</w:t>
            </w:r>
          </w:p>
        </w:tc>
        <w:tc>
          <w:tcPr>
            <w:tcW w:w="1134" w:type="dxa"/>
            <w:vAlign w:val="center"/>
          </w:tcPr>
          <w:p w:rsidR="000478C8" w:rsidRPr="00A1616D" w:rsidRDefault="000478C8" w:rsidP="00746A2C">
            <w:pPr>
              <w:autoSpaceDE w:val="0"/>
              <w:autoSpaceDN w:val="0"/>
              <w:adjustRightInd w:val="0"/>
              <w:spacing w:line="360" w:lineRule="auto"/>
              <w:jc w:val="center"/>
              <w:rPr>
                <w:rFonts w:cstheme="minorHAnsi"/>
                <w:color w:val="000000"/>
                <w:sz w:val="20"/>
              </w:rPr>
            </w:pPr>
            <w:r w:rsidRPr="00A1616D">
              <w:rPr>
                <w:rFonts w:cstheme="minorHAnsi"/>
                <w:color w:val="000000"/>
                <w:sz w:val="20"/>
              </w:rPr>
              <w:t>ΝΑΙ</w:t>
            </w:r>
          </w:p>
        </w:tc>
        <w:tc>
          <w:tcPr>
            <w:tcW w:w="1140" w:type="dxa"/>
          </w:tcPr>
          <w:p w:rsidR="000478C8" w:rsidRPr="00A1616D" w:rsidRDefault="000478C8" w:rsidP="00746A2C">
            <w:pPr>
              <w:autoSpaceDE w:val="0"/>
              <w:autoSpaceDN w:val="0"/>
              <w:adjustRightInd w:val="0"/>
              <w:spacing w:line="360" w:lineRule="auto"/>
              <w:jc w:val="center"/>
              <w:rPr>
                <w:rFonts w:cstheme="minorHAnsi"/>
                <w:color w:val="000000"/>
                <w:sz w:val="20"/>
              </w:rPr>
            </w:pPr>
          </w:p>
        </w:tc>
        <w:tc>
          <w:tcPr>
            <w:tcW w:w="1707" w:type="dxa"/>
          </w:tcPr>
          <w:p w:rsidR="000478C8" w:rsidRPr="00A1616D" w:rsidRDefault="000478C8" w:rsidP="00746A2C">
            <w:pPr>
              <w:autoSpaceDE w:val="0"/>
              <w:autoSpaceDN w:val="0"/>
              <w:adjustRightInd w:val="0"/>
              <w:spacing w:line="360" w:lineRule="auto"/>
              <w:jc w:val="center"/>
              <w:rPr>
                <w:rFonts w:cstheme="minorHAnsi"/>
                <w:color w:val="000000"/>
                <w:sz w:val="20"/>
              </w:rPr>
            </w:pPr>
          </w:p>
        </w:tc>
      </w:tr>
      <w:tr w:rsidR="000478C8" w:rsidRPr="00A1616D" w:rsidTr="00746A2C">
        <w:trPr>
          <w:jc w:val="center"/>
        </w:trPr>
        <w:tc>
          <w:tcPr>
            <w:tcW w:w="4531" w:type="dxa"/>
          </w:tcPr>
          <w:p w:rsidR="000478C8" w:rsidRPr="00A1616D" w:rsidRDefault="000478C8" w:rsidP="00746A2C">
            <w:pPr>
              <w:spacing w:line="360" w:lineRule="auto"/>
              <w:jc w:val="both"/>
              <w:rPr>
                <w:rFonts w:eastAsia="Calibri" w:cstheme="minorHAnsi"/>
                <w:sz w:val="20"/>
              </w:rPr>
            </w:pPr>
            <w:r>
              <w:rPr>
                <w:rFonts w:cstheme="minorHAnsi"/>
                <w:color w:val="000000"/>
                <w:sz w:val="20"/>
              </w:rPr>
              <w:t xml:space="preserve">Φωτογράφιση </w:t>
            </w:r>
            <w:r w:rsidRPr="00A1616D">
              <w:rPr>
                <w:rFonts w:cstheme="minorHAnsi"/>
                <w:color w:val="000000"/>
                <w:sz w:val="20"/>
              </w:rPr>
              <w:t>(</w:t>
            </w:r>
            <w:r w:rsidRPr="002D1471">
              <w:rPr>
                <w:rFonts w:cstheme="minorHAnsi"/>
                <w:color w:val="000000"/>
                <w:sz w:val="20"/>
              </w:rPr>
              <w:t>ψηφιακές φωτογραφίες τουλάχιστον 300ppi</w:t>
            </w:r>
            <w:r w:rsidRPr="00A1616D">
              <w:rPr>
                <w:rFonts w:cstheme="minorHAnsi"/>
                <w:color w:val="000000"/>
                <w:sz w:val="20"/>
              </w:rPr>
              <w:t>) και για τις 2 ημέρες του συνεδρίου</w:t>
            </w:r>
          </w:p>
        </w:tc>
        <w:tc>
          <w:tcPr>
            <w:tcW w:w="1134" w:type="dxa"/>
            <w:vAlign w:val="center"/>
          </w:tcPr>
          <w:p w:rsidR="000478C8" w:rsidRPr="00A1616D" w:rsidRDefault="000478C8" w:rsidP="00746A2C">
            <w:pPr>
              <w:autoSpaceDE w:val="0"/>
              <w:autoSpaceDN w:val="0"/>
              <w:adjustRightInd w:val="0"/>
              <w:spacing w:line="360" w:lineRule="auto"/>
              <w:jc w:val="center"/>
              <w:rPr>
                <w:rFonts w:cstheme="minorHAnsi"/>
                <w:color w:val="000000"/>
                <w:sz w:val="20"/>
              </w:rPr>
            </w:pPr>
            <w:r w:rsidRPr="00CE55A6">
              <w:rPr>
                <w:rFonts w:cstheme="minorHAnsi"/>
                <w:color w:val="000000"/>
                <w:sz w:val="20"/>
              </w:rPr>
              <w:t>ΝΑΙ</w:t>
            </w:r>
          </w:p>
        </w:tc>
        <w:tc>
          <w:tcPr>
            <w:tcW w:w="1140" w:type="dxa"/>
          </w:tcPr>
          <w:p w:rsidR="000478C8" w:rsidRPr="00A1616D" w:rsidRDefault="000478C8" w:rsidP="00746A2C">
            <w:pPr>
              <w:autoSpaceDE w:val="0"/>
              <w:autoSpaceDN w:val="0"/>
              <w:adjustRightInd w:val="0"/>
              <w:spacing w:line="360" w:lineRule="auto"/>
              <w:jc w:val="center"/>
              <w:rPr>
                <w:rFonts w:cstheme="minorHAnsi"/>
                <w:color w:val="000000"/>
                <w:sz w:val="20"/>
              </w:rPr>
            </w:pPr>
          </w:p>
        </w:tc>
        <w:tc>
          <w:tcPr>
            <w:tcW w:w="1707" w:type="dxa"/>
          </w:tcPr>
          <w:p w:rsidR="000478C8" w:rsidRPr="00A1616D" w:rsidRDefault="000478C8" w:rsidP="00746A2C">
            <w:pPr>
              <w:autoSpaceDE w:val="0"/>
              <w:autoSpaceDN w:val="0"/>
              <w:adjustRightInd w:val="0"/>
              <w:spacing w:line="360" w:lineRule="auto"/>
              <w:jc w:val="center"/>
              <w:rPr>
                <w:rFonts w:cstheme="minorHAnsi"/>
                <w:color w:val="000000"/>
                <w:sz w:val="20"/>
              </w:rPr>
            </w:pPr>
          </w:p>
        </w:tc>
      </w:tr>
      <w:tr w:rsidR="000478C8" w:rsidRPr="00A1616D" w:rsidTr="00746A2C">
        <w:trPr>
          <w:jc w:val="center"/>
        </w:trPr>
        <w:tc>
          <w:tcPr>
            <w:tcW w:w="4531" w:type="dxa"/>
          </w:tcPr>
          <w:p w:rsidR="000478C8" w:rsidRPr="00A1616D" w:rsidRDefault="000478C8" w:rsidP="00746A2C">
            <w:pPr>
              <w:spacing w:line="360" w:lineRule="auto"/>
              <w:jc w:val="both"/>
              <w:rPr>
                <w:rFonts w:cstheme="minorHAnsi"/>
                <w:b/>
                <w:color w:val="000000"/>
                <w:sz w:val="20"/>
              </w:rPr>
            </w:pPr>
            <w:r w:rsidRPr="00A1616D">
              <w:rPr>
                <w:rFonts w:eastAsia="Calibri" w:cstheme="minorHAnsi"/>
                <w:sz w:val="20"/>
              </w:rPr>
              <w:t>Οι φωτογραφίες πρέπει να είναι ψηφιακές, τραβηγμένες σε ασυμπίεστη μορφή και αρχειοθετημένες σε cd/</w:t>
            </w:r>
            <w:proofErr w:type="spellStart"/>
            <w:r w:rsidRPr="00A1616D">
              <w:rPr>
                <w:rFonts w:eastAsia="Calibri" w:cstheme="minorHAnsi"/>
                <w:sz w:val="20"/>
                <w:lang w:val="en-US"/>
              </w:rPr>
              <w:t>dvd</w:t>
            </w:r>
            <w:proofErr w:type="spellEnd"/>
            <w:r w:rsidRPr="00A1616D">
              <w:rPr>
                <w:rFonts w:eastAsia="Calibri" w:cstheme="minorHAnsi"/>
                <w:sz w:val="20"/>
              </w:rPr>
              <w:t xml:space="preserve"> και θα υπάρχει η δυνατότητα άμεσης αποστολής του φωτογραφικού υλικού μέσω διαδικτύου</w:t>
            </w:r>
          </w:p>
        </w:tc>
        <w:tc>
          <w:tcPr>
            <w:tcW w:w="1134" w:type="dxa"/>
            <w:vAlign w:val="center"/>
          </w:tcPr>
          <w:p w:rsidR="000478C8" w:rsidRPr="00A1616D" w:rsidRDefault="000478C8" w:rsidP="00746A2C">
            <w:pPr>
              <w:autoSpaceDE w:val="0"/>
              <w:autoSpaceDN w:val="0"/>
              <w:adjustRightInd w:val="0"/>
              <w:spacing w:line="360" w:lineRule="auto"/>
              <w:jc w:val="center"/>
              <w:rPr>
                <w:rFonts w:cstheme="minorHAnsi"/>
                <w:color w:val="000000"/>
                <w:sz w:val="20"/>
              </w:rPr>
            </w:pPr>
            <w:r w:rsidRPr="00A1616D">
              <w:rPr>
                <w:rFonts w:cstheme="minorHAnsi"/>
                <w:color w:val="000000"/>
                <w:sz w:val="20"/>
              </w:rPr>
              <w:t>ΝΑΙ</w:t>
            </w:r>
          </w:p>
        </w:tc>
        <w:tc>
          <w:tcPr>
            <w:tcW w:w="1140" w:type="dxa"/>
          </w:tcPr>
          <w:p w:rsidR="000478C8" w:rsidRPr="00A1616D" w:rsidRDefault="000478C8" w:rsidP="00746A2C">
            <w:pPr>
              <w:autoSpaceDE w:val="0"/>
              <w:autoSpaceDN w:val="0"/>
              <w:adjustRightInd w:val="0"/>
              <w:spacing w:line="360" w:lineRule="auto"/>
              <w:jc w:val="center"/>
              <w:rPr>
                <w:rFonts w:cstheme="minorHAnsi"/>
                <w:color w:val="000000"/>
                <w:sz w:val="20"/>
              </w:rPr>
            </w:pPr>
          </w:p>
        </w:tc>
        <w:tc>
          <w:tcPr>
            <w:tcW w:w="1707" w:type="dxa"/>
          </w:tcPr>
          <w:p w:rsidR="000478C8" w:rsidRPr="00A1616D" w:rsidRDefault="000478C8" w:rsidP="00746A2C">
            <w:pPr>
              <w:autoSpaceDE w:val="0"/>
              <w:autoSpaceDN w:val="0"/>
              <w:adjustRightInd w:val="0"/>
              <w:spacing w:line="360" w:lineRule="auto"/>
              <w:jc w:val="center"/>
              <w:rPr>
                <w:rFonts w:cstheme="minorHAnsi"/>
                <w:color w:val="000000"/>
                <w:sz w:val="20"/>
              </w:rPr>
            </w:pPr>
          </w:p>
        </w:tc>
      </w:tr>
    </w:tbl>
    <w:p w:rsidR="000478C8" w:rsidRDefault="000478C8" w:rsidP="000478C8">
      <w:pPr>
        <w:pStyle w:val="Style"/>
        <w:spacing w:line="360" w:lineRule="auto"/>
        <w:ind w:left="4"/>
        <w:jc w:val="both"/>
        <w:textAlignment w:val="baseline"/>
        <w:rPr>
          <w:rFonts w:asciiTheme="minorHAnsi" w:hAnsiTheme="minorHAnsi" w:cstheme="minorHAnsi"/>
          <w:sz w:val="22"/>
          <w:szCs w:val="22"/>
        </w:rPr>
      </w:pPr>
    </w:p>
    <w:p w:rsidR="000478C8" w:rsidRPr="000478C8" w:rsidRDefault="000478C8" w:rsidP="000478C8">
      <w:pPr>
        <w:autoSpaceDE w:val="0"/>
        <w:autoSpaceDN w:val="0"/>
        <w:adjustRightInd w:val="0"/>
        <w:spacing w:after="0" w:line="240" w:lineRule="auto"/>
        <w:rPr>
          <w:rFonts w:eastAsia="Times New Roman" w:cstheme="minorHAnsi"/>
          <w:sz w:val="18"/>
          <w:lang w:eastAsia="zh-CN"/>
        </w:rPr>
      </w:pPr>
    </w:p>
    <w:p w:rsidR="000478C8" w:rsidRPr="000478C8" w:rsidRDefault="000478C8" w:rsidP="000478C8">
      <w:pPr>
        <w:autoSpaceDE w:val="0"/>
        <w:autoSpaceDN w:val="0"/>
        <w:adjustRightInd w:val="0"/>
        <w:spacing w:after="0" w:line="240" w:lineRule="auto"/>
        <w:ind w:left="4820"/>
        <w:jc w:val="center"/>
        <w:rPr>
          <w:rFonts w:eastAsia="Times New Roman" w:cstheme="minorHAnsi"/>
          <w:sz w:val="18"/>
          <w:lang w:eastAsia="zh-CN"/>
        </w:rPr>
      </w:pPr>
      <w:r w:rsidRPr="000478C8">
        <w:rPr>
          <w:rFonts w:eastAsia="Times New Roman" w:cstheme="minorHAnsi"/>
          <w:sz w:val="18"/>
          <w:lang w:eastAsia="zh-CN"/>
        </w:rPr>
        <w:t>----------------------</w:t>
      </w:r>
    </w:p>
    <w:p w:rsidR="000478C8" w:rsidRPr="000478C8" w:rsidRDefault="000478C8" w:rsidP="000478C8">
      <w:pPr>
        <w:autoSpaceDE w:val="0"/>
        <w:autoSpaceDN w:val="0"/>
        <w:adjustRightInd w:val="0"/>
        <w:spacing w:after="0" w:line="240" w:lineRule="auto"/>
        <w:ind w:left="4820"/>
        <w:jc w:val="center"/>
        <w:rPr>
          <w:rFonts w:eastAsia="Times New Roman" w:cstheme="minorHAnsi"/>
          <w:sz w:val="18"/>
          <w:lang w:eastAsia="zh-CN"/>
        </w:rPr>
      </w:pPr>
      <w:r w:rsidRPr="000478C8">
        <w:rPr>
          <w:rFonts w:eastAsia="Times New Roman" w:cstheme="minorHAnsi"/>
          <w:sz w:val="18"/>
          <w:lang w:eastAsia="zh-CN"/>
        </w:rPr>
        <w:t>(τόπος, ημερομηνία</w:t>
      </w:r>
    </w:p>
    <w:p w:rsidR="000478C8" w:rsidRPr="000478C8" w:rsidRDefault="000478C8" w:rsidP="000478C8">
      <w:pPr>
        <w:autoSpaceDE w:val="0"/>
        <w:autoSpaceDN w:val="0"/>
        <w:adjustRightInd w:val="0"/>
        <w:spacing w:after="0" w:line="240" w:lineRule="auto"/>
        <w:ind w:left="4820"/>
        <w:jc w:val="center"/>
        <w:rPr>
          <w:rFonts w:eastAsia="Times New Roman" w:cstheme="minorHAnsi"/>
          <w:sz w:val="18"/>
          <w:lang w:eastAsia="zh-CN"/>
        </w:rPr>
      </w:pPr>
    </w:p>
    <w:p w:rsidR="000478C8" w:rsidRPr="000478C8" w:rsidRDefault="000478C8" w:rsidP="000478C8">
      <w:pPr>
        <w:autoSpaceDE w:val="0"/>
        <w:autoSpaceDN w:val="0"/>
        <w:adjustRightInd w:val="0"/>
        <w:spacing w:after="0" w:line="240" w:lineRule="auto"/>
        <w:ind w:left="4820"/>
        <w:jc w:val="center"/>
        <w:rPr>
          <w:rFonts w:eastAsia="Times New Roman" w:cstheme="minorHAnsi"/>
          <w:sz w:val="18"/>
          <w:lang w:eastAsia="zh-CN"/>
        </w:rPr>
      </w:pPr>
    </w:p>
    <w:p w:rsidR="000478C8" w:rsidRPr="000478C8" w:rsidRDefault="000478C8" w:rsidP="000478C8">
      <w:pPr>
        <w:autoSpaceDE w:val="0"/>
        <w:autoSpaceDN w:val="0"/>
        <w:adjustRightInd w:val="0"/>
        <w:spacing w:after="0" w:line="240" w:lineRule="auto"/>
        <w:ind w:left="4820"/>
        <w:jc w:val="center"/>
        <w:rPr>
          <w:rFonts w:eastAsia="Times New Roman" w:cstheme="minorHAnsi"/>
          <w:sz w:val="18"/>
          <w:lang w:eastAsia="zh-CN"/>
        </w:rPr>
      </w:pPr>
      <w:r w:rsidRPr="000478C8">
        <w:rPr>
          <w:rFonts w:eastAsia="Times New Roman" w:cstheme="minorHAnsi"/>
          <w:sz w:val="18"/>
          <w:lang w:eastAsia="zh-CN"/>
        </w:rPr>
        <w:t>--------------</w:t>
      </w:r>
    </w:p>
    <w:p w:rsidR="000478C8" w:rsidRPr="000478C8" w:rsidRDefault="000478C8" w:rsidP="000478C8">
      <w:pPr>
        <w:autoSpaceDE w:val="0"/>
        <w:autoSpaceDN w:val="0"/>
        <w:adjustRightInd w:val="0"/>
        <w:spacing w:after="0" w:line="240" w:lineRule="auto"/>
        <w:ind w:left="4820"/>
        <w:jc w:val="center"/>
        <w:rPr>
          <w:rFonts w:eastAsia="Times New Roman" w:cstheme="minorHAnsi"/>
          <w:sz w:val="18"/>
          <w:lang w:eastAsia="zh-CN"/>
        </w:rPr>
      </w:pPr>
      <w:r w:rsidRPr="000478C8">
        <w:rPr>
          <w:rFonts w:eastAsia="Times New Roman" w:cstheme="minorHAnsi"/>
          <w:sz w:val="18"/>
          <w:lang w:eastAsia="zh-CN"/>
        </w:rPr>
        <w:t>(όνομα, υπογραφή, σφραγίδα)</w:t>
      </w:r>
    </w:p>
    <w:p w:rsidR="000478C8" w:rsidRDefault="000478C8" w:rsidP="000478C8">
      <w:pPr>
        <w:pStyle w:val="Style"/>
        <w:spacing w:line="360" w:lineRule="auto"/>
        <w:ind w:left="4"/>
        <w:jc w:val="both"/>
        <w:textAlignment w:val="baseline"/>
        <w:rPr>
          <w:rFonts w:asciiTheme="minorHAnsi" w:hAnsiTheme="minorHAnsi" w:cstheme="minorHAnsi"/>
          <w:sz w:val="22"/>
          <w:szCs w:val="22"/>
        </w:rPr>
      </w:pPr>
    </w:p>
    <w:p w:rsidR="000478C8" w:rsidRDefault="000478C8" w:rsidP="000478C8">
      <w:pPr>
        <w:pStyle w:val="Style"/>
        <w:spacing w:line="360" w:lineRule="auto"/>
        <w:ind w:left="4"/>
        <w:jc w:val="both"/>
        <w:textAlignment w:val="baseline"/>
        <w:rPr>
          <w:rFonts w:asciiTheme="minorHAnsi" w:hAnsiTheme="minorHAnsi" w:cstheme="minorHAnsi"/>
          <w:sz w:val="22"/>
          <w:szCs w:val="22"/>
        </w:rPr>
      </w:pPr>
    </w:p>
    <w:p w:rsidR="000478C8" w:rsidRDefault="000478C8" w:rsidP="000478C8">
      <w:pPr>
        <w:pStyle w:val="Style"/>
        <w:spacing w:line="360" w:lineRule="auto"/>
        <w:ind w:left="4"/>
        <w:jc w:val="both"/>
        <w:textAlignment w:val="baseline"/>
        <w:rPr>
          <w:rFonts w:asciiTheme="minorHAnsi" w:hAnsiTheme="minorHAnsi" w:cstheme="minorHAnsi"/>
          <w:sz w:val="22"/>
          <w:szCs w:val="22"/>
        </w:rPr>
      </w:pPr>
    </w:p>
    <w:p w:rsidR="000478C8" w:rsidRDefault="000478C8" w:rsidP="000478C8">
      <w:pPr>
        <w:pStyle w:val="Style"/>
        <w:spacing w:line="360" w:lineRule="auto"/>
        <w:ind w:left="4"/>
        <w:jc w:val="both"/>
        <w:textAlignment w:val="baseline"/>
        <w:rPr>
          <w:rFonts w:asciiTheme="minorHAnsi" w:hAnsiTheme="minorHAnsi" w:cstheme="minorHAnsi"/>
          <w:sz w:val="22"/>
          <w:szCs w:val="22"/>
        </w:rPr>
      </w:pPr>
    </w:p>
    <w:p w:rsidR="000478C8" w:rsidRDefault="000478C8" w:rsidP="000478C8">
      <w:pPr>
        <w:pStyle w:val="Style"/>
        <w:spacing w:line="360" w:lineRule="auto"/>
        <w:ind w:left="4"/>
        <w:jc w:val="both"/>
        <w:textAlignment w:val="baseline"/>
        <w:rPr>
          <w:rFonts w:asciiTheme="minorHAnsi" w:hAnsiTheme="minorHAnsi" w:cstheme="minorHAnsi"/>
          <w:sz w:val="22"/>
          <w:szCs w:val="22"/>
        </w:rPr>
      </w:pPr>
    </w:p>
    <w:p w:rsidR="000478C8" w:rsidRDefault="000478C8" w:rsidP="000478C8">
      <w:pPr>
        <w:pStyle w:val="Style"/>
        <w:spacing w:line="360" w:lineRule="auto"/>
        <w:ind w:left="4"/>
        <w:jc w:val="both"/>
        <w:textAlignment w:val="baseline"/>
        <w:rPr>
          <w:rFonts w:asciiTheme="minorHAnsi" w:hAnsiTheme="minorHAnsi" w:cstheme="minorHAnsi"/>
          <w:sz w:val="22"/>
          <w:szCs w:val="22"/>
        </w:rPr>
      </w:pPr>
    </w:p>
    <w:p w:rsidR="000478C8" w:rsidRDefault="000478C8" w:rsidP="000478C8">
      <w:pPr>
        <w:pStyle w:val="Style"/>
        <w:spacing w:line="360" w:lineRule="auto"/>
        <w:ind w:left="4"/>
        <w:jc w:val="both"/>
        <w:textAlignment w:val="baseline"/>
        <w:rPr>
          <w:rFonts w:asciiTheme="minorHAnsi" w:hAnsiTheme="minorHAnsi" w:cstheme="minorHAnsi"/>
          <w:sz w:val="22"/>
          <w:szCs w:val="22"/>
        </w:rPr>
      </w:pPr>
    </w:p>
    <w:p w:rsidR="000478C8" w:rsidRDefault="000478C8" w:rsidP="000478C8">
      <w:pPr>
        <w:pStyle w:val="Style"/>
        <w:spacing w:line="360" w:lineRule="auto"/>
        <w:ind w:left="4"/>
        <w:jc w:val="both"/>
        <w:textAlignment w:val="baseline"/>
        <w:rPr>
          <w:rFonts w:asciiTheme="minorHAnsi" w:hAnsiTheme="minorHAnsi" w:cstheme="minorHAnsi"/>
          <w:sz w:val="22"/>
          <w:szCs w:val="22"/>
        </w:rPr>
      </w:pPr>
    </w:p>
    <w:p w:rsidR="000478C8" w:rsidRDefault="000478C8" w:rsidP="000478C8">
      <w:pPr>
        <w:pStyle w:val="Style"/>
        <w:spacing w:line="360" w:lineRule="auto"/>
        <w:ind w:left="4"/>
        <w:jc w:val="both"/>
        <w:textAlignment w:val="baseline"/>
        <w:rPr>
          <w:rFonts w:asciiTheme="minorHAnsi" w:hAnsiTheme="minorHAnsi" w:cstheme="minorHAnsi"/>
          <w:sz w:val="22"/>
          <w:szCs w:val="22"/>
        </w:rPr>
      </w:pPr>
    </w:p>
    <w:p w:rsidR="000478C8" w:rsidRDefault="000478C8" w:rsidP="000478C8">
      <w:pPr>
        <w:pStyle w:val="Style"/>
        <w:spacing w:line="360" w:lineRule="auto"/>
        <w:ind w:left="4"/>
        <w:jc w:val="both"/>
        <w:textAlignment w:val="baseline"/>
        <w:rPr>
          <w:rFonts w:asciiTheme="minorHAnsi" w:hAnsiTheme="minorHAnsi" w:cstheme="minorHAnsi"/>
          <w:sz w:val="22"/>
          <w:szCs w:val="22"/>
        </w:rPr>
      </w:pPr>
    </w:p>
    <w:p w:rsidR="000478C8" w:rsidRDefault="000478C8" w:rsidP="000478C8">
      <w:pPr>
        <w:pStyle w:val="Style"/>
        <w:spacing w:line="360" w:lineRule="auto"/>
        <w:ind w:left="4"/>
        <w:jc w:val="both"/>
        <w:textAlignment w:val="baseline"/>
        <w:rPr>
          <w:rFonts w:asciiTheme="minorHAnsi" w:hAnsiTheme="minorHAnsi" w:cstheme="minorHAnsi"/>
          <w:sz w:val="22"/>
          <w:szCs w:val="22"/>
        </w:rPr>
      </w:pPr>
    </w:p>
    <w:p w:rsidR="000478C8" w:rsidRDefault="000478C8" w:rsidP="000478C8">
      <w:pPr>
        <w:pStyle w:val="Style"/>
        <w:spacing w:line="360" w:lineRule="auto"/>
        <w:ind w:left="4"/>
        <w:jc w:val="both"/>
        <w:textAlignment w:val="baseline"/>
        <w:rPr>
          <w:rFonts w:asciiTheme="minorHAnsi" w:hAnsiTheme="minorHAnsi" w:cstheme="minorHAnsi"/>
          <w:sz w:val="22"/>
          <w:szCs w:val="22"/>
        </w:rPr>
      </w:pPr>
    </w:p>
    <w:p w:rsidR="000478C8" w:rsidRDefault="000478C8" w:rsidP="000478C8">
      <w:pPr>
        <w:pStyle w:val="Style"/>
        <w:spacing w:line="360" w:lineRule="auto"/>
        <w:ind w:left="4"/>
        <w:jc w:val="both"/>
        <w:textAlignment w:val="baseline"/>
        <w:rPr>
          <w:rFonts w:asciiTheme="minorHAnsi" w:hAnsiTheme="minorHAnsi" w:cstheme="minorHAnsi"/>
          <w:sz w:val="22"/>
          <w:szCs w:val="22"/>
        </w:rPr>
      </w:pPr>
    </w:p>
    <w:p w:rsidR="000478C8" w:rsidRDefault="000478C8" w:rsidP="000478C8">
      <w:pPr>
        <w:pStyle w:val="Style"/>
        <w:spacing w:line="360" w:lineRule="auto"/>
        <w:ind w:left="4"/>
        <w:jc w:val="both"/>
        <w:textAlignment w:val="baseline"/>
        <w:rPr>
          <w:rFonts w:asciiTheme="minorHAnsi" w:hAnsiTheme="minorHAnsi" w:cstheme="minorHAnsi"/>
          <w:sz w:val="22"/>
          <w:szCs w:val="22"/>
        </w:rPr>
      </w:pPr>
    </w:p>
    <w:p w:rsidR="000478C8" w:rsidRDefault="000478C8" w:rsidP="000478C8">
      <w:pPr>
        <w:pStyle w:val="Style"/>
        <w:spacing w:line="360" w:lineRule="auto"/>
        <w:ind w:left="4"/>
        <w:jc w:val="both"/>
        <w:textAlignment w:val="baseline"/>
        <w:rPr>
          <w:rFonts w:asciiTheme="minorHAnsi" w:hAnsiTheme="minorHAnsi" w:cstheme="minorHAnsi"/>
          <w:sz w:val="22"/>
          <w:szCs w:val="22"/>
        </w:rPr>
      </w:pPr>
    </w:p>
    <w:p w:rsidR="000478C8" w:rsidRDefault="000478C8" w:rsidP="000478C8">
      <w:pPr>
        <w:pStyle w:val="Style"/>
        <w:spacing w:line="360" w:lineRule="auto"/>
        <w:ind w:left="4"/>
        <w:jc w:val="both"/>
        <w:textAlignment w:val="baseline"/>
        <w:rPr>
          <w:rFonts w:asciiTheme="minorHAnsi" w:hAnsiTheme="minorHAnsi" w:cstheme="minorHAnsi"/>
          <w:sz w:val="22"/>
          <w:szCs w:val="22"/>
        </w:rPr>
      </w:pPr>
    </w:p>
    <w:p w:rsidR="000478C8" w:rsidRPr="00A1616D" w:rsidRDefault="000478C8" w:rsidP="000478C8">
      <w:pPr>
        <w:pStyle w:val="Style"/>
        <w:spacing w:line="360" w:lineRule="auto"/>
        <w:ind w:left="4"/>
        <w:jc w:val="both"/>
        <w:textAlignment w:val="baseline"/>
        <w:rPr>
          <w:rFonts w:asciiTheme="minorHAnsi" w:hAnsiTheme="minorHAnsi" w:cstheme="minorHAnsi"/>
          <w:sz w:val="22"/>
          <w:szCs w:val="22"/>
        </w:rPr>
      </w:pPr>
    </w:p>
    <w:tbl>
      <w:tblPr>
        <w:tblStyle w:val="a4"/>
        <w:tblW w:w="0" w:type="auto"/>
        <w:jc w:val="center"/>
        <w:tblLook w:val="04A0"/>
      </w:tblPr>
      <w:tblGrid>
        <w:gridCol w:w="3641"/>
        <w:gridCol w:w="1265"/>
        <w:gridCol w:w="1791"/>
        <w:gridCol w:w="1707"/>
      </w:tblGrid>
      <w:tr w:rsidR="000478C8" w:rsidRPr="00A1616D" w:rsidTr="00746A2C">
        <w:trPr>
          <w:tblHeader/>
          <w:jc w:val="center"/>
        </w:trPr>
        <w:tc>
          <w:tcPr>
            <w:tcW w:w="8404" w:type="dxa"/>
            <w:gridSpan w:val="4"/>
          </w:tcPr>
          <w:p w:rsidR="000478C8" w:rsidRPr="00A1616D" w:rsidRDefault="000478C8" w:rsidP="00746A2C">
            <w:pPr>
              <w:autoSpaceDE w:val="0"/>
              <w:autoSpaceDN w:val="0"/>
              <w:adjustRightInd w:val="0"/>
              <w:spacing w:line="360" w:lineRule="auto"/>
              <w:jc w:val="center"/>
              <w:rPr>
                <w:rFonts w:eastAsia="Times New Roman" w:cstheme="minorHAnsi"/>
                <w:b/>
                <w:sz w:val="20"/>
                <w:lang w:eastAsia="zh-CN"/>
              </w:rPr>
            </w:pPr>
            <w:r w:rsidRPr="00A1616D">
              <w:rPr>
                <w:rFonts w:eastAsia="Times New Roman" w:cstheme="minorHAnsi"/>
                <w:b/>
                <w:sz w:val="20"/>
                <w:lang w:eastAsia="zh-CN"/>
              </w:rPr>
              <w:lastRenderedPageBreak/>
              <w:t>Πίνακας Γ «</w:t>
            </w:r>
            <w:r w:rsidRPr="00A1616D">
              <w:rPr>
                <w:rFonts w:eastAsia="Calibri" w:cstheme="minorHAnsi"/>
                <w:b/>
                <w:sz w:val="20"/>
              </w:rPr>
              <w:t>Τεχνική Υποστήριξη</w:t>
            </w:r>
            <w:r w:rsidRPr="00A1616D">
              <w:rPr>
                <w:rFonts w:eastAsia="Times New Roman" w:cstheme="minorHAnsi"/>
                <w:b/>
                <w:sz w:val="20"/>
                <w:lang w:eastAsia="zh-CN"/>
              </w:rPr>
              <w:t>»</w:t>
            </w:r>
          </w:p>
        </w:tc>
      </w:tr>
      <w:tr w:rsidR="000478C8" w:rsidRPr="00A1616D" w:rsidTr="00746A2C">
        <w:trPr>
          <w:tblHeader/>
          <w:jc w:val="center"/>
        </w:trPr>
        <w:tc>
          <w:tcPr>
            <w:tcW w:w="3641" w:type="dxa"/>
          </w:tcPr>
          <w:p w:rsidR="000478C8" w:rsidRPr="00A1616D" w:rsidRDefault="000478C8" w:rsidP="00746A2C">
            <w:pPr>
              <w:autoSpaceDE w:val="0"/>
              <w:autoSpaceDN w:val="0"/>
              <w:adjustRightInd w:val="0"/>
              <w:spacing w:line="360" w:lineRule="auto"/>
              <w:jc w:val="center"/>
              <w:rPr>
                <w:rFonts w:eastAsia="Calibri" w:cstheme="minorHAnsi"/>
                <w:sz w:val="20"/>
              </w:rPr>
            </w:pPr>
            <w:r>
              <w:rPr>
                <w:rFonts w:eastAsia="Calibri" w:cstheme="minorHAnsi"/>
                <w:sz w:val="20"/>
              </w:rPr>
              <w:t>ΠΕΡΙΓΡΑΦΗ</w:t>
            </w:r>
          </w:p>
        </w:tc>
        <w:tc>
          <w:tcPr>
            <w:tcW w:w="1265" w:type="dxa"/>
          </w:tcPr>
          <w:p w:rsidR="000478C8" w:rsidRPr="00A1616D" w:rsidRDefault="000478C8" w:rsidP="00746A2C">
            <w:pPr>
              <w:autoSpaceDE w:val="0"/>
              <w:autoSpaceDN w:val="0"/>
              <w:adjustRightInd w:val="0"/>
              <w:spacing w:line="360" w:lineRule="auto"/>
              <w:jc w:val="center"/>
              <w:rPr>
                <w:rFonts w:eastAsia="Calibri" w:cstheme="minorHAnsi"/>
                <w:sz w:val="20"/>
              </w:rPr>
            </w:pPr>
            <w:r w:rsidRPr="00A1616D">
              <w:rPr>
                <w:rFonts w:eastAsia="Calibri" w:cstheme="minorHAnsi"/>
                <w:sz w:val="20"/>
              </w:rPr>
              <w:t>ΑΠΑΙΤΗΣΗ</w:t>
            </w:r>
          </w:p>
        </w:tc>
        <w:tc>
          <w:tcPr>
            <w:tcW w:w="1791" w:type="dxa"/>
          </w:tcPr>
          <w:p w:rsidR="000478C8" w:rsidRPr="00A1616D" w:rsidRDefault="000478C8" w:rsidP="00746A2C">
            <w:pPr>
              <w:autoSpaceDE w:val="0"/>
              <w:autoSpaceDN w:val="0"/>
              <w:adjustRightInd w:val="0"/>
              <w:spacing w:line="360" w:lineRule="auto"/>
              <w:jc w:val="center"/>
              <w:rPr>
                <w:rFonts w:eastAsia="Calibri" w:cstheme="minorHAnsi"/>
                <w:sz w:val="20"/>
              </w:rPr>
            </w:pPr>
            <w:r w:rsidRPr="00A1616D">
              <w:rPr>
                <w:rFonts w:eastAsia="Calibri" w:cstheme="minorHAnsi"/>
                <w:sz w:val="20"/>
              </w:rPr>
              <w:t>ΑΠΑΝΤΗΣΗ</w:t>
            </w:r>
          </w:p>
        </w:tc>
        <w:tc>
          <w:tcPr>
            <w:tcW w:w="1707" w:type="dxa"/>
          </w:tcPr>
          <w:p w:rsidR="000478C8" w:rsidRPr="00A1616D" w:rsidRDefault="000478C8" w:rsidP="00746A2C">
            <w:pPr>
              <w:autoSpaceDE w:val="0"/>
              <w:autoSpaceDN w:val="0"/>
              <w:adjustRightInd w:val="0"/>
              <w:spacing w:line="360" w:lineRule="auto"/>
              <w:jc w:val="center"/>
              <w:rPr>
                <w:rFonts w:eastAsia="Calibri" w:cstheme="minorHAnsi"/>
                <w:sz w:val="20"/>
              </w:rPr>
            </w:pPr>
            <w:r w:rsidRPr="00A1616D">
              <w:rPr>
                <w:rFonts w:eastAsia="Calibri" w:cstheme="minorHAnsi"/>
                <w:sz w:val="20"/>
              </w:rPr>
              <w:t>ΠΑΡΑΤΗΡΗΣΕΙΣ</w:t>
            </w:r>
          </w:p>
        </w:tc>
      </w:tr>
      <w:tr w:rsidR="000478C8" w:rsidRPr="00A1616D" w:rsidTr="00746A2C">
        <w:trPr>
          <w:jc w:val="center"/>
        </w:trPr>
        <w:tc>
          <w:tcPr>
            <w:tcW w:w="3641" w:type="dxa"/>
          </w:tcPr>
          <w:p w:rsidR="000478C8" w:rsidRPr="00A1616D" w:rsidRDefault="000478C8" w:rsidP="00746A2C">
            <w:pPr>
              <w:autoSpaceDE w:val="0"/>
              <w:autoSpaceDN w:val="0"/>
              <w:adjustRightInd w:val="0"/>
              <w:spacing w:line="360" w:lineRule="auto"/>
              <w:jc w:val="both"/>
              <w:rPr>
                <w:rFonts w:eastAsia="Calibri" w:cstheme="minorHAnsi"/>
                <w:sz w:val="20"/>
              </w:rPr>
            </w:pPr>
            <w:r w:rsidRPr="00A1616D">
              <w:rPr>
                <w:color w:val="000000"/>
                <w:sz w:val="20"/>
              </w:rPr>
              <w:t xml:space="preserve">Ο ανάδοχος θα  φροντίσει για τον εξοπλισμό της αίθουσας με  200 ακουστικά/δέκτες για κονσόλα </w:t>
            </w:r>
            <w:r w:rsidRPr="00A1616D">
              <w:rPr>
                <w:rFonts w:cstheme="minorHAnsi"/>
                <w:color w:val="000000"/>
                <w:sz w:val="20"/>
              </w:rPr>
              <w:t xml:space="preserve">μετάφρασης </w:t>
            </w:r>
            <w:r w:rsidRPr="00A1616D">
              <w:rPr>
                <w:rFonts w:cstheme="minorHAnsi"/>
                <w:color w:val="000000"/>
                <w:sz w:val="20"/>
                <w:shd w:val="clear" w:color="auto" w:fill="FFFFFF"/>
              </w:rPr>
              <w:t xml:space="preserve">ΥΑΜΑΗΑ </w:t>
            </w:r>
            <w:proofErr w:type="spellStart"/>
            <w:r w:rsidRPr="00A1616D">
              <w:rPr>
                <w:rFonts w:cstheme="minorHAnsi"/>
                <w:color w:val="000000"/>
                <w:sz w:val="20"/>
                <w:shd w:val="clear" w:color="auto" w:fill="FFFFFF"/>
              </w:rPr>
              <w:t>audiotel</w:t>
            </w:r>
            <w:proofErr w:type="spellEnd"/>
            <w:r w:rsidRPr="00A1616D">
              <w:rPr>
                <w:rFonts w:cstheme="minorHAnsi"/>
                <w:color w:val="000000"/>
                <w:sz w:val="20"/>
              </w:rPr>
              <w:t>.</w:t>
            </w:r>
          </w:p>
        </w:tc>
        <w:tc>
          <w:tcPr>
            <w:tcW w:w="1265" w:type="dxa"/>
            <w:vAlign w:val="center"/>
          </w:tcPr>
          <w:p w:rsidR="000478C8" w:rsidRPr="00A1616D" w:rsidRDefault="000478C8" w:rsidP="00746A2C">
            <w:pPr>
              <w:autoSpaceDE w:val="0"/>
              <w:autoSpaceDN w:val="0"/>
              <w:adjustRightInd w:val="0"/>
              <w:spacing w:line="360" w:lineRule="auto"/>
              <w:jc w:val="center"/>
              <w:rPr>
                <w:rFonts w:cstheme="minorHAnsi"/>
                <w:color w:val="000000"/>
                <w:sz w:val="20"/>
              </w:rPr>
            </w:pPr>
            <w:r w:rsidRPr="00A1616D">
              <w:rPr>
                <w:rFonts w:cstheme="minorHAnsi"/>
                <w:color w:val="000000"/>
                <w:sz w:val="20"/>
              </w:rPr>
              <w:t>ΝΑΙ</w:t>
            </w:r>
          </w:p>
        </w:tc>
        <w:tc>
          <w:tcPr>
            <w:tcW w:w="1791" w:type="dxa"/>
          </w:tcPr>
          <w:p w:rsidR="000478C8" w:rsidRPr="00A1616D" w:rsidRDefault="000478C8" w:rsidP="00746A2C">
            <w:pPr>
              <w:autoSpaceDE w:val="0"/>
              <w:autoSpaceDN w:val="0"/>
              <w:adjustRightInd w:val="0"/>
              <w:spacing w:line="360" w:lineRule="auto"/>
              <w:jc w:val="center"/>
              <w:rPr>
                <w:rFonts w:cstheme="minorHAnsi"/>
                <w:color w:val="000000"/>
                <w:sz w:val="20"/>
              </w:rPr>
            </w:pPr>
          </w:p>
        </w:tc>
        <w:tc>
          <w:tcPr>
            <w:tcW w:w="1707" w:type="dxa"/>
          </w:tcPr>
          <w:p w:rsidR="000478C8" w:rsidRPr="00A1616D" w:rsidRDefault="000478C8" w:rsidP="00746A2C">
            <w:pPr>
              <w:autoSpaceDE w:val="0"/>
              <w:autoSpaceDN w:val="0"/>
              <w:adjustRightInd w:val="0"/>
              <w:spacing w:line="360" w:lineRule="auto"/>
              <w:jc w:val="center"/>
              <w:rPr>
                <w:rFonts w:cstheme="minorHAnsi"/>
                <w:color w:val="000000"/>
                <w:sz w:val="20"/>
              </w:rPr>
            </w:pPr>
          </w:p>
        </w:tc>
      </w:tr>
      <w:tr w:rsidR="000478C8" w:rsidRPr="00A1616D" w:rsidTr="00746A2C">
        <w:trPr>
          <w:jc w:val="center"/>
        </w:trPr>
        <w:tc>
          <w:tcPr>
            <w:tcW w:w="3641" w:type="dxa"/>
          </w:tcPr>
          <w:p w:rsidR="000478C8" w:rsidRPr="00A1616D" w:rsidRDefault="000478C8" w:rsidP="00746A2C">
            <w:pPr>
              <w:spacing w:line="360" w:lineRule="auto"/>
              <w:jc w:val="both"/>
              <w:rPr>
                <w:rFonts w:cstheme="minorHAnsi"/>
                <w:b/>
                <w:color w:val="000000"/>
                <w:sz w:val="20"/>
              </w:rPr>
            </w:pPr>
            <w:r w:rsidRPr="00A1616D">
              <w:rPr>
                <w:color w:val="000000"/>
                <w:sz w:val="20"/>
              </w:rPr>
              <w:t>Η τεχνική υποστήριξη του συνεδρίου θα γίνει σε συνεργασία με τον υπεύθυνο τεχνικό του Υπ. Παιδείας.</w:t>
            </w:r>
          </w:p>
        </w:tc>
        <w:tc>
          <w:tcPr>
            <w:tcW w:w="1265" w:type="dxa"/>
            <w:vAlign w:val="center"/>
          </w:tcPr>
          <w:p w:rsidR="000478C8" w:rsidRPr="00A1616D" w:rsidRDefault="000478C8" w:rsidP="00746A2C">
            <w:pPr>
              <w:autoSpaceDE w:val="0"/>
              <w:autoSpaceDN w:val="0"/>
              <w:adjustRightInd w:val="0"/>
              <w:spacing w:line="360" w:lineRule="auto"/>
              <w:jc w:val="center"/>
              <w:rPr>
                <w:rFonts w:cstheme="minorHAnsi"/>
                <w:color w:val="000000"/>
                <w:sz w:val="20"/>
              </w:rPr>
            </w:pPr>
            <w:r w:rsidRPr="00A1616D">
              <w:rPr>
                <w:rFonts w:cstheme="minorHAnsi"/>
                <w:color w:val="000000"/>
                <w:sz w:val="20"/>
              </w:rPr>
              <w:t>ΝΑΙ</w:t>
            </w:r>
          </w:p>
        </w:tc>
        <w:tc>
          <w:tcPr>
            <w:tcW w:w="1791" w:type="dxa"/>
          </w:tcPr>
          <w:p w:rsidR="000478C8" w:rsidRPr="00A1616D" w:rsidRDefault="000478C8" w:rsidP="00746A2C">
            <w:pPr>
              <w:autoSpaceDE w:val="0"/>
              <w:autoSpaceDN w:val="0"/>
              <w:adjustRightInd w:val="0"/>
              <w:spacing w:line="360" w:lineRule="auto"/>
              <w:jc w:val="center"/>
              <w:rPr>
                <w:rFonts w:cstheme="minorHAnsi"/>
                <w:color w:val="000000"/>
                <w:sz w:val="20"/>
              </w:rPr>
            </w:pPr>
          </w:p>
        </w:tc>
        <w:tc>
          <w:tcPr>
            <w:tcW w:w="1707" w:type="dxa"/>
          </w:tcPr>
          <w:p w:rsidR="000478C8" w:rsidRPr="00A1616D" w:rsidRDefault="000478C8" w:rsidP="00746A2C">
            <w:pPr>
              <w:autoSpaceDE w:val="0"/>
              <w:autoSpaceDN w:val="0"/>
              <w:adjustRightInd w:val="0"/>
              <w:spacing w:line="360" w:lineRule="auto"/>
              <w:jc w:val="center"/>
              <w:rPr>
                <w:rFonts w:cstheme="minorHAnsi"/>
                <w:color w:val="000000"/>
                <w:sz w:val="20"/>
              </w:rPr>
            </w:pPr>
          </w:p>
        </w:tc>
      </w:tr>
    </w:tbl>
    <w:p w:rsidR="000478C8" w:rsidRDefault="000478C8" w:rsidP="000478C8">
      <w:pPr>
        <w:pStyle w:val="Style"/>
        <w:spacing w:line="360" w:lineRule="auto"/>
        <w:ind w:left="4"/>
        <w:jc w:val="both"/>
        <w:textAlignment w:val="baseline"/>
        <w:rPr>
          <w:rFonts w:asciiTheme="minorHAnsi" w:hAnsiTheme="minorHAnsi" w:cstheme="minorHAnsi"/>
          <w:sz w:val="22"/>
          <w:szCs w:val="22"/>
        </w:rPr>
      </w:pPr>
    </w:p>
    <w:p w:rsidR="000478C8" w:rsidRPr="000478C8" w:rsidRDefault="000478C8" w:rsidP="000478C8">
      <w:pPr>
        <w:autoSpaceDE w:val="0"/>
        <w:autoSpaceDN w:val="0"/>
        <w:adjustRightInd w:val="0"/>
        <w:spacing w:after="0" w:line="240" w:lineRule="auto"/>
        <w:rPr>
          <w:rFonts w:eastAsia="Times New Roman" w:cstheme="minorHAnsi"/>
          <w:sz w:val="18"/>
          <w:lang w:eastAsia="zh-CN"/>
        </w:rPr>
      </w:pPr>
    </w:p>
    <w:p w:rsidR="000478C8" w:rsidRPr="000478C8" w:rsidRDefault="000478C8" w:rsidP="000478C8">
      <w:pPr>
        <w:autoSpaceDE w:val="0"/>
        <w:autoSpaceDN w:val="0"/>
        <w:adjustRightInd w:val="0"/>
        <w:spacing w:after="0" w:line="240" w:lineRule="auto"/>
        <w:ind w:left="4820"/>
        <w:jc w:val="center"/>
        <w:rPr>
          <w:rFonts w:eastAsia="Times New Roman" w:cstheme="minorHAnsi"/>
          <w:sz w:val="18"/>
          <w:lang w:eastAsia="zh-CN"/>
        </w:rPr>
      </w:pPr>
      <w:r w:rsidRPr="000478C8">
        <w:rPr>
          <w:rFonts w:eastAsia="Times New Roman" w:cstheme="minorHAnsi"/>
          <w:sz w:val="18"/>
          <w:lang w:eastAsia="zh-CN"/>
        </w:rPr>
        <w:t>----------------------</w:t>
      </w:r>
    </w:p>
    <w:p w:rsidR="000478C8" w:rsidRPr="000478C8" w:rsidRDefault="000478C8" w:rsidP="000478C8">
      <w:pPr>
        <w:autoSpaceDE w:val="0"/>
        <w:autoSpaceDN w:val="0"/>
        <w:adjustRightInd w:val="0"/>
        <w:spacing w:after="0" w:line="240" w:lineRule="auto"/>
        <w:ind w:left="4820"/>
        <w:jc w:val="center"/>
        <w:rPr>
          <w:rFonts w:eastAsia="Times New Roman" w:cstheme="minorHAnsi"/>
          <w:sz w:val="18"/>
          <w:lang w:eastAsia="zh-CN"/>
        </w:rPr>
      </w:pPr>
      <w:r w:rsidRPr="000478C8">
        <w:rPr>
          <w:rFonts w:eastAsia="Times New Roman" w:cstheme="minorHAnsi"/>
          <w:sz w:val="18"/>
          <w:lang w:eastAsia="zh-CN"/>
        </w:rPr>
        <w:t>(τόπος, ημερομηνία</w:t>
      </w:r>
    </w:p>
    <w:p w:rsidR="000478C8" w:rsidRPr="000478C8" w:rsidRDefault="000478C8" w:rsidP="000478C8">
      <w:pPr>
        <w:autoSpaceDE w:val="0"/>
        <w:autoSpaceDN w:val="0"/>
        <w:adjustRightInd w:val="0"/>
        <w:spacing w:after="0" w:line="240" w:lineRule="auto"/>
        <w:ind w:left="4820"/>
        <w:jc w:val="center"/>
        <w:rPr>
          <w:rFonts w:eastAsia="Times New Roman" w:cstheme="minorHAnsi"/>
          <w:sz w:val="18"/>
          <w:lang w:eastAsia="zh-CN"/>
        </w:rPr>
      </w:pPr>
    </w:p>
    <w:p w:rsidR="000478C8" w:rsidRPr="000478C8" w:rsidRDefault="000478C8" w:rsidP="000478C8">
      <w:pPr>
        <w:autoSpaceDE w:val="0"/>
        <w:autoSpaceDN w:val="0"/>
        <w:adjustRightInd w:val="0"/>
        <w:spacing w:after="0" w:line="240" w:lineRule="auto"/>
        <w:ind w:left="4820"/>
        <w:jc w:val="center"/>
        <w:rPr>
          <w:rFonts w:eastAsia="Times New Roman" w:cstheme="minorHAnsi"/>
          <w:sz w:val="18"/>
          <w:lang w:eastAsia="zh-CN"/>
        </w:rPr>
      </w:pPr>
    </w:p>
    <w:p w:rsidR="000478C8" w:rsidRPr="000478C8" w:rsidRDefault="000478C8" w:rsidP="000478C8">
      <w:pPr>
        <w:autoSpaceDE w:val="0"/>
        <w:autoSpaceDN w:val="0"/>
        <w:adjustRightInd w:val="0"/>
        <w:spacing w:after="0" w:line="240" w:lineRule="auto"/>
        <w:ind w:left="4820"/>
        <w:jc w:val="center"/>
        <w:rPr>
          <w:rFonts w:eastAsia="Times New Roman" w:cstheme="minorHAnsi"/>
          <w:sz w:val="18"/>
          <w:lang w:eastAsia="zh-CN"/>
        </w:rPr>
      </w:pPr>
      <w:r w:rsidRPr="000478C8">
        <w:rPr>
          <w:rFonts w:eastAsia="Times New Roman" w:cstheme="minorHAnsi"/>
          <w:sz w:val="18"/>
          <w:lang w:eastAsia="zh-CN"/>
        </w:rPr>
        <w:t>--------------</w:t>
      </w:r>
    </w:p>
    <w:p w:rsidR="000478C8" w:rsidRPr="000478C8" w:rsidRDefault="000478C8" w:rsidP="000478C8">
      <w:pPr>
        <w:autoSpaceDE w:val="0"/>
        <w:autoSpaceDN w:val="0"/>
        <w:adjustRightInd w:val="0"/>
        <w:spacing w:after="0" w:line="240" w:lineRule="auto"/>
        <w:ind w:left="4820"/>
        <w:jc w:val="center"/>
        <w:rPr>
          <w:rFonts w:eastAsia="Times New Roman" w:cstheme="minorHAnsi"/>
          <w:sz w:val="18"/>
          <w:lang w:eastAsia="zh-CN"/>
        </w:rPr>
      </w:pPr>
      <w:r w:rsidRPr="000478C8">
        <w:rPr>
          <w:rFonts w:eastAsia="Times New Roman" w:cstheme="minorHAnsi"/>
          <w:sz w:val="18"/>
          <w:lang w:eastAsia="zh-CN"/>
        </w:rPr>
        <w:t>(όνομα, υπογραφή, σφραγίδα)</w:t>
      </w:r>
    </w:p>
    <w:p w:rsidR="000478C8" w:rsidRDefault="000478C8">
      <w:pPr>
        <w:rPr>
          <w:rFonts w:eastAsia="Times New Roman" w:cstheme="minorHAnsi"/>
          <w:lang w:eastAsia="zh-CN"/>
        </w:rPr>
      </w:pPr>
      <w:r>
        <w:rPr>
          <w:rFonts w:cstheme="minorHAnsi"/>
        </w:rPr>
        <w:br w:type="page"/>
      </w:r>
    </w:p>
    <w:p w:rsidR="000478C8" w:rsidRDefault="000478C8" w:rsidP="000478C8">
      <w:pPr>
        <w:pStyle w:val="Style"/>
        <w:spacing w:line="360" w:lineRule="auto"/>
        <w:ind w:left="4"/>
        <w:jc w:val="both"/>
        <w:textAlignment w:val="baseline"/>
        <w:rPr>
          <w:rFonts w:asciiTheme="minorHAnsi" w:eastAsia="Calibri" w:hAnsiTheme="minorHAnsi" w:cstheme="minorHAnsi"/>
          <w:b/>
          <w:sz w:val="22"/>
          <w:szCs w:val="22"/>
          <w:lang w:eastAsia="en-US"/>
        </w:rPr>
      </w:pPr>
    </w:p>
    <w:p w:rsidR="000478C8" w:rsidRPr="00A1616D" w:rsidRDefault="000478C8" w:rsidP="000478C8">
      <w:pPr>
        <w:pStyle w:val="Style"/>
        <w:spacing w:line="360" w:lineRule="auto"/>
        <w:ind w:left="4"/>
        <w:jc w:val="both"/>
        <w:textAlignment w:val="baseline"/>
        <w:rPr>
          <w:rFonts w:asciiTheme="minorHAnsi" w:hAnsiTheme="minorHAnsi" w:cstheme="minorHAnsi"/>
          <w:sz w:val="22"/>
          <w:szCs w:val="22"/>
        </w:rPr>
      </w:pPr>
    </w:p>
    <w:tbl>
      <w:tblPr>
        <w:tblStyle w:val="a4"/>
        <w:tblW w:w="0" w:type="auto"/>
        <w:jc w:val="center"/>
        <w:tblLook w:val="04A0"/>
      </w:tblPr>
      <w:tblGrid>
        <w:gridCol w:w="3641"/>
        <w:gridCol w:w="1265"/>
        <w:gridCol w:w="1791"/>
        <w:gridCol w:w="1707"/>
      </w:tblGrid>
      <w:tr w:rsidR="000478C8" w:rsidRPr="00A1616D" w:rsidTr="00746A2C">
        <w:trPr>
          <w:jc w:val="center"/>
        </w:trPr>
        <w:tc>
          <w:tcPr>
            <w:tcW w:w="8404" w:type="dxa"/>
            <w:gridSpan w:val="4"/>
          </w:tcPr>
          <w:p w:rsidR="000478C8" w:rsidRPr="00A1616D" w:rsidRDefault="000478C8" w:rsidP="00746A2C">
            <w:pPr>
              <w:autoSpaceDE w:val="0"/>
              <w:autoSpaceDN w:val="0"/>
              <w:adjustRightInd w:val="0"/>
              <w:spacing w:line="360" w:lineRule="auto"/>
              <w:jc w:val="center"/>
              <w:rPr>
                <w:rFonts w:eastAsia="Times New Roman" w:cstheme="minorHAnsi"/>
                <w:b/>
                <w:sz w:val="20"/>
                <w:lang w:eastAsia="zh-CN"/>
              </w:rPr>
            </w:pPr>
            <w:r w:rsidRPr="00A1616D">
              <w:rPr>
                <w:rFonts w:eastAsia="Times New Roman" w:cstheme="minorHAnsi"/>
                <w:b/>
                <w:sz w:val="20"/>
                <w:lang w:eastAsia="zh-CN"/>
              </w:rPr>
              <w:t>Πίνακας Δ «</w:t>
            </w:r>
            <w:r w:rsidRPr="00A1616D">
              <w:rPr>
                <w:rFonts w:eastAsia="Calibri" w:cstheme="minorHAnsi"/>
                <w:b/>
                <w:sz w:val="20"/>
              </w:rPr>
              <w:t>Υπηρεσίες Μετάφρασης</w:t>
            </w:r>
            <w:r w:rsidRPr="00A1616D">
              <w:rPr>
                <w:rFonts w:eastAsia="Times New Roman" w:cstheme="minorHAnsi"/>
                <w:b/>
                <w:sz w:val="20"/>
                <w:lang w:eastAsia="zh-CN"/>
              </w:rPr>
              <w:t>»</w:t>
            </w:r>
          </w:p>
        </w:tc>
      </w:tr>
      <w:tr w:rsidR="000478C8" w:rsidRPr="00A1616D" w:rsidTr="00746A2C">
        <w:trPr>
          <w:jc w:val="center"/>
        </w:trPr>
        <w:tc>
          <w:tcPr>
            <w:tcW w:w="3641" w:type="dxa"/>
          </w:tcPr>
          <w:p w:rsidR="000478C8" w:rsidRPr="00A1616D" w:rsidRDefault="000478C8" w:rsidP="00746A2C">
            <w:pPr>
              <w:autoSpaceDE w:val="0"/>
              <w:autoSpaceDN w:val="0"/>
              <w:adjustRightInd w:val="0"/>
              <w:spacing w:line="360" w:lineRule="auto"/>
              <w:jc w:val="center"/>
              <w:rPr>
                <w:rFonts w:eastAsia="Calibri" w:cstheme="minorHAnsi"/>
                <w:sz w:val="20"/>
              </w:rPr>
            </w:pPr>
            <w:r>
              <w:rPr>
                <w:rFonts w:eastAsia="Calibri" w:cstheme="minorHAnsi"/>
                <w:sz w:val="20"/>
              </w:rPr>
              <w:t>ΠΕΡΙΓΡΑΦΗ</w:t>
            </w:r>
          </w:p>
        </w:tc>
        <w:tc>
          <w:tcPr>
            <w:tcW w:w="1265" w:type="dxa"/>
          </w:tcPr>
          <w:p w:rsidR="000478C8" w:rsidRPr="00A1616D" w:rsidRDefault="000478C8" w:rsidP="00746A2C">
            <w:pPr>
              <w:autoSpaceDE w:val="0"/>
              <w:autoSpaceDN w:val="0"/>
              <w:adjustRightInd w:val="0"/>
              <w:spacing w:line="360" w:lineRule="auto"/>
              <w:jc w:val="center"/>
              <w:rPr>
                <w:rFonts w:eastAsia="Calibri" w:cstheme="minorHAnsi"/>
                <w:sz w:val="20"/>
              </w:rPr>
            </w:pPr>
            <w:r w:rsidRPr="00A1616D">
              <w:rPr>
                <w:rFonts w:eastAsia="Calibri" w:cstheme="minorHAnsi"/>
                <w:sz w:val="20"/>
              </w:rPr>
              <w:t>ΑΠΑΙΤΗΣΗ</w:t>
            </w:r>
          </w:p>
        </w:tc>
        <w:tc>
          <w:tcPr>
            <w:tcW w:w="1791" w:type="dxa"/>
          </w:tcPr>
          <w:p w:rsidR="000478C8" w:rsidRPr="00A1616D" w:rsidRDefault="000478C8" w:rsidP="00746A2C">
            <w:pPr>
              <w:autoSpaceDE w:val="0"/>
              <w:autoSpaceDN w:val="0"/>
              <w:adjustRightInd w:val="0"/>
              <w:spacing w:line="360" w:lineRule="auto"/>
              <w:jc w:val="center"/>
              <w:rPr>
                <w:rFonts w:eastAsia="Calibri" w:cstheme="minorHAnsi"/>
                <w:sz w:val="20"/>
              </w:rPr>
            </w:pPr>
            <w:r w:rsidRPr="00A1616D">
              <w:rPr>
                <w:rFonts w:eastAsia="Calibri" w:cstheme="minorHAnsi"/>
                <w:sz w:val="20"/>
              </w:rPr>
              <w:t>ΑΠΑΝΤΗΣΗ</w:t>
            </w:r>
          </w:p>
        </w:tc>
        <w:tc>
          <w:tcPr>
            <w:tcW w:w="1707" w:type="dxa"/>
          </w:tcPr>
          <w:p w:rsidR="000478C8" w:rsidRPr="00A1616D" w:rsidRDefault="000478C8" w:rsidP="00746A2C">
            <w:pPr>
              <w:autoSpaceDE w:val="0"/>
              <w:autoSpaceDN w:val="0"/>
              <w:adjustRightInd w:val="0"/>
              <w:spacing w:line="360" w:lineRule="auto"/>
              <w:jc w:val="center"/>
              <w:rPr>
                <w:rFonts w:eastAsia="Calibri" w:cstheme="minorHAnsi"/>
                <w:sz w:val="20"/>
              </w:rPr>
            </w:pPr>
            <w:r w:rsidRPr="00A1616D">
              <w:rPr>
                <w:rFonts w:eastAsia="Calibri" w:cstheme="minorHAnsi"/>
                <w:sz w:val="20"/>
              </w:rPr>
              <w:t>ΠΑΡΑΤΗΡΗΣΕΙΣ</w:t>
            </w:r>
          </w:p>
        </w:tc>
      </w:tr>
      <w:tr w:rsidR="000478C8" w:rsidRPr="00A1616D" w:rsidTr="00746A2C">
        <w:trPr>
          <w:jc w:val="center"/>
        </w:trPr>
        <w:tc>
          <w:tcPr>
            <w:tcW w:w="3641" w:type="dxa"/>
          </w:tcPr>
          <w:p w:rsidR="000478C8" w:rsidRPr="00BC0FDD" w:rsidRDefault="000478C8" w:rsidP="00746A2C">
            <w:pPr>
              <w:spacing w:line="360" w:lineRule="auto"/>
              <w:rPr>
                <w:color w:val="000000"/>
                <w:sz w:val="20"/>
              </w:rPr>
            </w:pPr>
            <w:r w:rsidRPr="00BC0FDD">
              <w:rPr>
                <w:color w:val="000000"/>
                <w:sz w:val="20"/>
              </w:rPr>
              <w:t>Ταυτόχρονη μετάφραση (από Ελληνικά σε Αγγλικά και από Αγγλικά σε Ελληνικά) για την Παρασκευή, 28.09.2018  και για το Σάββατο, 29.09.2018</w:t>
            </w:r>
          </w:p>
        </w:tc>
        <w:tc>
          <w:tcPr>
            <w:tcW w:w="1265" w:type="dxa"/>
            <w:vAlign w:val="center"/>
          </w:tcPr>
          <w:p w:rsidR="000478C8" w:rsidRPr="00A1616D" w:rsidRDefault="000478C8" w:rsidP="00746A2C">
            <w:pPr>
              <w:autoSpaceDE w:val="0"/>
              <w:autoSpaceDN w:val="0"/>
              <w:adjustRightInd w:val="0"/>
              <w:spacing w:line="360" w:lineRule="auto"/>
              <w:jc w:val="center"/>
              <w:rPr>
                <w:rFonts w:eastAsia="Calibri" w:cstheme="minorHAnsi"/>
                <w:sz w:val="20"/>
              </w:rPr>
            </w:pPr>
            <w:r w:rsidRPr="00BC0FDD">
              <w:rPr>
                <w:rFonts w:eastAsia="Calibri" w:cstheme="minorHAnsi"/>
                <w:sz w:val="20"/>
              </w:rPr>
              <w:t>ΝΑΙ</w:t>
            </w:r>
          </w:p>
        </w:tc>
        <w:tc>
          <w:tcPr>
            <w:tcW w:w="1791" w:type="dxa"/>
          </w:tcPr>
          <w:p w:rsidR="000478C8" w:rsidRPr="00A1616D" w:rsidRDefault="000478C8" w:rsidP="00746A2C">
            <w:pPr>
              <w:autoSpaceDE w:val="0"/>
              <w:autoSpaceDN w:val="0"/>
              <w:adjustRightInd w:val="0"/>
              <w:spacing w:line="360" w:lineRule="auto"/>
              <w:jc w:val="center"/>
              <w:rPr>
                <w:rFonts w:eastAsia="Calibri" w:cstheme="minorHAnsi"/>
                <w:sz w:val="20"/>
              </w:rPr>
            </w:pPr>
          </w:p>
        </w:tc>
        <w:tc>
          <w:tcPr>
            <w:tcW w:w="1707" w:type="dxa"/>
          </w:tcPr>
          <w:p w:rsidR="000478C8" w:rsidRPr="00A1616D" w:rsidRDefault="000478C8" w:rsidP="00746A2C">
            <w:pPr>
              <w:autoSpaceDE w:val="0"/>
              <w:autoSpaceDN w:val="0"/>
              <w:adjustRightInd w:val="0"/>
              <w:spacing w:line="360" w:lineRule="auto"/>
              <w:jc w:val="center"/>
              <w:rPr>
                <w:rFonts w:eastAsia="Calibri" w:cstheme="minorHAnsi"/>
                <w:sz w:val="20"/>
              </w:rPr>
            </w:pPr>
          </w:p>
        </w:tc>
      </w:tr>
    </w:tbl>
    <w:p w:rsidR="000478C8" w:rsidRDefault="000478C8" w:rsidP="000478C8">
      <w:pPr>
        <w:autoSpaceDE w:val="0"/>
        <w:autoSpaceDN w:val="0"/>
        <w:adjustRightInd w:val="0"/>
        <w:spacing w:after="0" w:line="360" w:lineRule="auto"/>
        <w:jc w:val="both"/>
        <w:rPr>
          <w:rFonts w:eastAsia="Calibri" w:cstheme="minorHAnsi"/>
          <w:b/>
        </w:rPr>
      </w:pPr>
    </w:p>
    <w:p w:rsidR="000478C8" w:rsidRPr="000478C8" w:rsidRDefault="000478C8" w:rsidP="000478C8">
      <w:pPr>
        <w:autoSpaceDE w:val="0"/>
        <w:autoSpaceDN w:val="0"/>
        <w:adjustRightInd w:val="0"/>
        <w:spacing w:after="0" w:line="240" w:lineRule="auto"/>
        <w:rPr>
          <w:rFonts w:eastAsia="Times New Roman" w:cstheme="minorHAnsi"/>
          <w:sz w:val="18"/>
          <w:lang w:eastAsia="zh-CN"/>
        </w:rPr>
      </w:pPr>
    </w:p>
    <w:p w:rsidR="000478C8" w:rsidRPr="000478C8" w:rsidRDefault="000478C8" w:rsidP="000478C8">
      <w:pPr>
        <w:autoSpaceDE w:val="0"/>
        <w:autoSpaceDN w:val="0"/>
        <w:adjustRightInd w:val="0"/>
        <w:spacing w:after="0" w:line="240" w:lineRule="auto"/>
        <w:ind w:left="4820"/>
        <w:jc w:val="center"/>
        <w:rPr>
          <w:rFonts w:eastAsia="Times New Roman" w:cstheme="minorHAnsi"/>
          <w:sz w:val="18"/>
          <w:lang w:eastAsia="zh-CN"/>
        </w:rPr>
      </w:pPr>
      <w:r w:rsidRPr="000478C8">
        <w:rPr>
          <w:rFonts w:eastAsia="Times New Roman" w:cstheme="minorHAnsi"/>
          <w:sz w:val="18"/>
          <w:lang w:eastAsia="zh-CN"/>
        </w:rPr>
        <w:t>----------------------</w:t>
      </w:r>
    </w:p>
    <w:p w:rsidR="000478C8" w:rsidRPr="000478C8" w:rsidRDefault="000478C8" w:rsidP="000478C8">
      <w:pPr>
        <w:autoSpaceDE w:val="0"/>
        <w:autoSpaceDN w:val="0"/>
        <w:adjustRightInd w:val="0"/>
        <w:spacing w:after="0" w:line="240" w:lineRule="auto"/>
        <w:ind w:left="4820"/>
        <w:jc w:val="center"/>
        <w:rPr>
          <w:rFonts w:eastAsia="Times New Roman" w:cstheme="minorHAnsi"/>
          <w:sz w:val="18"/>
          <w:lang w:eastAsia="zh-CN"/>
        </w:rPr>
      </w:pPr>
      <w:r w:rsidRPr="000478C8">
        <w:rPr>
          <w:rFonts w:eastAsia="Times New Roman" w:cstheme="minorHAnsi"/>
          <w:sz w:val="18"/>
          <w:lang w:eastAsia="zh-CN"/>
        </w:rPr>
        <w:t>(τόπος, ημερομηνία</w:t>
      </w:r>
    </w:p>
    <w:p w:rsidR="000478C8" w:rsidRPr="000478C8" w:rsidRDefault="000478C8" w:rsidP="000478C8">
      <w:pPr>
        <w:autoSpaceDE w:val="0"/>
        <w:autoSpaceDN w:val="0"/>
        <w:adjustRightInd w:val="0"/>
        <w:spacing w:after="0" w:line="240" w:lineRule="auto"/>
        <w:ind w:left="4820"/>
        <w:jc w:val="center"/>
        <w:rPr>
          <w:rFonts w:eastAsia="Times New Roman" w:cstheme="minorHAnsi"/>
          <w:sz w:val="18"/>
          <w:lang w:eastAsia="zh-CN"/>
        </w:rPr>
      </w:pPr>
    </w:p>
    <w:p w:rsidR="000478C8" w:rsidRPr="000478C8" w:rsidRDefault="000478C8" w:rsidP="000478C8">
      <w:pPr>
        <w:autoSpaceDE w:val="0"/>
        <w:autoSpaceDN w:val="0"/>
        <w:adjustRightInd w:val="0"/>
        <w:spacing w:after="0" w:line="240" w:lineRule="auto"/>
        <w:ind w:left="4820"/>
        <w:jc w:val="center"/>
        <w:rPr>
          <w:rFonts w:eastAsia="Times New Roman" w:cstheme="minorHAnsi"/>
          <w:sz w:val="18"/>
          <w:lang w:eastAsia="zh-CN"/>
        </w:rPr>
      </w:pPr>
    </w:p>
    <w:p w:rsidR="000478C8" w:rsidRPr="000478C8" w:rsidRDefault="000478C8" w:rsidP="000478C8">
      <w:pPr>
        <w:autoSpaceDE w:val="0"/>
        <w:autoSpaceDN w:val="0"/>
        <w:adjustRightInd w:val="0"/>
        <w:spacing w:after="0" w:line="240" w:lineRule="auto"/>
        <w:ind w:left="4820"/>
        <w:jc w:val="center"/>
        <w:rPr>
          <w:rFonts w:eastAsia="Times New Roman" w:cstheme="minorHAnsi"/>
          <w:sz w:val="18"/>
          <w:lang w:eastAsia="zh-CN"/>
        </w:rPr>
      </w:pPr>
      <w:r w:rsidRPr="000478C8">
        <w:rPr>
          <w:rFonts w:eastAsia="Times New Roman" w:cstheme="minorHAnsi"/>
          <w:sz w:val="18"/>
          <w:lang w:eastAsia="zh-CN"/>
        </w:rPr>
        <w:t>--------------</w:t>
      </w:r>
    </w:p>
    <w:p w:rsidR="000478C8" w:rsidRPr="000478C8" w:rsidRDefault="000478C8" w:rsidP="000478C8">
      <w:pPr>
        <w:autoSpaceDE w:val="0"/>
        <w:autoSpaceDN w:val="0"/>
        <w:adjustRightInd w:val="0"/>
        <w:spacing w:after="0" w:line="240" w:lineRule="auto"/>
        <w:ind w:left="4820"/>
        <w:jc w:val="center"/>
        <w:rPr>
          <w:rFonts w:eastAsia="Times New Roman" w:cstheme="minorHAnsi"/>
          <w:sz w:val="18"/>
          <w:lang w:eastAsia="zh-CN"/>
        </w:rPr>
      </w:pPr>
      <w:r w:rsidRPr="000478C8">
        <w:rPr>
          <w:rFonts w:eastAsia="Times New Roman" w:cstheme="minorHAnsi"/>
          <w:sz w:val="18"/>
          <w:lang w:eastAsia="zh-CN"/>
        </w:rPr>
        <w:t>(όνομα, υπογραφή, σφραγίδα)</w:t>
      </w:r>
    </w:p>
    <w:p w:rsidR="000478C8" w:rsidRDefault="000478C8" w:rsidP="000478C8">
      <w:pPr>
        <w:autoSpaceDE w:val="0"/>
        <w:autoSpaceDN w:val="0"/>
        <w:adjustRightInd w:val="0"/>
        <w:spacing w:after="0" w:line="360" w:lineRule="auto"/>
        <w:jc w:val="both"/>
        <w:rPr>
          <w:rFonts w:eastAsia="Calibri" w:cstheme="minorHAnsi"/>
          <w:b/>
        </w:rPr>
      </w:pPr>
    </w:p>
    <w:p w:rsidR="000478C8" w:rsidRDefault="000478C8">
      <w:pPr>
        <w:rPr>
          <w:rFonts w:eastAsia="Calibri" w:cstheme="minorHAnsi"/>
          <w:b/>
        </w:rPr>
      </w:pPr>
      <w:r>
        <w:rPr>
          <w:rFonts w:eastAsia="Calibri" w:cstheme="minorHAnsi"/>
          <w:b/>
        </w:rPr>
        <w:br w:type="page"/>
      </w:r>
    </w:p>
    <w:p w:rsidR="000478C8" w:rsidRPr="00A1616D" w:rsidRDefault="000478C8" w:rsidP="000478C8">
      <w:pPr>
        <w:autoSpaceDE w:val="0"/>
        <w:autoSpaceDN w:val="0"/>
        <w:adjustRightInd w:val="0"/>
        <w:spacing w:after="0" w:line="360" w:lineRule="auto"/>
        <w:jc w:val="both"/>
        <w:rPr>
          <w:rFonts w:eastAsia="Calibri" w:cstheme="minorHAnsi"/>
          <w:b/>
        </w:rPr>
      </w:pPr>
    </w:p>
    <w:p w:rsidR="000478C8" w:rsidRPr="00A1616D" w:rsidRDefault="000478C8" w:rsidP="000478C8">
      <w:pPr>
        <w:pStyle w:val="Style"/>
        <w:spacing w:line="360" w:lineRule="auto"/>
        <w:ind w:left="4"/>
        <w:jc w:val="both"/>
        <w:textAlignment w:val="baseline"/>
        <w:rPr>
          <w:rFonts w:asciiTheme="minorHAnsi" w:hAnsiTheme="minorHAnsi" w:cstheme="minorHAnsi"/>
          <w:sz w:val="22"/>
          <w:szCs w:val="22"/>
        </w:rPr>
      </w:pPr>
    </w:p>
    <w:tbl>
      <w:tblPr>
        <w:tblStyle w:val="a4"/>
        <w:tblW w:w="0" w:type="auto"/>
        <w:jc w:val="center"/>
        <w:tblLook w:val="04A0"/>
      </w:tblPr>
      <w:tblGrid>
        <w:gridCol w:w="3641"/>
        <w:gridCol w:w="1265"/>
        <w:gridCol w:w="1791"/>
        <w:gridCol w:w="1707"/>
      </w:tblGrid>
      <w:tr w:rsidR="000478C8" w:rsidRPr="00A1616D" w:rsidTr="00746A2C">
        <w:trPr>
          <w:jc w:val="center"/>
        </w:trPr>
        <w:tc>
          <w:tcPr>
            <w:tcW w:w="8404" w:type="dxa"/>
            <w:gridSpan w:val="4"/>
          </w:tcPr>
          <w:p w:rsidR="000478C8" w:rsidRPr="00A1616D" w:rsidRDefault="000478C8" w:rsidP="00746A2C">
            <w:pPr>
              <w:autoSpaceDE w:val="0"/>
              <w:autoSpaceDN w:val="0"/>
              <w:adjustRightInd w:val="0"/>
              <w:spacing w:line="360" w:lineRule="auto"/>
              <w:jc w:val="center"/>
              <w:rPr>
                <w:rFonts w:eastAsia="Times New Roman" w:cstheme="minorHAnsi"/>
                <w:b/>
                <w:sz w:val="20"/>
                <w:lang w:eastAsia="zh-CN"/>
              </w:rPr>
            </w:pPr>
            <w:r w:rsidRPr="00A1616D">
              <w:rPr>
                <w:rFonts w:eastAsia="Times New Roman" w:cstheme="minorHAnsi"/>
                <w:b/>
                <w:sz w:val="20"/>
                <w:lang w:eastAsia="zh-CN"/>
              </w:rPr>
              <w:t xml:space="preserve">Πίνακας </w:t>
            </w:r>
            <w:r w:rsidRPr="00A1616D">
              <w:rPr>
                <w:rFonts w:eastAsia="Calibri" w:cstheme="minorHAnsi"/>
                <w:b/>
                <w:sz w:val="20"/>
              </w:rPr>
              <w:t>Ε: «Διερμηνεία Νοηματικής Γλώσσας»</w:t>
            </w:r>
          </w:p>
        </w:tc>
      </w:tr>
      <w:tr w:rsidR="000478C8" w:rsidRPr="00A1616D" w:rsidTr="00746A2C">
        <w:trPr>
          <w:jc w:val="center"/>
        </w:trPr>
        <w:tc>
          <w:tcPr>
            <w:tcW w:w="3641" w:type="dxa"/>
          </w:tcPr>
          <w:p w:rsidR="000478C8" w:rsidRPr="00A1616D" w:rsidRDefault="000478C8" w:rsidP="00746A2C">
            <w:pPr>
              <w:autoSpaceDE w:val="0"/>
              <w:autoSpaceDN w:val="0"/>
              <w:adjustRightInd w:val="0"/>
              <w:spacing w:line="360" w:lineRule="auto"/>
              <w:jc w:val="center"/>
              <w:rPr>
                <w:rFonts w:eastAsia="Calibri" w:cstheme="minorHAnsi"/>
                <w:sz w:val="20"/>
              </w:rPr>
            </w:pPr>
            <w:r>
              <w:rPr>
                <w:rFonts w:eastAsia="Calibri" w:cstheme="minorHAnsi"/>
                <w:sz w:val="20"/>
              </w:rPr>
              <w:t>ΠΕΡΙΓΡΑΦΗ</w:t>
            </w:r>
          </w:p>
        </w:tc>
        <w:tc>
          <w:tcPr>
            <w:tcW w:w="1265" w:type="dxa"/>
          </w:tcPr>
          <w:p w:rsidR="000478C8" w:rsidRPr="00A1616D" w:rsidRDefault="000478C8" w:rsidP="00746A2C">
            <w:pPr>
              <w:autoSpaceDE w:val="0"/>
              <w:autoSpaceDN w:val="0"/>
              <w:adjustRightInd w:val="0"/>
              <w:spacing w:line="360" w:lineRule="auto"/>
              <w:jc w:val="center"/>
              <w:rPr>
                <w:rFonts w:eastAsia="Calibri" w:cstheme="minorHAnsi"/>
                <w:sz w:val="20"/>
              </w:rPr>
            </w:pPr>
            <w:r w:rsidRPr="00A1616D">
              <w:rPr>
                <w:rFonts w:eastAsia="Calibri" w:cstheme="minorHAnsi"/>
                <w:sz w:val="20"/>
              </w:rPr>
              <w:t>ΑΠΑΙΤΗΣΗ</w:t>
            </w:r>
          </w:p>
        </w:tc>
        <w:tc>
          <w:tcPr>
            <w:tcW w:w="1791" w:type="dxa"/>
          </w:tcPr>
          <w:p w:rsidR="000478C8" w:rsidRPr="00A1616D" w:rsidRDefault="000478C8" w:rsidP="00746A2C">
            <w:pPr>
              <w:autoSpaceDE w:val="0"/>
              <w:autoSpaceDN w:val="0"/>
              <w:adjustRightInd w:val="0"/>
              <w:spacing w:line="360" w:lineRule="auto"/>
              <w:jc w:val="center"/>
              <w:rPr>
                <w:rFonts w:eastAsia="Calibri" w:cstheme="minorHAnsi"/>
                <w:sz w:val="20"/>
              </w:rPr>
            </w:pPr>
            <w:r w:rsidRPr="00A1616D">
              <w:rPr>
                <w:rFonts w:eastAsia="Calibri" w:cstheme="minorHAnsi"/>
                <w:sz w:val="20"/>
              </w:rPr>
              <w:t>ΑΠΑΝΤΗΣΗ</w:t>
            </w:r>
          </w:p>
        </w:tc>
        <w:tc>
          <w:tcPr>
            <w:tcW w:w="1707" w:type="dxa"/>
          </w:tcPr>
          <w:p w:rsidR="000478C8" w:rsidRPr="00A1616D" w:rsidRDefault="000478C8" w:rsidP="00746A2C">
            <w:pPr>
              <w:autoSpaceDE w:val="0"/>
              <w:autoSpaceDN w:val="0"/>
              <w:adjustRightInd w:val="0"/>
              <w:spacing w:line="360" w:lineRule="auto"/>
              <w:jc w:val="center"/>
              <w:rPr>
                <w:rFonts w:eastAsia="Calibri" w:cstheme="minorHAnsi"/>
                <w:sz w:val="20"/>
              </w:rPr>
            </w:pPr>
            <w:r w:rsidRPr="00A1616D">
              <w:rPr>
                <w:rFonts w:eastAsia="Calibri" w:cstheme="minorHAnsi"/>
                <w:sz w:val="20"/>
              </w:rPr>
              <w:t>ΠΑΡΑΤΗΡΗΣΕΙΣ</w:t>
            </w:r>
          </w:p>
        </w:tc>
      </w:tr>
      <w:tr w:rsidR="000478C8" w:rsidRPr="00A1616D" w:rsidTr="00746A2C">
        <w:trPr>
          <w:jc w:val="center"/>
        </w:trPr>
        <w:tc>
          <w:tcPr>
            <w:tcW w:w="3641" w:type="dxa"/>
          </w:tcPr>
          <w:p w:rsidR="000478C8" w:rsidRPr="00A1616D" w:rsidRDefault="000478C8" w:rsidP="00746A2C">
            <w:pPr>
              <w:spacing w:line="360" w:lineRule="auto"/>
              <w:rPr>
                <w:color w:val="000000"/>
                <w:sz w:val="20"/>
              </w:rPr>
            </w:pPr>
            <w:r w:rsidRPr="00A1616D">
              <w:rPr>
                <w:color w:val="000000"/>
                <w:sz w:val="20"/>
              </w:rPr>
              <w:t xml:space="preserve">Υπηρεσίες διερμηνείας από και προς τη νοηματική γλώσσα, ελληνική και διεθνή </w:t>
            </w:r>
          </w:p>
          <w:p w:rsidR="000478C8" w:rsidRPr="00A1616D" w:rsidRDefault="000478C8" w:rsidP="00746A2C">
            <w:pPr>
              <w:autoSpaceDE w:val="0"/>
              <w:autoSpaceDN w:val="0"/>
              <w:adjustRightInd w:val="0"/>
              <w:spacing w:line="360" w:lineRule="auto"/>
              <w:jc w:val="both"/>
              <w:rPr>
                <w:rFonts w:eastAsia="Calibri" w:cstheme="minorHAnsi"/>
                <w:sz w:val="20"/>
              </w:rPr>
            </w:pPr>
            <w:r w:rsidRPr="00A1616D">
              <w:rPr>
                <w:color w:val="000000"/>
                <w:sz w:val="20"/>
              </w:rPr>
              <w:t>για τις δύο ημέρες του συνεδρίου (Παρασκευή, 28.09.2018 και Σάββατο, 29.09.2018, 15 ώρες)</w:t>
            </w:r>
          </w:p>
        </w:tc>
        <w:tc>
          <w:tcPr>
            <w:tcW w:w="1265" w:type="dxa"/>
            <w:vAlign w:val="center"/>
          </w:tcPr>
          <w:p w:rsidR="000478C8" w:rsidRPr="00A1616D" w:rsidRDefault="000478C8" w:rsidP="00746A2C">
            <w:pPr>
              <w:autoSpaceDE w:val="0"/>
              <w:autoSpaceDN w:val="0"/>
              <w:adjustRightInd w:val="0"/>
              <w:spacing w:line="360" w:lineRule="auto"/>
              <w:jc w:val="center"/>
              <w:rPr>
                <w:rFonts w:eastAsia="Calibri" w:cstheme="minorHAnsi"/>
                <w:sz w:val="20"/>
              </w:rPr>
            </w:pPr>
            <w:r w:rsidRPr="00A1616D">
              <w:rPr>
                <w:rFonts w:eastAsia="Calibri" w:cstheme="minorHAnsi"/>
                <w:sz w:val="20"/>
              </w:rPr>
              <w:t>ΝΑΙ</w:t>
            </w:r>
          </w:p>
        </w:tc>
        <w:tc>
          <w:tcPr>
            <w:tcW w:w="1791" w:type="dxa"/>
          </w:tcPr>
          <w:p w:rsidR="000478C8" w:rsidRPr="00A1616D" w:rsidRDefault="000478C8" w:rsidP="00746A2C">
            <w:pPr>
              <w:autoSpaceDE w:val="0"/>
              <w:autoSpaceDN w:val="0"/>
              <w:adjustRightInd w:val="0"/>
              <w:spacing w:line="360" w:lineRule="auto"/>
              <w:jc w:val="center"/>
              <w:rPr>
                <w:rFonts w:eastAsia="Calibri" w:cstheme="minorHAnsi"/>
                <w:sz w:val="20"/>
              </w:rPr>
            </w:pPr>
          </w:p>
        </w:tc>
        <w:tc>
          <w:tcPr>
            <w:tcW w:w="1707" w:type="dxa"/>
          </w:tcPr>
          <w:p w:rsidR="000478C8" w:rsidRPr="00A1616D" w:rsidRDefault="000478C8" w:rsidP="00746A2C">
            <w:pPr>
              <w:autoSpaceDE w:val="0"/>
              <w:autoSpaceDN w:val="0"/>
              <w:adjustRightInd w:val="0"/>
              <w:spacing w:line="360" w:lineRule="auto"/>
              <w:jc w:val="center"/>
              <w:rPr>
                <w:rFonts w:eastAsia="Calibri" w:cstheme="minorHAnsi"/>
                <w:sz w:val="20"/>
              </w:rPr>
            </w:pPr>
          </w:p>
        </w:tc>
      </w:tr>
      <w:tr w:rsidR="000478C8" w:rsidRPr="00A1616D" w:rsidTr="00746A2C">
        <w:trPr>
          <w:jc w:val="center"/>
        </w:trPr>
        <w:tc>
          <w:tcPr>
            <w:tcW w:w="3641" w:type="dxa"/>
          </w:tcPr>
          <w:p w:rsidR="000478C8" w:rsidRDefault="000478C8" w:rsidP="00746A2C">
            <w:pPr>
              <w:autoSpaceDE w:val="0"/>
              <w:autoSpaceDN w:val="0"/>
              <w:adjustRightInd w:val="0"/>
              <w:spacing w:after="160" w:line="360" w:lineRule="auto"/>
              <w:jc w:val="both"/>
              <w:rPr>
                <w:color w:val="000000"/>
                <w:sz w:val="20"/>
              </w:rPr>
            </w:pPr>
            <w:r w:rsidRPr="00A1616D">
              <w:rPr>
                <w:color w:val="000000"/>
                <w:sz w:val="20"/>
              </w:rPr>
              <w:t>Υπηρεσίες διερμηνείας από και προς τη νοηματική γλώσσα, ελληνική και διεθνή  για την πολιτιστική εκδήλωση (Κυριακή, 30.09.2018, 5 ώρες)</w:t>
            </w:r>
            <w:r>
              <w:rPr>
                <w:color w:val="000000"/>
                <w:sz w:val="20"/>
              </w:rPr>
              <w:t xml:space="preserve">. </w:t>
            </w:r>
          </w:p>
          <w:p w:rsidR="000478C8" w:rsidRPr="00BC0FDD" w:rsidRDefault="000478C8" w:rsidP="00746A2C">
            <w:pPr>
              <w:autoSpaceDE w:val="0"/>
              <w:autoSpaceDN w:val="0"/>
              <w:adjustRightInd w:val="0"/>
              <w:spacing w:after="160" w:line="360" w:lineRule="auto"/>
              <w:jc w:val="both"/>
              <w:rPr>
                <w:rFonts w:cstheme="minorHAnsi"/>
                <w:sz w:val="20"/>
              </w:rPr>
            </w:pPr>
            <w:r w:rsidRPr="00A1616D">
              <w:rPr>
                <w:rFonts w:cstheme="minorHAnsi"/>
                <w:color w:val="000000"/>
                <w:sz w:val="20"/>
              </w:rPr>
              <w:t xml:space="preserve">Σε περίπτωση </w:t>
            </w:r>
            <w:r>
              <w:rPr>
                <w:rFonts w:cstheme="minorHAnsi"/>
                <w:color w:val="000000"/>
                <w:sz w:val="20"/>
              </w:rPr>
              <w:t>που δεν πραγματοποιηθεί η πολιτιστική εκδήλωση</w:t>
            </w:r>
            <w:r w:rsidRPr="00A1616D">
              <w:rPr>
                <w:rFonts w:cstheme="minorHAnsi"/>
                <w:color w:val="000000"/>
                <w:sz w:val="20"/>
              </w:rPr>
              <w:t xml:space="preserve">, ο ανάδοχος </w:t>
            </w:r>
            <w:r w:rsidRPr="00A1616D">
              <w:rPr>
                <w:rFonts w:cstheme="minorHAnsi"/>
                <w:sz w:val="20"/>
              </w:rPr>
              <w:t xml:space="preserve">δεν θα έχει δικαίωμα αποζημίωσης  </w:t>
            </w:r>
            <w:r>
              <w:rPr>
                <w:rFonts w:cstheme="minorHAnsi"/>
                <w:sz w:val="20"/>
              </w:rPr>
              <w:t>για διερμηνεία.</w:t>
            </w:r>
          </w:p>
        </w:tc>
        <w:tc>
          <w:tcPr>
            <w:tcW w:w="1265" w:type="dxa"/>
            <w:vAlign w:val="center"/>
          </w:tcPr>
          <w:p w:rsidR="000478C8" w:rsidRPr="00A1616D" w:rsidRDefault="000478C8" w:rsidP="00746A2C">
            <w:pPr>
              <w:autoSpaceDE w:val="0"/>
              <w:autoSpaceDN w:val="0"/>
              <w:adjustRightInd w:val="0"/>
              <w:spacing w:line="360" w:lineRule="auto"/>
              <w:jc w:val="center"/>
              <w:rPr>
                <w:rFonts w:eastAsia="Calibri" w:cstheme="minorHAnsi"/>
                <w:sz w:val="20"/>
              </w:rPr>
            </w:pPr>
            <w:r w:rsidRPr="00A1616D">
              <w:rPr>
                <w:rFonts w:eastAsia="Calibri" w:cstheme="minorHAnsi"/>
                <w:sz w:val="20"/>
              </w:rPr>
              <w:t>ΝΑΙ</w:t>
            </w:r>
          </w:p>
        </w:tc>
        <w:tc>
          <w:tcPr>
            <w:tcW w:w="1791" w:type="dxa"/>
          </w:tcPr>
          <w:p w:rsidR="000478C8" w:rsidRPr="00A1616D" w:rsidRDefault="000478C8" w:rsidP="00746A2C">
            <w:pPr>
              <w:autoSpaceDE w:val="0"/>
              <w:autoSpaceDN w:val="0"/>
              <w:adjustRightInd w:val="0"/>
              <w:spacing w:line="360" w:lineRule="auto"/>
              <w:jc w:val="center"/>
              <w:rPr>
                <w:rFonts w:eastAsia="Calibri" w:cstheme="minorHAnsi"/>
                <w:sz w:val="20"/>
              </w:rPr>
            </w:pPr>
          </w:p>
        </w:tc>
        <w:tc>
          <w:tcPr>
            <w:tcW w:w="1707" w:type="dxa"/>
          </w:tcPr>
          <w:p w:rsidR="000478C8" w:rsidRPr="00A1616D" w:rsidRDefault="000478C8" w:rsidP="00746A2C">
            <w:pPr>
              <w:autoSpaceDE w:val="0"/>
              <w:autoSpaceDN w:val="0"/>
              <w:adjustRightInd w:val="0"/>
              <w:spacing w:line="360" w:lineRule="auto"/>
              <w:jc w:val="center"/>
              <w:rPr>
                <w:rFonts w:eastAsia="Calibri" w:cstheme="minorHAnsi"/>
                <w:sz w:val="20"/>
              </w:rPr>
            </w:pPr>
          </w:p>
        </w:tc>
      </w:tr>
    </w:tbl>
    <w:p w:rsidR="000478C8" w:rsidRDefault="000478C8" w:rsidP="000478C8">
      <w:pPr>
        <w:autoSpaceDE w:val="0"/>
        <w:autoSpaceDN w:val="0"/>
        <w:adjustRightInd w:val="0"/>
        <w:spacing w:after="0" w:line="360" w:lineRule="auto"/>
        <w:jc w:val="both"/>
        <w:rPr>
          <w:rFonts w:eastAsia="Calibri" w:cstheme="minorHAnsi"/>
          <w:b/>
        </w:rPr>
      </w:pPr>
    </w:p>
    <w:p w:rsidR="000478C8" w:rsidRPr="000478C8" w:rsidRDefault="000478C8" w:rsidP="000478C8">
      <w:pPr>
        <w:autoSpaceDE w:val="0"/>
        <w:autoSpaceDN w:val="0"/>
        <w:adjustRightInd w:val="0"/>
        <w:spacing w:after="0" w:line="240" w:lineRule="auto"/>
        <w:rPr>
          <w:rFonts w:eastAsia="Times New Roman" w:cstheme="minorHAnsi"/>
          <w:sz w:val="18"/>
          <w:lang w:eastAsia="zh-CN"/>
        </w:rPr>
      </w:pPr>
    </w:p>
    <w:p w:rsidR="000478C8" w:rsidRPr="000478C8" w:rsidRDefault="000478C8" w:rsidP="000478C8">
      <w:pPr>
        <w:autoSpaceDE w:val="0"/>
        <w:autoSpaceDN w:val="0"/>
        <w:adjustRightInd w:val="0"/>
        <w:spacing w:after="0" w:line="240" w:lineRule="auto"/>
        <w:ind w:left="4820"/>
        <w:jc w:val="center"/>
        <w:rPr>
          <w:rFonts w:eastAsia="Times New Roman" w:cstheme="minorHAnsi"/>
          <w:sz w:val="18"/>
          <w:lang w:eastAsia="zh-CN"/>
        </w:rPr>
      </w:pPr>
      <w:r w:rsidRPr="000478C8">
        <w:rPr>
          <w:rFonts w:eastAsia="Times New Roman" w:cstheme="minorHAnsi"/>
          <w:sz w:val="18"/>
          <w:lang w:eastAsia="zh-CN"/>
        </w:rPr>
        <w:t>----------------------</w:t>
      </w:r>
    </w:p>
    <w:p w:rsidR="000478C8" w:rsidRPr="000478C8" w:rsidRDefault="000478C8" w:rsidP="000478C8">
      <w:pPr>
        <w:autoSpaceDE w:val="0"/>
        <w:autoSpaceDN w:val="0"/>
        <w:adjustRightInd w:val="0"/>
        <w:spacing w:after="0" w:line="240" w:lineRule="auto"/>
        <w:ind w:left="4820"/>
        <w:jc w:val="center"/>
        <w:rPr>
          <w:rFonts w:eastAsia="Times New Roman" w:cstheme="minorHAnsi"/>
          <w:sz w:val="18"/>
          <w:lang w:eastAsia="zh-CN"/>
        </w:rPr>
      </w:pPr>
      <w:r w:rsidRPr="000478C8">
        <w:rPr>
          <w:rFonts w:eastAsia="Times New Roman" w:cstheme="minorHAnsi"/>
          <w:sz w:val="18"/>
          <w:lang w:eastAsia="zh-CN"/>
        </w:rPr>
        <w:t>(τόπος, ημερομηνία</w:t>
      </w:r>
    </w:p>
    <w:p w:rsidR="000478C8" w:rsidRPr="000478C8" w:rsidRDefault="000478C8" w:rsidP="000478C8">
      <w:pPr>
        <w:autoSpaceDE w:val="0"/>
        <w:autoSpaceDN w:val="0"/>
        <w:adjustRightInd w:val="0"/>
        <w:spacing w:after="0" w:line="240" w:lineRule="auto"/>
        <w:ind w:left="4820"/>
        <w:jc w:val="center"/>
        <w:rPr>
          <w:rFonts w:eastAsia="Times New Roman" w:cstheme="minorHAnsi"/>
          <w:sz w:val="18"/>
          <w:lang w:eastAsia="zh-CN"/>
        </w:rPr>
      </w:pPr>
    </w:p>
    <w:p w:rsidR="000478C8" w:rsidRPr="000478C8" w:rsidRDefault="000478C8" w:rsidP="000478C8">
      <w:pPr>
        <w:autoSpaceDE w:val="0"/>
        <w:autoSpaceDN w:val="0"/>
        <w:adjustRightInd w:val="0"/>
        <w:spacing w:after="0" w:line="240" w:lineRule="auto"/>
        <w:ind w:left="4820"/>
        <w:jc w:val="center"/>
        <w:rPr>
          <w:rFonts w:eastAsia="Times New Roman" w:cstheme="minorHAnsi"/>
          <w:sz w:val="18"/>
          <w:lang w:eastAsia="zh-CN"/>
        </w:rPr>
      </w:pPr>
    </w:p>
    <w:p w:rsidR="000478C8" w:rsidRPr="000478C8" w:rsidRDefault="000478C8" w:rsidP="000478C8">
      <w:pPr>
        <w:autoSpaceDE w:val="0"/>
        <w:autoSpaceDN w:val="0"/>
        <w:adjustRightInd w:val="0"/>
        <w:spacing w:after="0" w:line="240" w:lineRule="auto"/>
        <w:ind w:left="4820"/>
        <w:jc w:val="center"/>
        <w:rPr>
          <w:rFonts w:eastAsia="Times New Roman" w:cstheme="minorHAnsi"/>
          <w:sz w:val="18"/>
          <w:lang w:eastAsia="zh-CN"/>
        </w:rPr>
      </w:pPr>
      <w:r w:rsidRPr="000478C8">
        <w:rPr>
          <w:rFonts w:eastAsia="Times New Roman" w:cstheme="minorHAnsi"/>
          <w:sz w:val="18"/>
          <w:lang w:eastAsia="zh-CN"/>
        </w:rPr>
        <w:t>--------------</w:t>
      </w:r>
    </w:p>
    <w:p w:rsidR="000478C8" w:rsidRPr="000478C8" w:rsidRDefault="000478C8" w:rsidP="000478C8">
      <w:pPr>
        <w:autoSpaceDE w:val="0"/>
        <w:autoSpaceDN w:val="0"/>
        <w:adjustRightInd w:val="0"/>
        <w:spacing w:after="0" w:line="240" w:lineRule="auto"/>
        <w:ind w:left="4820"/>
        <w:jc w:val="center"/>
        <w:rPr>
          <w:rFonts w:eastAsia="Times New Roman" w:cstheme="minorHAnsi"/>
          <w:sz w:val="18"/>
          <w:lang w:eastAsia="zh-CN"/>
        </w:rPr>
      </w:pPr>
      <w:r w:rsidRPr="000478C8">
        <w:rPr>
          <w:rFonts w:eastAsia="Times New Roman" w:cstheme="minorHAnsi"/>
          <w:sz w:val="18"/>
          <w:lang w:eastAsia="zh-CN"/>
        </w:rPr>
        <w:t>(όνομα, υπογραφή, σφραγίδα)</w:t>
      </w:r>
    </w:p>
    <w:p w:rsidR="000478C8" w:rsidRDefault="000478C8">
      <w:pPr>
        <w:rPr>
          <w:rFonts w:eastAsia="Calibri" w:cstheme="minorHAnsi"/>
          <w:b/>
        </w:rPr>
      </w:pPr>
      <w:r>
        <w:rPr>
          <w:rFonts w:eastAsia="Calibri" w:cstheme="minorHAnsi"/>
          <w:b/>
        </w:rPr>
        <w:br w:type="page"/>
      </w:r>
    </w:p>
    <w:p w:rsidR="000478C8" w:rsidRPr="00A1616D" w:rsidRDefault="000478C8" w:rsidP="000478C8">
      <w:pPr>
        <w:pStyle w:val="Style"/>
        <w:spacing w:line="360" w:lineRule="auto"/>
        <w:ind w:left="4"/>
        <w:jc w:val="both"/>
        <w:textAlignment w:val="baseline"/>
        <w:rPr>
          <w:rFonts w:asciiTheme="minorHAnsi" w:hAnsiTheme="minorHAnsi" w:cstheme="minorHAnsi"/>
          <w:sz w:val="22"/>
          <w:szCs w:val="22"/>
        </w:rPr>
      </w:pPr>
    </w:p>
    <w:tbl>
      <w:tblPr>
        <w:tblStyle w:val="a4"/>
        <w:tblW w:w="9214" w:type="dxa"/>
        <w:jc w:val="center"/>
        <w:tblLook w:val="04A0"/>
      </w:tblPr>
      <w:tblGrid>
        <w:gridCol w:w="3827"/>
        <w:gridCol w:w="1843"/>
        <w:gridCol w:w="1418"/>
        <w:gridCol w:w="2126"/>
      </w:tblGrid>
      <w:tr w:rsidR="000478C8" w:rsidRPr="00A1616D" w:rsidTr="000478C8">
        <w:trPr>
          <w:tblHeader/>
          <w:jc w:val="center"/>
        </w:trPr>
        <w:tc>
          <w:tcPr>
            <w:tcW w:w="9214" w:type="dxa"/>
            <w:gridSpan w:val="4"/>
          </w:tcPr>
          <w:p w:rsidR="000478C8" w:rsidRPr="00A1616D" w:rsidRDefault="000478C8" w:rsidP="00746A2C">
            <w:pPr>
              <w:autoSpaceDE w:val="0"/>
              <w:autoSpaceDN w:val="0"/>
              <w:adjustRightInd w:val="0"/>
              <w:spacing w:line="360" w:lineRule="auto"/>
              <w:jc w:val="center"/>
              <w:rPr>
                <w:rFonts w:eastAsia="Times New Roman" w:cstheme="minorHAnsi"/>
                <w:b/>
                <w:sz w:val="20"/>
                <w:lang w:eastAsia="zh-CN"/>
              </w:rPr>
            </w:pPr>
            <w:r w:rsidRPr="00A1616D">
              <w:rPr>
                <w:rFonts w:eastAsia="Times New Roman" w:cstheme="minorHAnsi"/>
                <w:b/>
                <w:sz w:val="20"/>
                <w:lang w:eastAsia="zh-CN"/>
              </w:rPr>
              <w:t xml:space="preserve">Πίνακας </w:t>
            </w:r>
            <w:r w:rsidRPr="00A1616D">
              <w:rPr>
                <w:rFonts w:eastAsia="Calibri" w:cstheme="minorHAnsi"/>
                <w:b/>
                <w:sz w:val="20"/>
              </w:rPr>
              <w:t>ΣΤ: «Υπηρεσίες Εστίασης (Catering)»</w:t>
            </w:r>
          </w:p>
        </w:tc>
      </w:tr>
      <w:tr w:rsidR="000478C8" w:rsidRPr="00A1616D" w:rsidTr="000478C8">
        <w:trPr>
          <w:tblHeader/>
          <w:jc w:val="center"/>
        </w:trPr>
        <w:tc>
          <w:tcPr>
            <w:tcW w:w="3827" w:type="dxa"/>
          </w:tcPr>
          <w:p w:rsidR="000478C8" w:rsidRPr="00A1616D" w:rsidRDefault="000478C8" w:rsidP="00746A2C">
            <w:pPr>
              <w:autoSpaceDE w:val="0"/>
              <w:autoSpaceDN w:val="0"/>
              <w:adjustRightInd w:val="0"/>
              <w:spacing w:line="360" w:lineRule="auto"/>
              <w:jc w:val="center"/>
              <w:rPr>
                <w:rFonts w:eastAsia="Calibri" w:cstheme="minorHAnsi"/>
                <w:sz w:val="20"/>
              </w:rPr>
            </w:pPr>
            <w:r>
              <w:rPr>
                <w:rFonts w:eastAsia="Calibri" w:cstheme="minorHAnsi"/>
                <w:sz w:val="20"/>
              </w:rPr>
              <w:t>ΠΕΡΙΓΡΑΦΗ</w:t>
            </w:r>
          </w:p>
        </w:tc>
        <w:tc>
          <w:tcPr>
            <w:tcW w:w="1843" w:type="dxa"/>
          </w:tcPr>
          <w:p w:rsidR="000478C8" w:rsidRPr="00A1616D" w:rsidRDefault="000478C8" w:rsidP="00746A2C">
            <w:pPr>
              <w:autoSpaceDE w:val="0"/>
              <w:autoSpaceDN w:val="0"/>
              <w:adjustRightInd w:val="0"/>
              <w:spacing w:line="360" w:lineRule="auto"/>
              <w:jc w:val="center"/>
              <w:rPr>
                <w:rFonts w:eastAsia="Calibri" w:cstheme="minorHAnsi"/>
                <w:sz w:val="20"/>
              </w:rPr>
            </w:pPr>
            <w:r w:rsidRPr="00A1616D">
              <w:rPr>
                <w:rFonts w:eastAsia="Calibri" w:cstheme="minorHAnsi"/>
                <w:sz w:val="20"/>
              </w:rPr>
              <w:t>ΑΠΑΙΤΗΣΗ</w:t>
            </w:r>
          </w:p>
        </w:tc>
        <w:tc>
          <w:tcPr>
            <w:tcW w:w="1418" w:type="dxa"/>
          </w:tcPr>
          <w:p w:rsidR="000478C8" w:rsidRPr="00A1616D" w:rsidRDefault="000478C8" w:rsidP="00746A2C">
            <w:pPr>
              <w:autoSpaceDE w:val="0"/>
              <w:autoSpaceDN w:val="0"/>
              <w:adjustRightInd w:val="0"/>
              <w:spacing w:line="360" w:lineRule="auto"/>
              <w:jc w:val="center"/>
              <w:rPr>
                <w:rFonts w:eastAsia="Calibri" w:cstheme="minorHAnsi"/>
                <w:sz w:val="20"/>
              </w:rPr>
            </w:pPr>
            <w:r w:rsidRPr="00A1616D">
              <w:rPr>
                <w:rFonts w:eastAsia="Calibri" w:cstheme="minorHAnsi"/>
                <w:sz w:val="20"/>
              </w:rPr>
              <w:t>ΑΠΑΝΤΗΣΗ</w:t>
            </w:r>
          </w:p>
        </w:tc>
        <w:tc>
          <w:tcPr>
            <w:tcW w:w="2126" w:type="dxa"/>
          </w:tcPr>
          <w:p w:rsidR="000478C8" w:rsidRPr="00A1616D" w:rsidRDefault="000478C8" w:rsidP="00746A2C">
            <w:pPr>
              <w:autoSpaceDE w:val="0"/>
              <w:autoSpaceDN w:val="0"/>
              <w:adjustRightInd w:val="0"/>
              <w:spacing w:line="360" w:lineRule="auto"/>
              <w:jc w:val="center"/>
              <w:rPr>
                <w:rFonts w:eastAsia="Calibri" w:cstheme="minorHAnsi"/>
                <w:sz w:val="20"/>
              </w:rPr>
            </w:pPr>
            <w:r w:rsidRPr="00A1616D">
              <w:rPr>
                <w:rFonts w:eastAsia="Calibri" w:cstheme="minorHAnsi"/>
                <w:sz w:val="20"/>
              </w:rPr>
              <w:t>ΠΑΡΑΤΗΡΗΣΕΙΣ</w:t>
            </w:r>
          </w:p>
        </w:tc>
      </w:tr>
      <w:tr w:rsidR="000478C8" w:rsidRPr="00A1616D" w:rsidTr="000478C8">
        <w:trPr>
          <w:jc w:val="center"/>
        </w:trPr>
        <w:tc>
          <w:tcPr>
            <w:tcW w:w="3827" w:type="dxa"/>
          </w:tcPr>
          <w:p w:rsidR="000478C8" w:rsidRPr="00A1616D" w:rsidRDefault="000478C8" w:rsidP="00746A2C">
            <w:pPr>
              <w:autoSpaceDE w:val="0"/>
              <w:autoSpaceDN w:val="0"/>
              <w:adjustRightInd w:val="0"/>
              <w:spacing w:line="360" w:lineRule="auto"/>
              <w:jc w:val="both"/>
              <w:rPr>
                <w:rFonts w:eastAsia="Calibri" w:cstheme="minorHAnsi"/>
                <w:sz w:val="20"/>
              </w:rPr>
            </w:pPr>
            <w:r w:rsidRPr="00A1616D">
              <w:rPr>
                <w:rFonts w:eastAsia="Calibri" w:cstheme="minorHAnsi"/>
                <w:sz w:val="20"/>
              </w:rPr>
              <w:t>Διάλειμμα για καφέ</w:t>
            </w:r>
          </w:p>
          <w:p w:rsidR="000478C8" w:rsidRPr="00A1616D" w:rsidRDefault="000478C8" w:rsidP="000478C8">
            <w:pPr>
              <w:pStyle w:val="a3"/>
              <w:numPr>
                <w:ilvl w:val="0"/>
                <w:numId w:val="1"/>
              </w:numPr>
              <w:autoSpaceDE w:val="0"/>
              <w:autoSpaceDN w:val="0"/>
              <w:adjustRightInd w:val="0"/>
              <w:spacing w:line="360" w:lineRule="auto"/>
              <w:ind w:left="461"/>
              <w:jc w:val="both"/>
              <w:rPr>
                <w:rFonts w:eastAsia="Calibri" w:cstheme="minorHAnsi"/>
                <w:sz w:val="20"/>
              </w:rPr>
            </w:pPr>
            <w:r w:rsidRPr="00A1616D">
              <w:rPr>
                <w:rFonts w:eastAsia="Calibri" w:cstheme="minorHAnsi"/>
                <w:sz w:val="20"/>
              </w:rPr>
              <w:t xml:space="preserve">την Παρασκευή, 28.09.2018 και </w:t>
            </w:r>
          </w:p>
          <w:p w:rsidR="000478C8" w:rsidRPr="00A1616D" w:rsidRDefault="000478C8" w:rsidP="000478C8">
            <w:pPr>
              <w:pStyle w:val="a3"/>
              <w:numPr>
                <w:ilvl w:val="0"/>
                <w:numId w:val="1"/>
              </w:numPr>
              <w:autoSpaceDE w:val="0"/>
              <w:autoSpaceDN w:val="0"/>
              <w:adjustRightInd w:val="0"/>
              <w:spacing w:line="360" w:lineRule="auto"/>
              <w:ind w:left="461"/>
              <w:jc w:val="both"/>
              <w:rPr>
                <w:rFonts w:eastAsia="Calibri" w:cstheme="minorHAnsi"/>
                <w:sz w:val="20"/>
              </w:rPr>
            </w:pPr>
            <w:r w:rsidRPr="00A1616D">
              <w:rPr>
                <w:rFonts w:eastAsia="Calibri" w:cstheme="minorHAnsi"/>
                <w:sz w:val="20"/>
              </w:rPr>
              <w:t>το Σάββατο, 30.09.2018</w:t>
            </w:r>
          </w:p>
          <w:p w:rsidR="000478C8" w:rsidRPr="00CE55A6" w:rsidRDefault="000478C8" w:rsidP="00746A2C">
            <w:pPr>
              <w:spacing w:line="360" w:lineRule="auto"/>
              <w:jc w:val="both"/>
              <w:rPr>
                <w:rFonts w:cstheme="minorHAnsi"/>
                <w:color w:val="000000"/>
                <w:sz w:val="20"/>
              </w:rPr>
            </w:pPr>
            <w:r w:rsidRPr="00A1616D">
              <w:rPr>
                <w:rFonts w:eastAsia="Calibri" w:cstheme="minorHAnsi"/>
                <w:sz w:val="20"/>
              </w:rPr>
              <w:t>Στο διάλειμμα θα διατίθεται κ</w:t>
            </w:r>
            <w:r w:rsidRPr="00A1616D">
              <w:rPr>
                <w:rFonts w:cstheme="minorHAnsi"/>
                <w:color w:val="000000"/>
                <w:sz w:val="20"/>
              </w:rPr>
              <w:t xml:space="preserve">αφές φίλτρου, τσάι, χυμός, βουτήματα, εμφιαλωμένο νερό. </w:t>
            </w:r>
          </w:p>
        </w:tc>
        <w:tc>
          <w:tcPr>
            <w:tcW w:w="1843" w:type="dxa"/>
            <w:vAlign w:val="center"/>
          </w:tcPr>
          <w:p w:rsidR="000478C8" w:rsidRPr="00A1616D" w:rsidRDefault="000478C8" w:rsidP="00746A2C">
            <w:pPr>
              <w:autoSpaceDE w:val="0"/>
              <w:autoSpaceDN w:val="0"/>
              <w:adjustRightInd w:val="0"/>
              <w:spacing w:line="360" w:lineRule="auto"/>
              <w:jc w:val="center"/>
              <w:rPr>
                <w:rFonts w:eastAsia="Calibri" w:cstheme="minorHAnsi"/>
                <w:sz w:val="20"/>
              </w:rPr>
            </w:pPr>
            <w:r w:rsidRPr="00A1616D">
              <w:rPr>
                <w:rFonts w:eastAsia="Calibri" w:cstheme="minorHAnsi"/>
                <w:sz w:val="20"/>
              </w:rPr>
              <w:t>ΝΑΙ</w:t>
            </w:r>
          </w:p>
        </w:tc>
        <w:tc>
          <w:tcPr>
            <w:tcW w:w="1418" w:type="dxa"/>
          </w:tcPr>
          <w:p w:rsidR="000478C8" w:rsidRPr="00A1616D" w:rsidRDefault="000478C8" w:rsidP="00746A2C">
            <w:pPr>
              <w:autoSpaceDE w:val="0"/>
              <w:autoSpaceDN w:val="0"/>
              <w:adjustRightInd w:val="0"/>
              <w:spacing w:line="360" w:lineRule="auto"/>
              <w:jc w:val="center"/>
              <w:rPr>
                <w:rFonts w:eastAsia="Calibri" w:cstheme="minorHAnsi"/>
                <w:sz w:val="20"/>
              </w:rPr>
            </w:pPr>
          </w:p>
        </w:tc>
        <w:tc>
          <w:tcPr>
            <w:tcW w:w="2126" w:type="dxa"/>
          </w:tcPr>
          <w:p w:rsidR="000478C8" w:rsidRPr="00A1616D" w:rsidRDefault="000478C8" w:rsidP="00746A2C">
            <w:pPr>
              <w:autoSpaceDE w:val="0"/>
              <w:autoSpaceDN w:val="0"/>
              <w:adjustRightInd w:val="0"/>
              <w:spacing w:line="360" w:lineRule="auto"/>
              <w:jc w:val="center"/>
              <w:rPr>
                <w:rFonts w:eastAsia="Calibri" w:cstheme="minorHAnsi"/>
                <w:sz w:val="20"/>
              </w:rPr>
            </w:pPr>
          </w:p>
        </w:tc>
      </w:tr>
      <w:tr w:rsidR="000478C8" w:rsidRPr="00A1616D" w:rsidTr="000478C8">
        <w:trPr>
          <w:jc w:val="center"/>
        </w:trPr>
        <w:tc>
          <w:tcPr>
            <w:tcW w:w="3827" w:type="dxa"/>
          </w:tcPr>
          <w:p w:rsidR="000478C8" w:rsidRPr="00CE55A6" w:rsidRDefault="000478C8" w:rsidP="00746A2C">
            <w:pPr>
              <w:autoSpaceDE w:val="0"/>
              <w:autoSpaceDN w:val="0"/>
              <w:adjustRightInd w:val="0"/>
              <w:spacing w:line="360" w:lineRule="auto"/>
              <w:jc w:val="both"/>
              <w:rPr>
                <w:rFonts w:eastAsia="Calibri" w:cstheme="minorHAnsi"/>
                <w:sz w:val="20"/>
              </w:rPr>
            </w:pPr>
            <w:r w:rsidRPr="00A1616D">
              <w:rPr>
                <w:color w:val="000000"/>
                <w:sz w:val="20"/>
              </w:rPr>
              <w:t>Την Παρασκευή 28-9 θα διατίθεται καφές καθ’ όλη τη διάρκεια του συνεδρίου</w:t>
            </w:r>
            <w:r w:rsidRPr="00CE55A6">
              <w:rPr>
                <w:color w:val="000000"/>
                <w:sz w:val="20"/>
              </w:rPr>
              <w:t>.</w:t>
            </w:r>
          </w:p>
        </w:tc>
        <w:tc>
          <w:tcPr>
            <w:tcW w:w="1843" w:type="dxa"/>
            <w:vAlign w:val="center"/>
          </w:tcPr>
          <w:p w:rsidR="000478C8" w:rsidRPr="00A1616D" w:rsidRDefault="000478C8" w:rsidP="00746A2C">
            <w:pPr>
              <w:autoSpaceDE w:val="0"/>
              <w:autoSpaceDN w:val="0"/>
              <w:adjustRightInd w:val="0"/>
              <w:spacing w:line="360" w:lineRule="auto"/>
              <w:jc w:val="center"/>
              <w:rPr>
                <w:rFonts w:eastAsia="Calibri" w:cstheme="minorHAnsi"/>
                <w:sz w:val="20"/>
              </w:rPr>
            </w:pPr>
            <w:r w:rsidRPr="00A1616D">
              <w:rPr>
                <w:rFonts w:eastAsia="Calibri" w:cstheme="minorHAnsi"/>
                <w:sz w:val="20"/>
              </w:rPr>
              <w:t>ΝΑΙ</w:t>
            </w:r>
          </w:p>
        </w:tc>
        <w:tc>
          <w:tcPr>
            <w:tcW w:w="1418" w:type="dxa"/>
          </w:tcPr>
          <w:p w:rsidR="000478C8" w:rsidRPr="00A1616D" w:rsidRDefault="000478C8" w:rsidP="00746A2C">
            <w:pPr>
              <w:autoSpaceDE w:val="0"/>
              <w:autoSpaceDN w:val="0"/>
              <w:adjustRightInd w:val="0"/>
              <w:spacing w:line="360" w:lineRule="auto"/>
              <w:jc w:val="center"/>
              <w:rPr>
                <w:rFonts w:eastAsia="Calibri" w:cstheme="minorHAnsi"/>
                <w:sz w:val="20"/>
              </w:rPr>
            </w:pPr>
          </w:p>
        </w:tc>
        <w:tc>
          <w:tcPr>
            <w:tcW w:w="2126" w:type="dxa"/>
          </w:tcPr>
          <w:p w:rsidR="000478C8" w:rsidRPr="00A1616D" w:rsidRDefault="000478C8" w:rsidP="00746A2C">
            <w:pPr>
              <w:autoSpaceDE w:val="0"/>
              <w:autoSpaceDN w:val="0"/>
              <w:adjustRightInd w:val="0"/>
              <w:spacing w:line="360" w:lineRule="auto"/>
              <w:jc w:val="center"/>
              <w:rPr>
                <w:rFonts w:eastAsia="Calibri" w:cstheme="minorHAnsi"/>
                <w:sz w:val="20"/>
              </w:rPr>
            </w:pPr>
          </w:p>
        </w:tc>
      </w:tr>
      <w:tr w:rsidR="000478C8" w:rsidRPr="00A1616D" w:rsidTr="000478C8">
        <w:trPr>
          <w:jc w:val="center"/>
        </w:trPr>
        <w:tc>
          <w:tcPr>
            <w:tcW w:w="3827" w:type="dxa"/>
          </w:tcPr>
          <w:p w:rsidR="000478C8" w:rsidRPr="00A1616D" w:rsidRDefault="000478C8" w:rsidP="00746A2C">
            <w:pPr>
              <w:spacing w:line="360" w:lineRule="auto"/>
              <w:jc w:val="both"/>
              <w:rPr>
                <w:rFonts w:cstheme="minorHAnsi"/>
                <w:color w:val="000000"/>
                <w:sz w:val="20"/>
              </w:rPr>
            </w:pPr>
            <w:r w:rsidRPr="00A1616D">
              <w:rPr>
                <w:rFonts w:cstheme="minorHAnsi"/>
                <w:color w:val="000000"/>
                <w:sz w:val="20"/>
              </w:rPr>
              <w:t>Ελαφρύ γεύμα για το Σάββατο, 29.09.2018</w:t>
            </w:r>
          </w:p>
          <w:p w:rsidR="000478C8" w:rsidRPr="00A1616D" w:rsidRDefault="000478C8" w:rsidP="00746A2C">
            <w:pPr>
              <w:spacing w:line="360" w:lineRule="auto"/>
              <w:jc w:val="both"/>
              <w:rPr>
                <w:rFonts w:cstheme="minorHAnsi"/>
                <w:color w:val="000000"/>
                <w:sz w:val="20"/>
              </w:rPr>
            </w:pPr>
            <w:r w:rsidRPr="00A1616D">
              <w:rPr>
                <w:rFonts w:cstheme="minorHAnsi"/>
                <w:color w:val="000000"/>
                <w:sz w:val="20"/>
              </w:rPr>
              <w:t xml:space="preserve">Έξω από τη συνεδριακή αίθουσα θα διατεθεί ελαφρύ γεύμα σε άλλο διάλλειμα,  που θα περιλαμβάνει </w:t>
            </w:r>
            <w:proofErr w:type="spellStart"/>
            <w:r w:rsidRPr="00A1616D">
              <w:rPr>
                <w:rFonts w:cstheme="minorHAnsi"/>
                <w:color w:val="000000"/>
                <w:sz w:val="20"/>
              </w:rPr>
              <w:t>finger</w:t>
            </w:r>
            <w:proofErr w:type="spellEnd"/>
            <w:r w:rsidRPr="00A1616D">
              <w:rPr>
                <w:rFonts w:cstheme="minorHAnsi"/>
                <w:color w:val="000000"/>
                <w:sz w:val="20"/>
              </w:rPr>
              <w:t xml:space="preserve"> </w:t>
            </w:r>
            <w:proofErr w:type="spellStart"/>
            <w:r w:rsidRPr="00A1616D">
              <w:rPr>
                <w:rFonts w:cstheme="minorHAnsi"/>
                <w:color w:val="000000"/>
                <w:sz w:val="20"/>
              </w:rPr>
              <w:t>food</w:t>
            </w:r>
            <w:proofErr w:type="spellEnd"/>
            <w:r w:rsidRPr="00A1616D">
              <w:rPr>
                <w:rFonts w:cstheme="minorHAnsi"/>
                <w:color w:val="000000"/>
                <w:sz w:val="20"/>
              </w:rPr>
              <w:t xml:space="preserve"> (χωρίς πιάτο) ελληνικής κουζίνας ζεστό και κρύο και αναψυκτικά</w:t>
            </w:r>
          </w:p>
        </w:tc>
        <w:tc>
          <w:tcPr>
            <w:tcW w:w="1843" w:type="dxa"/>
            <w:vAlign w:val="center"/>
          </w:tcPr>
          <w:p w:rsidR="000478C8" w:rsidRPr="00A1616D" w:rsidRDefault="000478C8" w:rsidP="00746A2C">
            <w:pPr>
              <w:autoSpaceDE w:val="0"/>
              <w:autoSpaceDN w:val="0"/>
              <w:adjustRightInd w:val="0"/>
              <w:spacing w:line="360" w:lineRule="auto"/>
              <w:jc w:val="center"/>
              <w:rPr>
                <w:rFonts w:eastAsia="Calibri" w:cstheme="minorHAnsi"/>
                <w:sz w:val="20"/>
              </w:rPr>
            </w:pPr>
            <w:r w:rsidRPr="00A1616D">
              <w:rPr>
                <w:rFonts w:eastAsia="Calibri" w:cstheme="minorHAnsi"/>
                <w:sz w:val="20"/>
              </w:rPr>
              <w:t>ΝΑΙ</w:t>
            </w:r>
          </w:p>
        </w:tc>
        <w:tc>
          <w:tcPr>
            <w:tcW w:w="1418" w:type="dxa"/>
          </w:tcPr>
          <w:p w:rsidR="000478C8" w:rsidRPr="00A1616D" w:rsidRDefault="000478C8" w:rsidP="00746A2C">
            <w:pPr>
              <w:autoSpaceDE w:val="0"/>
              <w:autoSpaceDN w:val="0"/>
              <w:adjustRightInd w:val="0"/>
              <w:spacing w:line="360" w:lineRule="auto"/>
              <w:jc w:val="center"/>
              <w:rPr>
                <w:rFonts w:eastAsia="Calibri" w:cstheme="minorHAnsi"/>
                <w:sz w:val="20"/>
              </w:rPr>
            </w:pPr>
          </w:p>
        </w:tc>
        <w:tc>
          <w:tcPr>
            <w:tcW w:w="2126" w:type="dxa"/>
          </w:tcPr>
          <w:p w:rsidR="000478C8" w:rsidRPr="00A1616D" w:rsidRDefault="000478C8" w:rsidP="00746A2C">
            <w:pPr>
              <w:autoSpaceDE w:val="0"/>
              <w:autoSpaceDN w:val="0"/>
              <w:adjustRightInd w:val="0"/>
              <w:spacing w:line="360" w:lineRule="auto"/>
              <w:jc w:val="center"/>
              <w:rPr>
                <w:rFonts w:eastAsia="Calibri" w:cstheme="minorHAnsi"/>
                <w:sz w:val="20"/>
              </w:rPr>
            </w:pPr>
          </w:p>
        </w:tc>
      </w:tr>
      <w:tr w:rsidR="000478C8" w:rsidRPr="00A1616D" w:rsidTr="000478C8">
        <w:trPr>
          <w:jc w:val="center"/>
        </w:trPr>
        <w:tc>
          <w:tcPr>
            <w:tcW w:w="3827" w:type="dxa"/>
          </w:tcPr>
          <w:p w:rsidR="000478C8" w:rsidRPr="00CE55A6" w:rsidRDefault="000478C8" w:rsidP="00746A2C">
            <w:pPr>
              <w:spacing w:line="360" w:lineRule="auto"/>
              <w:jc w:val="both"/>
              <w:rPr>
                <w:color w:val="000000"/>
                <w:sz w:val="20"/>
              </w:rPr>
            </w:pPr>
            <w:r w:rsidRPr="00A1616D">
              <w:rPr>
                <w:color w:val="000000"/>
                <w:sz w:val="20"/>
              </w:rPr>
              <w:t xml:space="preserve">Ο ανάδοχος θα προετοιμάσει το χώρο προσφοράς του </w:t>
            </w:r>
            <w:proofErr w:type="spellStart"/>
            <w:r w:rsidRPr="00A1616D">
              <w:rPr>
                <w:color w:val="000000"/>
                <w:sz w:val="20"/>
              </w:rPr>
              <w:t>catering</w:t>
            </w:r>
            <w:proofErr w:type="spellEnd"/>
            <w:r w:rsidRPr="00A1616D">
              <w:rPr>
                <w:color w:val="000000"/>
                <w:sz w:val="20"/>
              </w:rPr>
              <w:t xml:space="preserve">, θα προσφέρει το αντίστοιχο </w:t>
            </w:r>
            <w:proofErr w:type="spellStart"/>
            <w:r w:rsidRPr="00A1616D">
              <w:rPr>
                <w:color w:val="000000"/>
                <w:sz w:val="20"/>
              </w:rPr>
              <w:t>service</w:t>
            </w:r>
            <w:proofErr w:type="spellEnd"/>
            <w:r w:rsidRPr="00A1616D">
              <w:rPr>
                <w:color w:val="000000"/>
                <w:sz w:val="20"/>
              </w:rPr>
              <w:t xml:space="preserve"> και θα φροντίσει για την επαναφορά του χώρου στην πρότερη κατάστασή του.</w:t>
            </w:r>
          </w:p>
        </w:tc>
        <w:tc>
          <w:tcPr>
            <w:tcW w:w="1843" w:type="dxa"/>
            <w:vAlign w:val="center"/>
          </w:tcPr>
          <w:p w:rsidR="000478C8" w:rsidRPr="00A1616D" w:rsidRDefault="000478C8" w:rsidP="00746A2C">
            <w:pPr>
              <w:autoSpaceDE w:val="0"/>
              <w:autoSpaceDN w:val="0"/>
              <w:adjustRightInd w:val="0"/>
              <w:spacing w:line="360" w:lineRule="auto"/>
              <w:jc w:val="center"/>
              <w:rPr>
                <w:rFonts w:eastAsia="Calibri" w:cstheme="minorHAnsi"/>
                <w:sz w:val="20"/>
              </w:rPr>
            </w:pPr>
            <w:r w:rsidRPr="00A1616D">
              <w:rPr>
                <w:rFonts w:eastAsia="Calibri" w:cstheme="minorHAnsi"/>
                <w:sz w:val="20"/>
              </w:rPr>
              <w:t>ΝΑΙ</w:t>
            </w:r>
          </w:p>
        </w:tc>
        <w:tc>
          <w:tcPr>
            <w:tcW w:w="1418" w:type="dxa"/>
          </w:tcPr>
          <w:p w:rsidR="000478C8" w:rsidRPr="00A1616D" w:rsidRDefault="000478C8" w:rsidP="00746A2C">
            <w:pPr>
              <w:autoSpaceDE w:val="0"/>
              <w:autoSpaceDN w:val="0"/>
              <w:adjustRightInd w:val="0"/>
              <w:spacing w:line="360" w:lineRule="auto"/>
              <w:jc w:val="center"/>
              <w:rPr>
                <w:rFonts w:eastAsia="Calibri" w:cstheme="minorHAnsi"/>
                <w:sz w:val="20"/>
              </w:rPr>
            </w:pPr>
          </w:p>
        </w:tc>
        <w:tc>
          <w:tcPr>
            <w:tcW w:w="2126" w:type="dxa"/>
          </w:tcPr>
          <w:p w:rsidR="000478C8" w:rsidRPr="00A1616D" w:rsidRDefault="000478C8" w:rsidP="00746A2C">
            <w:pPr>
              <w:autoSpaceDE w:val="0"/>
              <w:autoSpaceDN w:val="0"/>
              <w:adjustRightInd w:val="0"/>
              <w:spacing w:line="360" w:lineRule="auto"/>
              <w:jc w:val="center"/>
              <w:rPr>
                <w:rFonts w:eastAsia="Calibri" w:cstheme="minorHAnsi"/>
                <w:sz w:val="20"/>
              </w:rPr>
            </w:pPr>
          </w:p>
        </w:tc>
      </w:tr>
      <w:tr w:rsidR="000478C8" w:rsidRPr="00A1616D" w:rsidTr="000478C8">
        <w:trPr>
          <w:jc w:val="center"/>
        </w:trPr>
        <w:tc>
          <w:tcPr>
            <w:tcW w:w="3827" w:type="dxa"/>
          </w:tcPr>
          <w:p w:rsidR="000478C8" w:rsidRPr="00CE55A6" w:rsidRDefault="000478C8" w:rsidP="00746A2C">
            <w:pPr>
              <w:spacing w:line="360" w:lineRule="auto"/>
              <w:jc w:val="both"/>
              <w:rPr>
                <w:rFonts w:cstheme="minorHAnsi"/>
                <w:bCs/>
                <w:sz w:val="20"/>
              </w:rPr>
            </w:pPr>
            <w:r w:rsidRPr="00A1616D">
              <w:rPr>
                <w:rFonts w:cstheme="minorHAnsi"/>
                <w:sz w:val="20"/>
              </w:rPr>
              <w:t xml:space="preserve">Ο ανάδοχος θα ενημερωθεί το αργότερο τρεις (3) εργάσιμες ημέρες πριν την πραγματοποίηση του συνεδρίου για τον ακριβή αριθμό για το ακριβές πλήθος των συμμετεχόντων στο συνέδριο, βάσει του οποίου θα γίνει και η σχετική τιμολόγηση. Για το συνέδριο ο αριθμός των συμμετεχόντων δύναται να είναι έως και </w:t>
            </w:r>
            <w:r>
              <w:rPr>
                <w:rFonts w:cstheme="minorHAnsi"/>
                <w:sz w:val="20"/>
              </w:rPr>
              <w:t xml:space="preserve">μείον </w:t>
            </w:r>
            <w:r w:rsidRPr="00A1616D">
              <w:rPr>
                <w:rFonts w:cstheme="minorHAnsi"/>
                <w:sz w:val="20"/>
              </w:rPr>
              <w:t>20% σε σχέση με τον αριθμό που αναφέρεται</w:t>
            </w:r>
            <w:r w:rsidRPr="00CE55A6">
              <w:rPr>
                <w:rFonts w:cstheme="minorHAnsi"/>
                <w:sz w:val="20"/>
              </w:rPr>
              <w:t>.</w:t>
            </w:r>
          </w:p>
        </w:tc>
        <w:tc>
          <w:tcPr>
            <w:tcW w:w="1843" w:type="dxa"/>
            <w:vAlign w:val="center"/>
          </w:tcPr>
          <w:p w:rsidR="000478C8" w:rsidRPr="00A1616D" w:rsidRDefault="000478C8" w:rsidP="00746A2C">
            <w:pPr>
              <w:autoSpaceDE w:val="0"/>
              <w:autoSpaceDN w:val="0"/>
              <w:adjustRightInd w:val="0"/>
              <w:spacing w:line="360" w:lineRule="auto"/>
              <w:jc w:val="center"/>
              <w:rPr>
                <w:rFonts w:eastAsia="Calibri" w:cstheme="minorHAnsi"/>
                <w:sz w:val="20"/>
              </w:rPr>
            </w:pPr>
            <w:r w:rsidRPr="00A1616D">
              <w:rPr>
                <w:rFonts w:eastAsia="Calibri" w:cstheme="minorHAnsi"/>
                <w:sz w:val="20"/>
              </w:rPr>
              <w:t>ΝΑΙ</w:t>
            </w:r>
          </w:p>
        </w:tc>
        <w:tc>
          <w:tcPr>
            <w:tcW w:w="1418" w:type="dxa"/>
          </w:tcPr>
          <w:p w:rsidR="000478C8" w:rsidRPr="00A1616D" w:rsidRDefault="000478C8" w:rsidP="00746A2C">
            <w:pPr>
              <w:autoSpaceDE w:val="0"/>
              <w:autoSpaceDN w:val="0"/>
              <w:adjustRightInd w:val="0"/>
              <w:spacing w:line="360" w:lineRule="auto"/>
              <w:jc w:val="center"/>
              <w:rPr>
                <w:rFonts w:eastAsia="Calibri" w:cstheme="minorHAnsi"/>
                <w:sz w:val="20"/>
              </w:rPr>
            </w:pPr>
          </w:p>
        </w:tc>
        <w:tc>
          <w:tcPr>
            <w:tcW w:w="2126" w:type="dxa"/>
          </w:tcPr>
          <w:p w:rsidR="000478C8" w:rsidRPr="00A1616D" w:rsidRDefault="000478C8" w:rsidP="00746A2C">
            <w:pPr>
              <w:autoSpaceDE w:val="0"/>
              <w:autoSpaceDN w:val="0"/>
              <w:adjustRightInd w:val="0"/>
              <w:spacing w:line="360" w:lineRule="auto"/>
              <w:jc w:val="center"/>
              <w:rPr>
                <w:rFonts w:eastAsia="Calibri" w:cstheme="minorHAnsi"/>
                <w:sz w:val="20"/>
              </w:rPr>
            </w:pPr>
          </w:p>
        </w:tc>
      </w:tr>
    </w:tbl>
    <w:p w:rsidR="000478C8" w:rsidRDefault="000478C8" w:rsidP="000478C8">
      <w:pPr>
        <w:autoSpaceDE w:val="0"/>
        <w:autoSpaceDN w:val="0"/>
        <w:adjustRightInd w:val="0"/>
        <w:spacing w:after="0" w:line="360" w:lineRule="auto"/>
        <w:jc w:val="center"/>
        <w:rPr>
          <w:rFonts w:eastAsia="Calibri" w:cstheme="minorHAnsi"/>
          <w:b/>
        </w:rPr>
      </w:pPr>
    </w:p>
    <w:p w:rsidR="000478C8" w:rsidRPr="000478C8" w:rsidRDefault="000478C8" w:rsidP="000478C8">
      <w:pPr>
        <w:autoSpaceDE w:val="0"/>
        <w:autoSpaceDN w:val="0"/>
        <w:adjustRightInd w:val="0"/>
        <w:spacing w:after="0" w:line="240" w:lineRule="auto"/>
        <w:rPr>
          <w:rFonts w:eastAsia="Times New Roman" w:cstheme="minorHAnsi"/>
          <w:sz w:val="18"/>
          <w:lang w:eastAsia="zh-CN"/>
        </w:rPr>
      </w:pPr>
    </w:p>
    <w:p w:rsidR="000478C8" w:rsidRPr="000478C8" w:rsidRDefault="000478C8" w:rsidP="000478C8">
      <w:pPr>
        <w:autoSpaceDE w:val="0"/>
        <w:autoSpaceDN w:val="0"/>
        <w:adjustRightInd w:val="0"/>
        <w:spacing w:after="0" w:line="240" w:lineRule="auto"/>
        <w:ind w:left="4820"/>
        <w:jc w:val="center"/>
        <w:rPr>
          <w:rFonts w:eastAsia="Times New Roman" w:cstheme="minorHAnsi"/>
          <w:sz w:val="18"/>
          <w:lang w:eastAsia="zh-CN"/>
        </w:rPr>
      </w:pPr>
      <w:r w:rsidRPr="000478C8">
        <w:rPr>
          <w:rFonts w:eastAsia="Times New Roman" w:cstheme="minorHAnsi"/>
          <w:sz w:val="18"/>
          <w:lang w:eastAsia="zh-CN"/>
        </w:rPr>
        <w:t>----------------------</w:t>
      </w:r>
    </w:p>
    <w:p w:rsidR="000478C8" w:rsidRPr="000478C8" w:rsidRDefault="000478C8" w:rsidP="000478C8">
      <w:pPr>
        <w:autoSpaceDE w:val="0"/>
        <w:autoSpaceDN w:val="0"/>
        <w:adjustRightInd w:val="0"/>
        <w:spacing w:after="0" w:line="240" w:lineRule="auto"/>
        <w:ind w:left="4820"/>
        <w:jc w:val="center"/>
        <w:rPr>
          <w:rFonts w:eastAsia="Times New Roman" w:cstheme="minorHAnsi"/>
          <w:sz w:val="18"/>
          <w:lang w:eastAsia="zh-CN"/>
        </w:rPr>
      </w:pPr>
      <w:r w:rsidRPr="000478C8">
        <w:rPr>
          <w:rFonts w:eastAsia="Times New Roman" w:cstheme="minorHAnsi"/>
          <w:sz w:val="18"/>
          <w:lang w:eastAsia="zh-CN"/>
        </w:rPr>
        <w:t>(τόπος, ημερομηνία</w:t>
      </w:r>
    </w:p>
    <w:p w:rsidR="000478C8" w:rsidRPr="000478C8" w:rsidRDefault="000478C8" w:rsidP="000478C8">
      <w:pPr>
        <w:autoSpaceDE w:val="0"/>
        <w:autoSpaceDN w:val="0"/>
        <w:adjustRightInd w:val="0"/>
        <w:spacing w:after="0" w:line="240" w:lineRule="auto"/>
        <w:ind w:left="4820"/>
        <w:jc w:val="center"/>
        <w:rPr>
          <w:rFonts w:eastAsia="Times New Roman" w:cstheme="minorHAnsi"/>
          <w:sz w:val="18"/>
          <w:lang w:eastAsia="zh-CN"/>
        </w:rPr>
      </w:pPr>
    </w:p>
    <w:p w:rsidR="000478C8" w:rsidRPr="000478C8" w:rsidRDefault="000478C8" w:rsidP="000478C8">
      <w:pPr>
        <w:autoSpaceDE w:val="0"/>
        <w:autoSpaceDN w:val="0"/>
        <w:adjustRightInd w:val="0"/>
        <w:spacing w:after="0" w:line="240" w:lineRule="auto"/>
        <w:ind w:left="4820"/>
        <w:jc w:val="center"/>
        <w:rPr>
          <w:rFonts w:eastAsia="Times New Roman" w:cstheme="minorHAnsi"/>
          <w:sz w:val="18"/>
          <w:lang w:eastAsia="zh-CN"/>
        </w:rPr>
      </w:pPr>
    </w:p>
    <w:p w:rsidR="000478C8" w:rsidRPr="000478C8" w:rsidRDefault="000478C8" w:rsidP="000478C8">
      <w:pPr>
        <w:autoSpaceDE w:val="0"/>
        <w:autoSpaceDN w:val="0"/>
        <w:adjustRightInd w:val="0"/>
        <w:spacing w:after="0" w:line="240" w:lineRule="auto"/>
        <w:ind w:left="4820"/>
        <w:jc w:val="center"/>
        <w:rPr>
          <w:rFonts w:eastAsia="Times New Roman" w:cstheme="minorHAnsi"/>
          <w:sz w:val="18"/>
          <w:lang w:eastAsia="zh-CN"/>
        </w:rPr>
      </w:pPr>
      <w:r w:rsidRPr="000478C8">
        <w:rPr>
          <w:rFonts w:eastAsia="Times New Roman" w:cstheme="minorHAnsi"/>
          <w:sz w:val="18"/>
          <w:lang w:eastAsia="zh-CN"/>
        </w:rPr>
        <w:t>--------------</w:t>
      </w:r>
    </w:p>
    <w:p w:rsidR="000478C8" w:rsidRPr="000478C8" w:rsidRDefault="000478C8" w:rsidP="000478C8">
      <w:pPr>
        <w:autoSpaceDE w:val="0"/>
        <w:autoSpaceDN w:val="0"/>
        <w:adjustRightInd w:val="0"/>
        <w:spacing w:after="0" w:line="240" w:lineRule="auto"/>
        <w:ind w:left="4820"/>
        <w:jc w:val="center"/>
        <w:rPr>
          <w:rFonts w:eastAsia="Times New Roman" w:cstheme="minorHAnsi"/>
          <w:sz w:val="18"/>
          <w:lang w:eastAsia="zh-CN"/>
        </w:rPr>
      </w:pPr>
      <w:r w:rsidRPr="000478C8">
        <w:rPr>
          <w:rFonts w:eastAsia="Times New Roman" w:cstheme="minorHAnsi"/>
          <w:sz w:val="18"/>
          <w:lang w:eastAsia="zh-CN"/>
        </w:rPr>
        <w:t>(όνομα, υπογραφή, σφραγίδα)</w:t>
      </w:r>
    </w:p>
    <w:p w:rsidR="000478C8" w:rsidRPr="00A1616D" w:rsidRDefault="000478C8" w:rsidP="000478C8">
      <w:pPr>
        <w:autoSpaceDE w:val="0"/>
        <w:autoSpaceDN w:val="0"/>
        <w:adjustRightInd w:val="0"/>
        <w:spacing w:after="0" w:line="360" w:lineRule="auto"/>
        <w:jc w:val="center"/>
        <w:rPr>
          <w:rFonts w:eastAsia="Calibri" w:cstheme="minorHAnsi"/>
          <w:b/>
        </w:rPr>
      </w:pPr>
    </w:p>
    <w:p w:rsidR="000478C8" w:rsidRDefault="000478C8" w:rsidP="000478C8">
      <w:pPr>
        <w:autoSpaceDE w:val="0"/>
        <w:autoSpaceDN w:val="0"/>
        <w:adjustRightInd w:val="0"/>
        <w:spacing w:after="0" w:line="360" w:lineRule="auto"/>
        <w:jc w:val="both"/>
        <w:rPr>
          <w:rFonts w:eastAsia="Calibri" w:cstheme="minorHAnsi"/>
          <w:b/>
        </w:rPr>
      </w:pPr>
    </w:p>
    <w:p w:rsidR="000478C8" w:rsidRPr="00A1616D" w:rsidRDefault="000478C8" w:rsidP="000478C8">
      <w:pPr>
        <w:pStyle w:val="Style"/>
        <w:spacing w:line="360" w:lineRule="auto"/>
        <w:ind w:left="4"/>
        <w:jc w:val="both"/>
        <w:textAlignment w:val="baseline"/>
        <w:rPr>
          <w:rFonts w:asciiTheme="minorHAnsi" w:hAnsiTheme="minorHAnsi" w:cstheme="minorHAnsi"/>
          <w:sz w:val="22"/>
          <w:szCs w:val="22"/>
        </w:rPr>
      </w:pPr>
    </w:p>
    <w:tbl>
      <w:tblPr>
        <w:tblStyle w:val="a4"/>
        <w:tblW w:w="9214" w:type="dxa"/>
        <w:jc w:val="center"/>
        <w:tblLook w:val="04A0"/>
      </w:tblPr>
      <w:tblGrid>
        <w:gridCol w:w="3827"/>
        <w:gridCol w:w="1843"/>
        <w:gridCol w:w="1418"/>
        <w:gridCol w:w="2126"/>
      </w:tblGrid>
      <w:tr w:rsidR="000478C8" w:rsidRPr="00A1616D" w:rsidTr="000478C8">
        <w:trPr>
          <w:tblHeader/>
          <w:jc w:val="center"/>
        </w:trPr>
        <w:tc>
          <w:tcPr>
            <w:tcW w:w="9214" w:type="dxa"/>
            <w:gridSpan w:val="4"/>
          </w:tcPr>
          <w:p w:rsidR="000478C8" w:rsidRPr="00A1616D" w:rsidRDefault="000478C8" w:rsidP="00746A2C">
            <w:pPr>
              <w:autoSpaceDE w:val="0"/>
              <w:autoSpaceDN w:val="0"/>
              <w:adjustRightInd w:val="0"/>
              <w:spacing w:line="360" w:lineRule="auto"/>
              <w:jc w:val="center"/>
              <w:rPr>
                <w:rFonts w:eastAsia="Times New Roman" w:cstheme="minorHAnsi"/>
                <w:b/>
                <w:sz w:val="20"/>
                <w:lang w:eastAsia="zh-CN"/>
              </w:rPr>
            </w:pPr>
            <w:r w:rsidRPr="00A1616D">
              <w:rPr>
                <w:rFonts w:eastAsia="Times New Roman" w:cstheme="minorHAnsi"/>
                <w:b/>
                <w:sz w:val="20"/>
                <w:lang w:eastAsia="zh-CN"/>
              </w:rPr>
              <w:t xml:space="preserve">Πίνακας </w:t>
            </w:r>
            <w:r w:rsidRPr="00A1616D">
              <w:rPr>
                <w:rFonts w:eastAsia="Calibri" w:cstheme="minorHAnsi"/>
                <w:b/>
                <w:sz w:val="20"/>
              </w:rPr>
              <w:t>Ζ: «Πολιτιστική</w:t>
            </w:r>
            <w:r w:rsidRPr="00A1616D">
              <w:rPr>
                <w:rFonts w:cstheme="minorHAnsi"/>
                <w:b/>
                <w:color w:val="000000"/>
                <w:sz w:val="20"/>
              </w:rPr>
              <w:t xml:space="preserve"> εκδήλωση (</w:t>
            </w:r>
            <w:proofErr w:type="spellStart"/>
            <w:r w:rsidRPr="00A1616D">
              <w:rPr>
                <w:rFonts w:cstheme="minorHAnsi"/>
                <w:b/>
                <w:color w:val="000000"/>
                <w:sz w:val="20"/>
              </w:rPr>
              <w:t>social</w:t>
            </w:r>
            <w:proofErr w:type="spellEnd"/>
            <w:r w:rsidRPr="00A1616D">
              <w:rPr>
                <w:rFonts w:cstheme="minorHAnsi"/>
                <w:b/>
                <w:color w:val="000000"/>
                <w:sz w:val="20"/>
              </w:rPr>
              <w:t xml:space="preserve"> </w:t>
            </w:r>
            <w:proofErr w:type="spellStart"/>
            <w:r w:rsidRPr="00A1616D">
              <w:rPr>
                <w:rFonts w:cstheme="minorHAnsi"/>
                <w:b/>
                <w:color w:val="000000"/>
                <w:sz w:val="20"/>
              </w:rPr>
              <w:t>event</w:t>
            </w:r>
            <w:proofErr w:type="spellEnd"/>
            <w:r w:rsidRPr="00A1616D">
              <w:rPr>
                <w:rFonts w:cstheme="minorHAnsi"/>
                <w:b/>
                <w:color w:val="000000"/>
                <w:sz w:val="20"/>
              </w:rPr>
              <w:t>)</w:t>
            </w:r>
            <w:r w:rsidRPr="00A1616D">
              <w:rPr>
                <w:rFonts w:eastAsia="Calibri" w:cstheme="minorHAnsi"/>
                <w:b/>
                <w:sz w:val="20"/>
              </w:rPr>
              <w:t>»</w:t>
            </w:r>
          </w:p>
        </w:tc>
      </w:tr>
      <w:tr w:rsidR="000478C8" w:rsidRPr="00A1616D" w:rsidTr="000478C8">
        <w:trPr>
          <w:tblHeader/>
          <w:jc w:val="center"/>
        </w:trPr>
        <w:tc>
          <w:tcPr>
            <w:tcW w:w="3827" w:type="dxa"/>
          </w:tcPr>
          <w:p w:rsidR="000478C8" w:rsidRPr="00A1616D" w:rsidRDefault="000478C8" w:rsidP="00746A2C">
            <w:pPr>
              <w:autoSpaceDE w:val="0"/>
              <w:autoSpaceDN w:val="0"/>
              <w:adjustRightInd w:val="0"/>
              <w:spacing w:line="360" w:lineRule="auto"/>
              <w:jc w:val="center"/>
              <w:rPr>
                <w:rFonts w:eastAsia="Calibri" w:cstheme="minorHAnsi"/>
                <w:sz w:val="20"/>
              </w:rPr>
            </w:pPr>
            <w:r>
              <w:rPr>
                <w:rFonts w:eastAsia="Calibri" w:cstheme="minorHAnsi"/>
                <w:sz w:val="20"/>
              </w:rPr>
              <w:t>ΠΕΡΙΓΡΑΦΗ</w:t>
            </w:r>
          </w:p>
        </w:tc>
        <w:tc>
          <w:tcPr>
            <w:tcW w:w="1843" w:type="dxa"/>
          </w:tcPr>
          <w:p w:rsidR="000478C8" w:rsidRPr="00A1616D" w:rsidRDefault="000478C8" w:rsidP="00746A2C">
            <w:pPr>
              <w:autoSpaceDE w:val="0"/>
              <w:autoSpaceDN w:val="0"/>
              <w:adjustRightInd w:val="0"/>
              <w:spacing w:line="360" w:lineRule="auto"/>
              <w:jc w:val="center"/>
              <w:rPr>
                <w:rFonts w:eastAsia="Calibri" w:cstheme="minorHAnsi"/>
                <w:sz w:val="20"/>
              </w:rPr>
            </w:pPr>
            <w:r w:rsidRPr="00A1616D">
              <w:rPr>
                <w:rFonts w:eastAsia="Calibri" w:cstheme="minorHAnsi"/>
                <w:sz w:val="20"/>
              </w:rPr>
              <w:t>ΑΠΑΙΤΗΣΗ</w:t>
            </w:r>
          </w:p>
        </w:tc>
        <w:tc>
          <w:tcPr>
            <w:tcW w:w="1418" w:type="dxa"/>
          </w:tcPr>
          <w:p w:rsidR="000478C8" w:rsidRPr="00A1616D" w:rsidRDefault="000478C8" w:rsidP="00746A2C">
            <w:pPr>
              <w:autoSpaceDE w:val="0"/>
              <w:autoSpaceDN w:val="0"/>
              <w:adjustRightInd w:val="0"/>
              <w:spacing w:line="360" w:lineRule="auto"/>
              <w:jc w:val="center"/>
              <w:rPr>
                <w:rFonts w:eastAsia="Calibri" w:cstheme="minorHAnsi"/>
                <w:sz w:val="20"/>
              </w:rPr>
            </w:pPr>
            <w:r w:rsidRPr="00A1616D">
              <w:rPr>
                <w:rFonts w:eastAsia="Calibri" w:cstheme="minorHAnsi"/>
                <w:sz w:val="20"/>
              </w:rPr>
              <w:t>ΑΠΑΝΤΗΣΗ</w:t>
            </w:r>
          </w:p>
        </w:tc>
        <w:tc>
          <w:tcPr>
            <w:tcW w:w="2126" w:type="dxa"/>
          </w:tcPr>
          <w:p w:rsidR="000478C8" w:rsidRPr="00A1616D" w:rsidRDefault="000478C8" w:rsidP="00746A2C">
            <w:pPr>
              <w:autoSpaceDE w:val="0"/>
              <w:autoSpaceDN w:val="0"/>
              <w:adjustRightInd w:val="0"/>
              <w:spacing w:line="360" w:lineRule="auto"/>
              <w:jc w:val="center"/>
              <w:rPr>
                <w:rFonts w:eastAsia="Calibri" w:cstheme="minorHAnsi"/>
                <w:sz w:val="20"/>
              </w:rPr>
            </w:pPr>
            <w:r w:rsidRPr="00A1616D">
              <w:rPr>
                <w:rFonts w:eastAsia="Calibri" w:cstheme="minorHAnsi"/>
                <w:sz w:val="20"/>
              </w:rPr>
              <w:t>ΠΑΡΑΤΗΡΗΣΕΙΣ</w:t>
            </w:r>
          </w:p>
        </w:tc>
      </w:tr>
      <w:tr w:rsidR="000478C8" w:rsidRPr="00A1616D" w:rsidTr="000478C8">
        <w:trPr>
          <w:jc w:val="center"/>
        </w:trPr>
        <w:tc>
          <w:tcPr>
            <w:tcW w:w="3827" w:type="dxa"/>
          </w:tcPr>
          <w:p w:rsidR="000478C8" w:rsidRPr="00CE55A6" w:rsidRDefault="000478C8" w:rsidP="00746A2C">
            <w:pPr>
              <w:autoSpaceDE w:val="0"/>
              <w:autoSpaceDN w:val="0"/>
              <w:adjustRightInd w:val="0"/>
              <w:spacing w:line="360" w:lineRule="auto"/>
              <w:jc w:val="both"/>
              <w:rPr>
                <w:rFonts w:eastAsia="Calibri" w:cstheme="minorHAnsi"/>
                <w:sz w:val="20"/>
              </w:rPr>
            </w:pPr>
            <w:r w:rsidRPr="00A1616D">
              <w:rPr>
                <w:rFonts w:cstheme="minorHAnsi"/>
                <w:sz w:val="20"/>
              </w:rPr>
              <w:t xml:space="preserve">Οργάνωση ολοήμερης </w:t>
            </w:r>
            <w:r w:rsidRPr="00A1616D">
              <w:rPr>
                <w:rFonts w:cstheme="minorHAnsi"/>
                <w:color w:val="000000"/>
                <w:sz w:val="20"/>
              </w:rPr>
              <w:t>πολιτιστικής εκδήλωση για έως  20  άτομα, η οποία θα πραγματοποιηθεί την Κυριακή, 30.09.2018,  στον Αργοσαρωνικό με πλοιάριο  (όχι ιδιωτική)</w:t>
            </w:r>
            <w:r w:rsidRPr="00CE55A6">
              <w:rPr>
                <w:rFonts w:cstheme="minorHAnsi"/>
                <w:color w:val="000000"/>
                <w:sz w:val="20"/>
              </w:rPr>
              <w:t>.</w:t>
            </w:r>
          </w:p>
        </w:tc>
        <w:tc>
          <w:tcPr>
            <w:tcW w:w="1843" w:type="dxa"/>
            <w:vAlign w:val="center"/>
          </w:tcPr>
          <w:p w:rsidR="000478C8" w:rsidRPr="00A1616D" w:rsidRDefault="000478C8" w:rsidP="00746A2C">
            <w:pPr>
              <w:autoSpaceDE w:val="0"/>
              <w:autoSpaceDN w:val="0"/>
              <w:adjustRightInd w:val="0"/>
              <w:spacing w:line="360" w:lineRule="auto"/>
              <w:jc w:val="center"/>
              <w:rPr>
                <w:rFonts w:eastAsia="Calibri" w:cstheme="minorHAnsi"/>
                <w:sz w:val="20"/>
              </w:rPr>
            </w:pPr>
            <w:r w:rsidRPr="00A1616D">
              <w:rPr>
                <w:rFonts w:eastAsia="Calibri" w:cstheme="minorHAnsi"/>
                <w:sz w:val="20"/>
              </w:rPr>
              <w:t>ΝΑΙ</w:t>
            </w:r>
          </w:p>
        </w:tc>
        <w:tc>
          <w:tcPr>
            <w:tcW w:w="1418" w:type="dxa"/>
          </w:tcPr>
          <w:p w:rsidR="000478C8" w:rsidRPr="00A1616D" w:rsidRDefault="000478C8" w:rsidP="00746A2C">
            <w:pPr>
              <w:autoSpaceDE w:val="0"/>
              <w:autoSpaceDN w:val="0"/>
              <w:adjustRightInd w:val="0"/>
              <w:spacing w:line="360" w:lineRule="auto"/>
              <w:jc w:val="center"/>
              <w:rPr>
                <w:rFonts w:eastAsia="Calibri" w:cstheme="minorHAnsi"/>
                <w:sz w:val="20"/>
              </w:rPr>
            </w:pPr>
          </w:p>
        </w:tc>
        <w:tc>
          <w:tcPr>
            <w:tcW w:w="2126" w:type="dxa"/>
          </w:tcPr>
          <w:p w:rsidR="000478C8" w:rsidRPr="00A1616D" w:rsidRDefault="000478C8" w:rsidP="00746A2C">
            <w:pPr>
              <w:autoSpaceDE w:val="0"/>
              <w:autoSpaceDN w:val="0"/>
              <w:adjustRightInd w:val="0"/>
              <w:spacing w:line="360" w:lineRule="auto"/>
              <w:jc w:val="center"/>
              <w:rPr>
                <w:rFonts w:eastAsia="Calibri" w:cstheme="minorHAnsi"/>
                <w:sz w:val="20"/>
              </w:rPr>
            </w:pPr>
          </w:p>
        </w:tc>
      </w:tr>
      <w:tr w:rsidR="000478C8" w:rsidRPr="00A1616D" w:rsidTr="000478C8">
        <w:trPr>
          <w:jc w:val="center"/>
        </w:trPr>
        <w:tc>
          <w:tcPr>
            <w:tcW w:w="3827" w:type="dxa"/>
          </w:tcPr>
          <w:p w:rsidR="000478C8" w:rsidRPr="00CE55A6" w:rsidRDefault="000478C8" w:rsidP="00746A2C">
            <w:pPr>
              <w:autoSpaceDE w:val="0"/>
              <w:autoSpaceDN w:val="0"/>
              <w:adjustRightInd w:val="0"/>
              <w:spacing w:line="360" w:lineRule="auto"/>
              <w:jc w:val="both"/>
              <w:rPr>
                <w:rFonts w:cstheme="minorHAnsi"/>
                <w:sz w:val="20"/>
              </w:rPr>
            </w:pPr>
            <w:r w:rsidRPr="00A1616D">
              <w:rPr>
                <w:rFonts w:cstheme="minorHAnsi"/>
                <w:color w:val="000000"/>
                <w:sz w:val="20"/>
              </w:rPr>
              <w:t>Δυνατότητα συμμετοχής κι άλλων συνέδρων (έως 50 άτομα) με ατομικά τους έξοδα</w:t>
            </w:r>
            <w:r w:rsidRPr="00CE55A6">
              <w:rPr>
                <w:rFonts w:cstheme="minorHAnsi"/>
                <w:color w:val="000000"/>
                <w:sz w:val="20"/>
              </w:rPr>
              <w:t>.</w:t>
            </w:r>
          </w:p>
        </w:tc>
        <w:tc>
          <w:tcPr>
            <w:tcW w:w="1843" w:type="dxa"/>
            <w:vAlign w:val="center"/>
          </w:tcPr>
          <w:p w:rsidR="000478C8" w:rsidRPr="00A1616D" w:rsidRDefault="000478C8" w:rsidP="00746A2C">
            <w:pPr>
              <w:autoSpaceDE w:val="0"/>
              <w:autoSpaceDN w:val="0"/>
              <w:adjustRightInd w:val="0"/>
              <w:spacing w:line="360" w:lineRule="auto"/>
              <w:jc w:val="center"/>
              <w:rPr>
                <w:rFonts w:eastAsia="Calibri" w:cstheme="minorHAnsi"/>
                <w:sz w:val="20"/>
              </w:rPr>
            </w:pPr>
            <w:r w:rsidRPr="00A1616D">
              <w:rPr>
                <w:rFonts w:eastAsia="Calibri" w:cstheme="minorHAnsi"/>
                <w:sz w:val="20"/>
              </w:rPr>
              <w:t>ΝΑΙ</w:t>
            </w:r>
          </w:p>
        </w:tc>
        <w:tc>
          <w:tcPr>
            <w:tcW w:w="1418" w:type="dxa"/>
          </w:tcPr>
          <w:p w:rsidR="000478C8" w:rsidRPr="00A1616D" w:rsidRDefault="000478C8" w:rsidP="00746A2C">
            <w:pPr>
              <w:autoSpaceDE w:val="0"/>
              <w:autoSpaceDN w:val="0"/>
              <w:adjustRightInd w:val="0"/>
              <w:spacing w:line="360" w:lineRule="auto"/>
              <w:jc w:val="center"/>
              <w:rPr>
                <w:rFonts w:eastAsia="Calibri" w:cstheme="minorHAnsi"/>
                <w:sz w:val="20"/>
              </w:rPr>
            </w:pPr>
          </w:p>
        </w:tc>
        <w:tc>
          <w:tcPr>
            <w:tcW w:w="2126" w:type="dxa"/>
          </w:tcPr>
          <w:p w:rsidR="000478C8" w:rsidRPr="00A1616D" w:rsidRDefault="000478C8" w:rsidP="00746A2C">
            <w:pPr>
              <w:autoSpaceDE w:val="0"/>
              <w:autoSpaceDN w:val="0"/>
              <w:adjustRightInd w:val="0"/>
              <w:spacing w:line="360" w:lineRule="auto"/>
              <w:jc w:val="center"/>
              <w:rPr>
                <w:rFonts w:eastAsia="Calibri" w:cstheme="minorHAnsi"/>
                <w:sz w:val="20"/>
              </w:rPr>
            </w:pPr>
          </w:p>
        </w:tc>
      </w:tr>
      <w:tr w:rsidR="000478C8" w:rsidRPr="00A1616D" w:rsidTr="000478C8">
        <w:trPr>
          <w:jc w:val="center"/>
        </w:trPr>
        <w:tc>
          <w:tcPr>
            <w:tcW w:w="3827" w:type="dxa"/>
          </w:tcPr>
          <w:p w:rsidR="000478C8" w:rsidRPr="00CE55A6" w:rsidRDefault="000478C8" w:rsidP="00746A2C">
            <w:pPr>
              <w:autoSpaceDE w:val="0"/>
              <w:autoSpaceDN w:val="0"/>
              <w:adjustRightInd w:val="0"/>
              <w:spacing w:line="360" w:lineRule="auto"/>
              <w:jc w:val="both"/>
              <w:rPr>
                <w:rFonts w:cstheme="minorHAnsi"/>
                <w:color w:val="000000"/>
                <w:sz w:val="20"/>
              </w:rPr>
            </w:pPr>
            <w:r w:rsidRPr="00A1616D">
              <w:rPr>
                <w:rFonts w:cstheme="minorHAnsi"/>
                <w:color w:val="000000"/>
                <w:sz w:val="20"/>
              </w:rPr>
              <w:t>Στην εκδήλωση θα περιλαμβάνεται και γεύμα για έως 20 άτομα</w:t>
            </w:r>
            <w:r w:rsidRPr="00CE55A6">
              <w:rPr>
                <w:rFonts w:cstheme="minorHAnsi"/>
                <w:color w:val="000000"/>
                <w:sz w:val="20"/>
              </w:rPr>
              <w:t>.</w:t>
            </w:r>
          </w:p>
        </w:tc>
        <w:tc>
          <w:tcPr>
            <w:tcW w:w="1843" w:type="dxa"/>
            <w:vAlign w:val="center"/>
          </w:tcPr>
          <w:p w:rsidR="000478C8" w:rsidRPr="00A1616D" w:rsidRDefault="000478C8" w:rsidP="00746A2C">
            <w:pPr>
              <w:autoSpaceDE w:val="0"/>
              <w:autoSpaceDN w:val="0"/>
              <w:adjustRightInd w:val="0"/>
              <w:spacing w:line="360" w:lineRule="auto"/>
              <w:jc w:val="center"/>
              <w:rPr>
                <w:rFonts w:eastAsia="Calibri" w:cstheme="minorHAnsi"/>
                <w:sz w:val="20"/>
              </w:rPr>
            </w:pPr>
            <w:r w:rsidRPr="00A1616D">
              <w:rPr>
                <w:rFonts w:eastAsia="Calibri" w:cstheme="minorHAnsi"/>
                <w:sz w:val="20"/>
              </w:rPr>
              <w:t>ΝΑΙ</w:t>
            </w:r>
          </w:p>
        </w:tc>
        <w:tc>
          <w:tcPr>
            <w:tcW w:w="1418" w:type="dxa"/>
          </w:tcPr>
          <w:p w:rsidR="000478C8" w:rsidRPr="00A1616D" w:rsidRDefault="000478C8" w:rsidP="00746A2C">
            <w:pPr>
              <w:autoSpaceDE w:val="0"/>
              <w:autoSpaceDN w:val="0"/>
              <w:adjustRightInd w:val="0"/>
              <w:spacing w:line="360" w:lineRule="auto"/>
              <w:jc w:val="center"/>
              <w:rPr>
                <w:rFonts w:eastAsia="Calibri" w:cstheme="minorHAnsi"/>
                <w:sz w:val="20"/>
              </w:rPr>
            </w:pPr>
          </w:p>
        </w:tc>
        <w:tc>
          <w:tcPr>
            <w:tcW w:w="2126" w:type="dxa"/>
          </w:tcPr>
          <w:p w:rsidR="000478C8" w:rsidRPr="00A1616D" w:rsidRDefault="000478C8" w:rsidP="00746A2C">
            <w:pPr>
              <w:autoSpaceDE w:val="0"/>
              <w:autoSpaceDN w:val="0"/>
              <w:adjustRightInd w:val="0"/>
              <w:spacing w:line="360" w:lineRule="auto"/>
              <w:jc w:val="center"/>
              <w:rPr>
                <w:rFonts w:eastAsia="Calibri" w:cstheme="minorHAnsi"/>
                <w:sz w:val="20"/>
              </w:rPr>
            </w:pPr>
          </w:p>
        </w:tc>
      </w:tr>
      <w:tr w:rsidR="000478C8" w:rsidRPr="00A1616D" w:rsidTr="000478C8">
        <w:trPr>
          <w:jc w:val="center"/>
        </w:trPr>
        <w:tc>
          <w:tcPr>
            <w:tcW w:w="3827" w:type="dxa"/>
          </w:tcPr>
          <w:p w:rsidR="000478C8" w:rsidRPr="00A1616D" w:rsidRDefault="000478C8" w:rsidP="00746A2C">
            <w:pPr>
              <w:autoSpaceDE w:val="0"/>
              <w:autoSpaceDN w:val="0"/>
              <w:adjustRightInd w:val="0"/>
              <w:spacing w:line="360" w:lineRule="auto"/>
              <w:jc w:val="both"/>
              <w:rPr>
                <w:rFonts w:cstheme="minorHAnsi"/>
                <w:color w:val="000000"/>
                <w:sz w:val="20"/>
              </w:rPr>
            </w:pPr>
            <w:r w:rsidRPr="00A1616D">
              <w:rPr>
                <w:rFonts w:cstheme="minorHAnsi"/>
                <w:color w:val="000000"/>
                <w:sz w:val="20"/>
              </w:rPr>
              <w:t>Τόπος αναχώρησης και επιστροφής θα είναι το λιμάνι του Πειραιά ή Μαρίνα Φλοίσβου</w:t>
            </w:r>
          </w:p>
        </w:tc>
        <w:tc>
          <w:tcPr>
            <w:tcW w:w="1843" w:type="dxa"/>
            <w:vAlign w:val="center"/>
          </w:tcPr>
          <w:p w:rsidR="000478C8" w:rsidRPr="00A1616D" w:rsidRDefault="000478C8" w:rsidP="00746A2C">
            <w:pPr>
              <w:autoSpaceDE w:val="0"/>
              <w:autoSpaceDN w:val="0"/>
              <w:adjustRightInd w:val="0"/>
              <w:spacing w:line="360" w:lineRule="auto"/>
              <w:jc w:val="center"/>
              <w:rPr>
                <w:rFonts w:eastAsia="Calibri" w:cstheme="minorHAnsi"/>
                <w:sz w:val="20"/>
              </w:rPr>
            </w:pPr>
            <w:r w:rsidRPr="00A1616D">
              <w:rPr>
                <w:rFonts w:eastAsia="Calibri" w:cstheme="minorHAnsi"/>
                <w:sz w:val="20"/>
              </w:rPr>
              <w:t>ΝΑΙ</w:t>
            </w:r>
          </w:p>
        </w:tc>
        <w:tc>
          <w:tcPr>
            <w:tcW w:w="1418" w:type="dxa"/>
          </w:tcPr>
          <w:p w:rsidR="000478C8" w:rsidRPr="00A1616D" w:rsidRDefault="000478C8" w:rsidP="00746A2C">
            <w:pPr>
              <w:autoSpaceDE w:val="0"/>
              <w:autoSpaceDN w:val="0"/>
              <w:adjustRightInd w:val="0"/>
              <w:spacing w:line="360" w:lineRule="auto"/>
              <w:jc w:val="center"/>
              <w:rPr>
                <w:rFonts w:eastAsia="Calibri" w:cstheme="minorHAnsi"/>
                <w:sz w:val="20"/>
              </w:rPr>
            </w:pPr>
          </w:p>
        </w:tc>
        <w:tc>
          <w:tcPr>
            <w:tcW w:w="2126" w:type="dxa"/>
          </w:tcPr>
          <w:p w:rsidR="000478C8" w:rsidRPr="00A1616D" w:rsidRDefault="000478C8" w:rsidP="00746A2C">
            <w:pPr>
              <w:autoSpaceDE w:val="0"/>
              <w:autoSpaceDN w:val="0"/>
              <w:adjustRightInd w:val="0"/>
              <w:spacing w:line="360" w:lineRule="auto"/>
              <w:jc w:val="center"/>
              <w:rPr>
                <w:rFonts w:eastAsia="Calibri" w:cstheme="minorHAnsi"/>
                <w:sz w:val="20"/>
              </w:rPr>
            </w:pPr>
          </w:p>
        </w:tc>
      </w:tr>
      <w:tr w:rsidR="000478C8" w:rsidRPr="00A1616D" w:rsidTr="000478C8">
        <w:trPr>
          <w:jc w:val="center"/>
        </w:trPr>
        <w:tc>
          <w:tcPr>
            <w:tcW w:w="3827" w:type="dxa"/>
          </w:tcPr>
          <w:p w:rsidR="000478C8" w:rsidRPr="00A1616D" w:rsidRDefault="000478C8" w:rsidP="00746A2C">
            <w:pPr>
              <w:autoSpaceDE w:val="0"/>
              <w:autoSpaceDN w:val="0"/>
              <w:adjustRightInd w:val="0"/>
              <w:spacing w:line="360" w:lineRule="auto"/>
              <w:jc w:val="both"/>
              <w:rPr>
                <w:rFonts w:eastAsia="Calibri" w:cstheme="minorHAnsi"/>
                <w:b/>
                <w:sz w:val="20"/>
              </w:rPr>
            </w:pPr>
            <w:r w:rsidRPr="00A1616D">
              <w:rPr>
                <w:rFonts w:cstheme="minorHAnsi"/>
                <w:sz w:val="20"/>
              </w:rPr>
              <w:t xml:space="preserve">Ο ανάδοχος θα ενημερωθεί το αργότερο πέντε (5) εργάσιμες ημέρες πριν την πραγματοποίηση της πολιτιστικής εκδήλωσης για τον ακριβή αριθμό για το ακριβές πλήθος των συμμετεχόντων, βάσει του οποίου θα γίνει η σχετική τιμολόγηση. Για την πολιτιστική εκδήλωση ο αριθμός των συμμετεχόντων δύναται να είναι έως και </w:t>
            </w:r>
            <w:r>
              <w:rPr>
                <w:rFonts w:cstheme="minorHAnsi"/>
                <w:sz w:val="20"/>
              </w:rPr>
              <w:t xml:space="preserve">μείον </w:t>
            </w:r>
            <w:r w:rsidRPr="00A1616D">
              <w:rPr>
                <w:rFonts w:cstheme="minorHAnsi"/>
                <w:sz w:val="20"/>
              </w:rPr>
              <w:t>20% σε σχέση με τον αριθμό που αναφέρεται</w:t>
            </w:r>
            <w:r>
              <w:rPr>
                <w:rFonts w:cstheme="minorHAnsi"/>
                <w:sz w:val="20"/>
              </w:rPr>
              <w:t>.</w:t>
            </w:r>
          </w:p>
        </w:tc>
        <w:tc>
          <w:tcPr>
            <w:tcW w:w="1843" w:type="dxa"/>
            <w:vAlign w:val="center"/>
          </w:tcPr>
          <w:p w:rsidR="000478C8" w:rsidRPr="00A1616D" w:rsidRDefault="000478C8" w:rsidP="00746A2C">
            <w:pPr>
              <w:autoSpaceDE w:val="0"/>
              <w:autoSpaceDN w:val="0"/>
              <w:adjustRightInd w:val="0"/>
              <w:spacing w:line="360" w:lineRule="auto"/>
              <w:jc w:val="center"/>
              <w:rPr>
                <w:rFonts w:eastAsia="Calibri" w:cstheme="minorHAnsi"/>
                <w:sz w:val="20"/>
              </w:rPr>
            </w:pPr>
            <w:r w:rsidRPr="00A1616D">
              <w:rPr>
                <w:rFonts w:eastAsia="Calibri" w:cstheme="minorHAnsi"/>
                <w:sz w:val="20"/>
              </w:rPr>
              <w:t>ΝΑΙ</w:t>
            </w:r>
          </w:p>
        </w:tc>
        <w:tc>
          <w:tcPr>
            <w:tcW w:w="1418" w:type="dxa"/>
          </w:tcPr>
          <w:p w:rsidR="000478C8" w:rsidRPr="00A1616D" w:rsidRDefault="000478C8" w:rsidP="00746A2C">
            <w:pPr>
              <w:autoSpaceDE w:val="0"/>
              <w:autoSpaceDN w:val="0"/>
              <w:adjustRightInd w:val="0"/>
              <w:spacing w:line="360" w:lineRule="auto"/>
              <w:jc w:val="center"/>
              <w:rPr>
                <w:rFonts w:eastAsia="Calibri" w:cstheme="minorHAnsi"/>
                <w:sz w:val="20"/>
              </w:rPr>
            </w:pPr>
          </w:p>
        </w:tc>
        <w:tc>
          <w:tcPr>
            <w:tcW w:w="2126" w:type="dxa"/>
          </w:tcPr>
          <w:p w:rsidR="000478C8" w:rsidRPr="00A1616D" w:rsidRDefault="000478C8" w:rsidP="00746A2C">
            <w:pPr>
              <w:autoSpaceDE w:val="0"/>
              <w:autoSpaceDN w:val="0"/>
              <w:adjustRightInd w:val="0"/>
              <w:spacing w:line="360" w:lineRule="auto"/>
              <w:jc w:val="center"/>
              <w:rPr>
                <w:rFonts w:eastAsia="Calibri" w:cstheme="minorHAnsi"/>
                <w:sz w:val="20"/>
              </w:rPr>
            </w:pPr>
          </w:p>
        </w:tc>
      </w:tr>
      <w:tr w:rsidR="000478C8" w:rsidRPr="00A1616D" w:rsidTr="000478C8">
        <w:trPr>
          <w:jc w:val="center"/>
        </w:trPr>
        <w:tc>
          <w:tcPr>
            <w:tcW w:w="3827" w:type="dxa"/>
          </w:tcPr>
          <w:p w:rsidR="000478C8" w:rsidRPr="00A1616D" w:rsidRDefault="000478C8" w:rsidP="00746A2C">
            <w:pPr>
              <w:autoSpaceDE w:val="0"/>
              <w:autoSpaceDN w:val="0"/>
              <w:adjustRightInd w:val="0"/>
              <w:spacing w:line="360" w:lineRule="auto"/>
              <w:jc w:val="both"/>
              <w:rPr>
                <w:rFonts w:cstheme="minorHAnsi"/>
                <w:sz w:val="20"/>
              </w:rPr>
            </w:pPr>
            <w:r w:rsidRPr="00A1616D">
              <w:rPr>
                <w:rFonts w:cstheme="minorHAnsi"/>
                <w:color w:val="000000"/>
                <w:sz w:val="20"/>
              </w:rPr>
              <w:t xml:space="preserve">Σε περίπτωση ανωτέρας βίας (πχ κακοκαιρίας) που θα εμποδίσει την πραγματοποίηση της εκδήλωσης, ο ανάδοχος </w:t>
            </w:r>
            <w:r w:rsidRPr="00A1616D">
              <w:rPr>
                <w:rFonts w:cstheme="minorHAnsi"/>
                <w:sz w:val="20"/>
              </w:rPr>
              <w:t>δεν θα έχει δικαίωμα αποζημίωσης  για οποιοδήποτε λόγο και αιτία</w:t>
            </w:r>
            <w:r>
              <w:rPr>
                <w:rFonts w:cstheme="minorHAnsi"/>
                <w:sz w:val="20"/>
              </w:rPr>
              <w:t>. Επιπλέον δεν θα υπάρξει αποζημίωση για διερμηνεία.</w:t>
            </w:r>
          </w:p>
        </w:tc>
        <w:tc>
          <w:tcPr>
            <w:tcW w:w="1843" w:type="dxa"/>
            <w:vAlign w:val="center"/>
          </w:tcPr>
          <w:p w:rsidR="000478C8" w:rsidRPr="00A1616D" w:rsidRDefault="000478C8" w:rsidP="00746A2C">
            <w:pPr>
              <w:autoSpaceDE w:val="0"/>
              <w:autoSpaceDN w:val="0"/>
              <w:adjustRightInd w:val="0"/>
              <w:spacing w:line="360" w:lineRule="auto"/>
              <w:jc w:val="center"/>
              <w:rPr>
                <w:rFonts w:eastAsia="Calibri" w:cstheme="minorHAnsi"/>
                <w:sz w:val="20"/>
              </w:rPr>
            </w:pPr>
            <w:r w:rsidRPr="00A1616D">
              <w:rPr>
                <w:rFonts w:eastAsia="Calibri" w:cstheme="minorHAnsi"/>
                <w:sz w:val="20"/>
              </w:rPr>
              <w:t>ΝΑΙ</w:t>
            </w:r>
          </w:p>
        </w:tc>
        <w:tc>
          <w:tcPr>
            <w:tcW w:w="1418" w:type="dxa"/>
          </w:tcPr>
          <w:p w:rsidR="000478C8" w:rsidRPr="00A1616D" w:rsidRDefault="000478C8" w:rsidP="00746A2C">
            <w:pPr>
              <w:autoSpaceDE w:val="0"/>
              <w:autoSpaceDN w:val="0"/>
              <w:adjustRightInd w:val="0"/>
              <w:spacing w:line="360" w:lineRule="auto"/>
              <w:jc w:val="center"/>
              <w:rPr>
                <w:rFonts w:eastAsia="Calibri" w:cstheme="minorHAnsi"/>
                <w:sz w:val="20"/>
              </w:rPr>
            </w:pPr>
          </w:p>
        </w:tc>
        <w:tc>
          <w:tcPr>
            <w:tcW w:w="2126" w:type="dxa"/>
          </w:tcPr>
          <w:p w:rsidR="000478C8" w:rsidRPr="00A1616D" w:rsidRDefault="000478C8" w:rsidP="00746A2C">
            <w:pPr>
              <w:autoSpaceDE w:val="0"/>
              <w:autoSpaceDN w:val="0"/>
              <w:adjustRightInd w:val="0"/>
              <w:spacing w:line="360" w:lineRule="auto"/>
              <w:jc w:val="center"/>
              <w:rPr>
                <w:rFonts w:eastAsia="Calibri" w:cstheme="minorHAnsi"/>
                <w:sz w:val="20"/>
              </w:rPr>
            </w:pPr>
          </w:p>
        </w:tc>
      </w:tr>
    </w:tbl>
    <w:p w:rsidR="000478C8" w:rsidRPr="00A1616D" w:rsidRDefault="000478C8" w:rsidP="000478C8">
      <w:pPr>
        <w:pStyle w:val="Style"/>
        <w:spacing w:line="360" w:lineRule="auto"/>
        <w:ind w:left="4"/>
        <w:jc w:val="both"/>
        <w:textAlignment w:val="baseline"/>
        <w:rPr>
          <w:rFonts w:asciiTheme="minorHAnsi" w:hAnsiTheme="minorHAnsi" w:cstheme="minorHAnsi"/>
          <w:sz w:val="22"/>
          <w:szCs w:val="22"/>
        </w:rPr>
      </w:pPr>
    </w:p>
    <w:p w:rsidR="000478C8" w:rsidRPr="000478C8" w:rsidRDefault="000478C8" w:rsidP="000478C8">
      <w:pPr>
        <w:autoSpaceDE w:val="0"/>
        <w:autoSpaceDN w:val="0"/>
        <w:adjustRightInd w:val="0"/>
        <w:spacing w:after="0" w:line="240" w:lineRule="auto"/>
        <w:rPr>
          <w:rFonts w:eastAsia="Times New Roman" w:cstheme="minorHAnsi"/>
          <w:sz w:val="18"/>
          <w:lang w:eastAsia="zh-CN"/>
        </w:rPr>
      </w:pPr>
    </w:p>
    <w:p w:rsidR="000478C8" w:rsidRPr="000478C8" w:rsidRDefault="000478C8" w:rsidP="000478C8">
      <w:pPr>
        <w:autoSpaceDE w:val="0"/>
        <w:autoSpaceDN w:val="0"/>
        <w:adjustRightInd w:val="0"/>
        <w:spacing w:after="0" w:line="240" w:lineRule="auto"/>
        <w:ind w:left="4820"/>
        <w:jc w:val="center"/>
        <w:rPr>
          <w:rFonts w:eastAsia="Times New Roman" w:cstheme="minorHAnsi"/>
          <w:sz w:val="18"/>
          <w:lang w:eastAsia="zh-CN"/>
        </w:rPr>
      </w:pPr>
      <w:r w:rsidRPr="000478C8">
        <w:rPr>
          <w:rFonts w:eastAsia="Times New Roman" w:cstheme="minorHAnsi"/>
          <w:sz w:val="18"/>
          <w:lang w:eastAsia="zh-CN"/>
        </w:rPr>
        <w:t>----------------------</w:t>
      </w:r>
    </w:p>
    <w:p w:rsidR="000478C8" w:rsidRPr="000478C8" w:rsidRDefault="000478C8" w:rsidP="000478C8">
      <w:pPr>
        <w:autoSpaceDE w:val="0"/>
        <w:autoSpaceDN w:val="0"/>
        <w:adjustRightInd w:val="0"/>
        <w:spacing w:after="0" w:line="240" w:lineRule="auto"/>
        <w:ind w:left="4820"/>
        <w:jc w:val="center"/>
        <w:rPr>
          <w:rFonts w:eastAsia="Times New Roman" w:cstheme="minorHAnsi"/>
          <w:sz w:val="18"/>
          <w:lang w:eastAsia="zh-CN"/>
        </w:rPr>
      </w:pPr>
      <w:r w:rsidRPr="000478C8">
        <w:rPr>
          <w:rFonts w:eastAsia="Times New Roman" w:cstheme="minorHAnsi"/>
          <w:sz w:val="18"/>
          <w:lang w:eastAsia="zh-CN"/>
        </w:rPr>
        <w:t>(τόπος, ημερομηνία</w:t>
      </w:r>
    </w:p>
    <w:p w:rsidR="000478C8" w:rsidRPr="000478C8" w:rsidRDefault="000478C8" w:rsidP="000478C8">
      <w:pPr>
        <w:autoSpaceDE w:val="0"/>
        <w:autoSpaceDN w:val="0"/>
        <w:adjustRightInd w:val="0"/>
        <w:spacing w:after="0" w:line="240" w:lineRule="auto"/>
        <w:ind w:left="4820"/>
        <w:jc w:val="center"/>
        <w:rPr>
          <w:rFonts w:eastAsia="Times New Roman" w:cstheme="minorHAnsi"/>
          <w:sz w:val="18"/>
          <w:lang w:eastAsia="zh-CN"/>
        </w:rPr>
      </w:pPr>
    </w:p>
    <w:p w:rsidR="000478C8" w:rsidRPr="000478C8" w:rsidRDefault="000478C8" w:rsidP="000478C8">
      <w:pPr>
        <w:autoSpaceDE w:val="0"/>
        <w:autoSpaceDN w:val="0"/>
        <w:adjustRightInd w:val="0"/>
        <w:spacing w:after="0" w:line="240" w:lineRule="auto"/>
        <w:ind w:left="4820"/>
        <w:jc w:val="center"/>
        <w:rPr>
          <w:rFonts w:eastAsia="Times New Roman" w:cstheme="minorHAnsi"/>
          <w:sz w:val="18"/>
          <w:lang w:eastAsia="zh-CN"/>
        </w:rPr>
      </w:pPr>
    </w:p>
    <w:p w:rsidR="000478C8" w:rsidRPr="000478C8" w:rsidRDefault="000478C8" w:rsidP="000478C8">
      <w:pPr>
        <w:autoSpaceDE w:val="0"/>
        <w:autoSpaceDN w:val="0"/>
        <w:adjustRightInd w:val="0"/>
        <w:spacing w:after="0" w:line="240" w:lineRule="auto"/>
        <w:ind w:left="4820"/>
        <w:jc w:val="center"/>
        <w:rPr>
          <w:rFonts w:eastAsia="Times New Roman" w:cstheme="minorHAnsi"/>
          <w:sz w:val="18"/>
          <w:lang w:eastAsia="zh-CN"/>
        </w:rPr>
      </w:pPr>
      <w:r w:rsidRPr="000478C8">
        <w:rPr>
          <w:rFonts w:eastAsia="Times New Roman" w:cstheme="minorHAnsi"/>
          <w:sz w:val="18"/>
          <w:lang w:eastAsia="zh-CN"/>
        </w:rPr>
        <w:t>--------------</w:t>
      </w:r>
    </w:p>
    <w:p w:rsidR="000478C8" w:rsidRPr="000478C8" w:rsidRDefault="000478C8" w:rsidP="000478C8">
      <w:pPr>
        <w:autoSpaceDE w:val="0"/>
        <w:autoSpaceDN w:val="0"/>
        <w:adjustRightInd w:val="0"/>
        <w:spacing w:after="0" w:line="240" w:lineRule="auto"/>
        <w:ind w:left="4820"/>
        <w:jc w:val="center"/>
        <w:rPr>
          <w:rFonts w:eastAsia="Times New Roman" w:cstheme="minorHAnsi"/>
          <w:sz w:val="18"/>
          <w:lang w:eastAsia="zh-CN"/>
        </w:rPr>
      </w:pPr>
      <w:r w:rsidRPr="000478C8">
        <w:rPr>
          <w:rFonts w:eastAsia="Times New Roman" w:cstheme="minorHAnsi"/>
          <w:sz w:val="18"/>
          <w:lang w:eastAsia="zh-CN"/>
        </w:rPr>
        <w:t>(όνομα, υπογραφή, σφραγίδα)</w:t>
      </w:r>
    </w:p>
    <w:p w:rsidR="000478C8" w:rsidRDefault="000478C8" w:rsidP="000478C8">
      <w:pPr>
        <w:pStyle w:val="Style"/>
        <w:spacing w:line="360" w:lineRule="auto"/>
        <w:ind w:left="4"/>
        <w:jc w:val="both"/>
        <w:textAlignment w:val="baseline"/>
        <w:rPr>
          <w:rFonts w:asciiTheme="minorHAnsi" w:hAnsiTheme="minorHAnsi" w:cstheme="minorHAnsi"/>
          <w:sz w:val="22"/>
          <w:szCs w:val="22"/>
        </w:rPr>
      </w:pPr>
    </w:p>
    <w:sectPr w:rsidR="000478C8" w:rsidSect="000478C8">
      <w:pgSz w:w="11906" w:h="16838"/>
      <w:pgMar w:top="1440" w:right="1800" w:bottom="851"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09F" w:csb1="00000000"/>
  </w:font>
  <w:font w:name="TimesNewRomanPSMT">
    <w:altName w:val="Times New Roman"/>
    <w:charset w:val="00"/>
    <w:family w:val="auto"/>
    <w:pitch w:val="variable"/>
    <w:sig w:usb0="00000000"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E0054"/>
    <w:multiLevelType w:val="hybridMultilevel"/>
    <w:tmpl w:val="A15012BA"/>
    <w:lvl w:ilvl="0" w:tplc="6C94CCCE">
      <w:start w:val="1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78C8"/>
    <w:rsid w:val="000478C8"/>
    <w:rsid w:val="001B11AA"/>
    <w:rsid w:val="00BA5051"/>
    <w:rsid w:val="00BF1C73"/>
    <w:rsid w:val="00D4479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8C8"/>
  </w:style>
  <w:style w:type="paragraph" w:styleId="3">
    <w:name w:val="heading 3"/>
    <w:basedOn w:val="a"/>
    <w:next w:val="a"/>
    <w:link w:val="3Char"/>
    <w:unhideWhenUsed/>
    <w:qFormat/>
    <w:rsid w:val="000478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0478C8"/>
    <w:rPr>
      <w:rFonts w:asciiTheme="majorHAnsi" w:eastAsiaTheme="majorEastAsia" w:hAnsiTheme="majorHAnsi" w:cstheme="majorBidi"/>
      <w:color w:val="1F4D78" w:themeColor="accent1" w:themeShade="7F"/>
      <w:sz w:val="24"/>
      <w:szCs w:val="24"/>
    </w:rPr>
  </w:style>
  <w:style w:type="paragraph" w:styleId="a3">
    <w:name w:val="List Paragraph"/>
    <w:aliases w:val="ΛΙΣΤΑ"/>
    <w:basedOn w:val="a"/>
    <w:link w:val="Char"/>
    <w:uiPriority w:val="34"/>
    <w:qFormat/>
    <w:rsid w:val="000478C8"/>
    <w:pPr>
      <w:ind w:left="720"/>
      <w:contextualSpacing/>
    </w:pPr>
  </w:style>
  <w:style w:type="paragraph" w:customStyle="1" w:styleId="Style">
    <w:name w:val="Style"/>
    <w:uiPriority w:val="99"/>
    <w:rsid w:val="000478C8"/>
    <w:pPr>
      <w:widowControl w:val="0"/>
      <w:autoSpaceDE w:val="0"/>
      <w:autoSpaceDN w:val="0"/>
      <w:adjustRightInd w:val="0"/>
      <w:spacing w:after="0" w:line="240" w:lineRule="auto"/>
    </w:pPr>
    <w:rPr>
      <w:rFonts w:ascii="TimesNewRomanPSMT" w:eastAsia="Times New Roman" w:hAnsi="TimesNewRomanPSMT" w:cs="TimesNewRomanPSMT"/>
      <w:sz w:val="24"/>
      <w:szCs w:val="24"/>
      <w:lang w:eastAsia="zh-CN"/>
    </w:rPr>
  </w:style>
  <w:style w:type="table" w:styleId="a4">
    <w:name w:val="Table Grid"/>
    <w:basedOn w:val="a1"/>
    <w:uiPriority w:val="59"/>
    <w:rsid w:val="000478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Παράγραφος λίστας Char"/>
    <w:aliases w:val="ΛΙΣΤΑ Char"/>
    <w:link w:val="a3"/>
    <w:uiPriority w:val="34"/>
    <w:rsid w:val="000478C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853</Words>
  <Characters>4607</Characters>
  <Application>Microsoft Office Word</Application>
  <DocSecurity>0</DocSecurity>
  <Lines>38</Lines>
  <Paragraphs>10</Paragraphs>
  <ScaleCrop>false</ScaleCrop>
  <Company/>
  <LinksUpToDate>false</LinksUpToDate>
  <CharactersWithSpaces>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Καπνιάρη Ευανθία-Μαρίνα</dc:creator>
  <cp:keywords/>
  <dc:description/>
  <cp:lastModifiedBy>ksavvopoulou</cp:lastModifiedBy>
  <cp:revision>3</cp:revision>
  <dcterms:created xsi:type="dcterms:W3CDTF">2018-07-20T12:49:00Z</dcterms:created>
  <dcterms:modified xsi:type="dcterms:W3CDTF">2018-07-20T13:11:00Z</dcterms:modified>
</cp:coreProperties>
</file>