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A3" w:rsidRDefault="00173DA3" w:rsidP="00173DA3">
      <w:pPr>
        <w:pStyle w:val="Style"/>
        <w:spacing w:line="360" w:lineRule="auto"/>
        <w:ind w:left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73DA3" w:rsidRPr="00AB5E26" w:rsidRDefault="00173DA3" w:rsidP="00AB5E26">
      <w:pPr>
        <w:widowControl w:val="0"/>
        <w:autoSpaceDE w:val="0"/>
        <w:autoSpaceDN w:val="0"/>
        <w:adjustRightInd w:val="0"/>
        <w:spacing w:after="0" w:line="360" w:lineRule="auto"/>
        <w:ind w:right="6"/>
        <w:jc w:val="center"/>
        <w:rPr>
          <w:rFonts w:eastAsia="Calibri" w:cstheme="minorHAnsi"/>
          <w:b/>
        </w:rPr>
      </w:pPr>
      <w:r w:rsidRPr="00B5265F">
        <w:rPr>
          <w:rFonts w:eastAsia="Calibri" w:cstheme="minorHAnsi"/>
          <w:b/>
        </w:rPr>
        <w:t>Τ</w:t>
      </w:r>
      <w:r w:rsidRPr="00AB5E26">
        <w:rPr>
          <w:rFonts w:eastAsia="Calibri" w:cstheme="minorHAnsi"/>
          <w:b/>
        </w:rPr>
        <w:t>μήμα Α: «Εργασίες εκτυπώσεων/Συνεδριακό υλικό»</w:t>
      </w:r>
    </w:p>
    <w:p w:rsidR="00173DA3" w:rsidRDefault="00AB5E26" w:rsidP="00AB5E26">
      <w:pPr>
        <w:pStyle w:val="Style"/>
        <w:spacing w:line="360" w:lineRule="auto"/>
        <w:ind w:left="4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AB5E26">
        <w:rPr>
          <w:rFonts w:asciiTheme="minorHAnsi" w:hAnsiTheme="minorHAnsi" w:cstheme="minorHAnsi"/>
          <w:b/>
          <w:sz w:val="22"/>
          <w:szCs w:val="22"/>
        </w:rPr>
        <w:t>Τεχνική Προσφορά</w:t>
      </w:r>
    </w:p>
    <w:p w:rsidR="00AB5E26" w:rsidRPr="00AB5E26" w:rsidRDefault="00AB5E26" w:rsidP="00AB5E26">
      <w:pPr>
        <w:pStyle w:val="Style"/>
        <w:spacing w:line="360" w:lineRule="auto"/>
        <w:ind w:left="4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6"/>
        <w:gridCol w:w="968"/>
        <w:gridCol w:w="1061"/>
        <w:gridCol w:w="1207"/>
        <w:gridCol w:w="1504"/>
      </w:tblGrid>
      <w:tr w:rsidR="00173DA3" w:rsidRPr="00A1616D" w:rsidTr="00AB5E26">
        <w:trPr>
          <w:tblHeader/>
        </w:trPr>
        <w:tc>
          <w:tcPr>
            <w:tcW w:w="8296" w:type="dxa"/>
            <w:gridSpan w:val="5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616D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Πίνακας Α «Εργασίες εκτυπώσεων/Συνεδριακό υλικό»</w:t>
            </w:r>
          </w:p>
        </w:tc>
      </w:tr>
      <w:tr w:rsidR="00173DA3" w:rsidRPr="00A1616D" w:rsidTr="00AB5E26">
        <w:trPr>
          <w:tblHeader/>
        </w:trPr>
        <w:tc>
          <w:tcPr>
            <w:tcW w:w="3556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ΠΕΡΙΓΡΑΦΗ</w:t>
            </w:r>
          </w:p>
        </w:tc>
        <w:tc>
          <w:tcPr>
            <w:tcW w:w="968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ΤΕΜΑΧΙΑ</w:t>
            </w:r>
          </w:p>
        </w:tc>
        <w:tc>
          <w:tcPr>
            <w:tcW w:w="1061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616D">
              <w:rPr>
                <w:rFonts w:eastAsia="Calibri" w:cstheme="minorHAnsi"/>
                <w:sz w:val="20"/>
                <w:szCs w:val="20"/>
              </w:rPr>
              <w:t>ΑΠΑΙΤΗΣΗ</w:t>
            </w:r>
          </w:p>
        </w:tc>
        <w:tc>
          <w:tcPr>
            <w:tcW w:w="1207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616D">
              <w:rPr>
                <w:rFonts w:eastAsia="Calibri" w:cstheme="minorHAnsi"/>
                <w:sz w:val="20"/>
                <w:szCs w:val="20"/>
              </w:rPr>
              <w:t>ΑΠΑΝΤΗΣΗ</w:t>
            </w:r>
          </w:p>
        </w:tc>
        <w:tc>
          <w:tcPr>
            <w:tcW w:w="1504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1616D">
              <w:rPr>
                <w:rFonts w:eastAsia="Calibri" w:cstheme="minorHAnsi"/>
                <w:sz w:val="20"/>
                <w:szCs w:val="20"/>
              </w:rPr>
              <w:t>ΠΑΡΑΤΗΡΗΣΕΙΣ</w:t>
            </w:r>
          </w:p>
        </w:tc>
      </w:tr>
      <w:tr w:rsidR="00173DA3" w:rsidRPr="00A1616D" w:rsidTr="00AB5E26">
        <w:tc>
          <w:tcPr>
            <w:tcW w:w="3556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 xml:space="preserve">Αφίσες 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(Τετραχρωμίας, </w:t>
            </w:r>
            <w:proofErr w:type="spellStart"/>
            <w:r w:rsidRPr="00A1616D">
              <w:rPr>
                <w:rFonts w:cstheme="minorHAnsi"/>
                <w:color w:val="000000"/>
                <w:sz w:val="20"/>
                <w:szCs w:val="20"/>
              </w:rPr>
              <w:t>διαστ</w:t>
            </w:r>
            <w:proofErr w:type="spellEnd"/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x6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0, χαρτί 135gr </w:t>
            </w:r>
            <w:proofErr w:type="spellStart"/>
            <w:r w:rsidRPr="00A1616D">
              <w:rPr>
                <w:rFonts w:cstheme="minorHAnsi"/>
                <w:color w:val="000000"/>
                <w:sz w:val="20"/>
                <w:szCs w:val="20"/>
              </w:rPr>
              <w:t>velvet</w:t>
            </w:r>
            <w:proofErr w:type="spellEnd"/>
            <w:r w:rsidRPr="00A1616D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1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07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73DA3" w:rsidRPr="00A1616D" w:rsidTr="00AB5E26">
        <w:tc>
          <w:tcPr>
            <w:tcW w:w="3556" w:type="dxa"/>
          </w:tcPr>
          <w:p w:rsidR="00173DA3" w:rsidRDefault="00173DA3" w:rsidP="00B62EFD">
            <w:pPr>
              <w:spacing w:line="36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>Φάκελος με το λογότυπο του έργου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: </w:t>
            </w:r>
          </w:p>
          <w:p w:rsidR="00173DA3" w:rsidRPr="00545671" w:rsidRDefault="00173DA3" w:rsidP="00173DA3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545671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 xml:space="preserve">Μέγεθος  Α4, </w:t>
            </w:r>
          </w:p>
          <w:p w:rsidR="00173DA3" w:rsidRPr="00673EB7" w:rsidRDefault="00173DA3" w:rsidP="00173DA3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545671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Χάρτινος και να διαθέτει εσωτερικά αυτιά συγκράτησης των εγγράφων</w:t>
            </w:r>
          </w:p>
        </w:tc>
        <w:tc>
          <w:tcPr>
            <w:tcW w:w="968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1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07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73DA3" w:rsidRPr="00A1616D" w:rsidTr="00AB5E26">
        <w:tc>
          <w:tcPr>
            <w:tcW w:w="3556" w:type="dxa"/>
          </w:tcPr>
          <w:p w:rsidR="00173DA3" w:rsidRPr="00A1616D" w:rsidRDefault="00173DA3" w:rsidP="00B62EFD">
            <w:pPr>
              <w:spacing w:line="360" w:lineRule="auto"/>
              <w:jc w:val="both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>Στυλό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Pr="00BA585E">
              <w:rPr>
                <w:rFonts w:cstheme="minorHAnsi"/>
                <w:b/>
                <w:color w:val="000000"/>
                <w:sz w:val="20"/>
                <w:szCs w:val="20"/>
              </w:rPr>
              <w:t>οικολογικό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>διαρκείας με το λογότυπο του έργου</w:t>
            </w:r>
          </w:p>
        </w:tc>
        <w:tc>
          <w:tcPr>
            <w:tcW w:w="968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1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07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73DA3" w:rsidRPr="00A1616D" w:rsidTr="00AB5E26">
        <w:tc>
          <w:tcPr>
            <w:tcW w:w="3556" w:type="dxa"/>
          </w:tcPr>
          <w:p w:rsidR="00173DA3" w:rsidRDefault="00173DA3" w:rsidP="00B62EFD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>Μπλοκ σημειώσεων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: </w:t>
            </w:r>
          </w:p>
          <w:p w:rsidR="00173DA3" w:rsidRPr="00545671" w:rsidRDefault="00173DA3" w:rsidP="00173DA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45671">
              <w:rPr>
                <w:rFonts w:cstheme="minorHAnsi"/>
                <w:color w:val="000000"/>
                <w:sz w:val="20"/>
                <w:szCs w:val="20"/>
              </w:rPr>
              <w:t xml:space="preserve">Ριγέ, </w:t>
            </w:r>
          </w:p>
          <w:p w:rsidR="00173DA3" w:rsidRPr="00545671" w:rsidRDefault="00173DA3" w:rsidP="00173DA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45671">
              <w:rPr>
                <w:rFonts w:cstheme="minorHAnsi"/>
                <w:color w:val="000000"/>
                <w:sz w:val="20"/>
                <w:szCs w:val="20"/>
              </w:rPr>
              <w:t xml:space="preserve">Εξώφυλλο με λογότυπο του έργου, </w:t>
            </w:r>
          </w:p>
          <w:p w:rsidR="00173DA3" w:rsidRPr="00673EB7" w:rsidRDefault="00173DA3" w:rsidP="00173DA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Μ</w:t>
            </w:r>
            <w:r w:rsidRPr="00545671">
              <w:rPr>
                <w:rFonts w:cstheme="minorHAnsi"/>
                <w:color w:val="000000"/>
                <w:sz w:val="20"/>
                <w:szCs w:val="20"/>
              </w:rPr>
              <w:t>εγ</w:t>
            </w:r>
            <w:proofErr w:type="spellEnd"/>
            <w:r w:rsidRPr="00545671">
              <w:rPr>
                <w:rFonts w:cstheme="minorHAnsi"/>
                <w:color w:val="000000"/>
                <w:sz w:val="20"/>
                <w:szCs w:val="20"/>
              </w:rPr>
              <w:t>. Α4</w:t>
            </w:r>
          </w:p>
        </w:tc>
        <w:tc>
          <w:tcPr>
            <w:tcW w:w="968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1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07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73DA3" w:rsidRPr="00A1616D" w:rsidTr="00AB5E26">
        <w:tc>
          <w:tcPr>
            <w:tcW w:w="3556" w:type="dxa"/>
          </w:tcPr>
          <w:p w:rsidR="00173DA3" w:rsidRPr="00A1616D" w:rsidRDefault="00173DA3" w:rsidP="00B62EFD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Σε κάθε φάκελο (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80 </w:t>
            </w:r>
            <w:proofErr w:type="spellStart"/>
            <w:r w:rsidRPr="00A1616D">
              <w:rPr>
                <w:rFonts w:cstheme="minorHAnsi"/>
                <w:color w:val="000000"/>
                <w:sz w:val="20"/>
                <w:szCs w:val="20"/>
              </w:rPr>
              <w:t>τμχ</w:t>
            </w:r>
            <w:proofErr w:type="spellEnd"/>
            <w:r w:rsidRPr="00A1616D">
              <w:rPr>
                <w:rFonts w:cstheme="minorHAnsi"/>
                <w:color w:val="000000"/>
                <w:sz w:val="20"/>
                <w:szCs w:val="20"/>
              </w:rPr>
              <w:t>) θα πρέπει να τοποθετηθούν από ένα στυλό και μπλοκ σημειώσεων.</w:t>
            </w:r>
          </w:p>
        </w:tc>
        <w:tc>
          <w:tcPr>
            <w:tcW w:w="968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07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73DA3" w:rsidRPr="00A1616D" w:rsidTr="00AB5E26">
        <w:tc>
          <w:tcPr>
            <w:tcW w:w="3556" w:type="dxa"/>
          </w:tcPr>
          <w:p w:rsidR="00173DA3" w:rsidRPr="00CE55A6" w:rsidRDefault="00173DA3" w:rsidP="00B62E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Το δημιουργικό θα δοθεί από το ΙΕΠ </w:t>
            </w:r>
            <w:r>
              <w:rPr>
                <w:rFonts w:cstheme="minorHAnsi"/>
                <w:color w:val="000000"/>
                <w:sz w:val="20"/>
                <w:szCs w:val="20"/>
              </w:rPr>
              <w:t>σε εύλογο χρονικό διάστημα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 πριν την εκτέλεση του έργου και η εκτύπω</w:t>
            </w:r>
            <w:r>
              <w:rPr>
                <w:rFonts w:cstheme="minorHAnsi"/>
                <w:color w:val="000000"/>
                <w:sz w:val="20"/>
                <w:szCs w:val="20"/>
              </w:rPr>
              <w:t>ση θα γίνει μετά από έγκριση της Υπεύ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>θυν</w:t>
            </w:r>
            <w:r>
              <w:rPr>
                <w:rFonts w:cstheme="minorHAnsi"/>
                <w:color w:val="000000"/>
                <w:sz w:val="20"/>
                <w:szCs w:val="20"/>
              </w:rPr>
              <w:t>η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 του έργου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07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73DA3" w:rsidRPr="00A1616D" w:rsidTr="00AB5E26">
        <w:tc>
          <w:tcPr>
            <w:tcW w:w="3556" w:type="dxa"/>
          </w:tcPr>
          <w:p w:rsidR="00173DA3" w:rsidRPr="00A1616D" w:rsidRDefault="00173DA3" w:rsidP="00B62EFD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Το υλικό θα παραδοθεί </w:t>
            </w:r>
            <w:r w:rsidRPr="000E3A34">
              <w:rPr>
                <w:rFonts w:cstheme="minorHAnsi"/>
                <w:color w:val="000000"/>
                <w:sz w:val="20"/>
                <w:szCs w:val="20"/>
              </w:rPr>
              <w:t>2 εργάσιμες ημέρες πριν την έναρξη της Επιμόρφωσης (δηλαδή έως την Παρασκευή 15:00, 26.10.2018) στο χώρο του Ινστιτούτου Εκπαιδευτικής πολιτικής, επί της οδού Αν. Τσόχα 36, Αθήνα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8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vAlign w:val="center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207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AB5E26" w:rsidRDefault="00AB5E26" w:rsidP="00AB5E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>
        <w:rPr>
          <w:rFonts w:eastAsia="Times New Roman" w:cstheme="minorHAnsi"/>
          <w:sz w:val="18"/>
          <w:lang w:eastAsia="zh-CN"/>
        </w:rPr>
        <w:t>----------------------</w:t>
      </w:r>
    </w:p>
    <w:p w:rsidR="00AB5E26" w:rsidRDefault="00AB5E26" w:rsidP="00AB5E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>
        <w:rPr>
          <w:rFonts w:eastAsia="Times New Roman" w:cstheme="minorHAnsi"/>
          <w:sz w:val="18"/>
          <w:lang w:eastAsia="zh-CN"/>
        </w:rPr>
        <w:t>(τόπος, ημερομηνία</w:t>
      </w:r>
    </w:p>
    <w:p w:rsidR="00AB5E26" w:rsidRDefault="00AB5E26" w:rsidP="00AB5E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AB5E26" w:rsidRDefault="00AB5E26" w:rsidP="00AB5E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AB5E26" w:rsidRDefault="00AB5E26" w:rsidP="00AB5E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>
        <w:rPr>
          <w:rFonts w:eastAsia="Times New Roman" w:cstheme="minorHAnsi"/>
          <w:sz w:val="18"/>
          <w:lang w:eastAsia="zh-CN"/>
        </w:rPr>
        <w:t>--------------</w:t>
      </w:r>
    </w:p>
    <w:p w:rsidR="00AB5E26" w:rsidRDefault="00AB5E26" w:rsidP="00AB5E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>
        <w:rPr>
          <w:rFonts w:eastAsia="Times New Roman" w:cstheme="minorHAnsi"/>
          <w:sz w:val="18"/>
          <w:lang w:eastAsia="zh-CN"/>
        </w:rPr>
        <w:t>(όνομα, υπογραφή, σφραγίδα)</w:t>
      </w:r>
    </w:p>
    <w:p w:rsidR="00173DA3" w:rsidRDefault="00173DA3" w:rsidP="00173DA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</w:rPr>
      </w:pPr>
    </w:p>
    <w:p w:rsidR="00AB5E26" w:rsidRDefault="00AB5E26" w:rsidP="00173DA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</w:rPr>
      </w:pPr>
    </w:p>
    <w:p w:rsidR="00AB5E26" w:rsidRDefault="00AB5E26" w:rsidP="00173DA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</w:rPr>
      </w:pPr>
    </w:p>
    <w:p w:rsidR="00173DA3" w:rsidRDefault="00173DA3" w:rsidP="00173DA3">
      <w:pPr>
        <w:pStyle w:val="Style"/>
        <w:spacing w:line="360" w:lineRule="auto"/>
        <w:ind w:left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01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5E26" w:rsidRPr="00AB5E26" w:rsidRDefault="00AB5E26" w:rsidP="00AB5E26">
      <w:pPr>
        <w:widowControl w:val="0"/>
        <w:autoSpaceDE w:val="0"/>
        <w:autoSpaceDN w:val="0"/>
        <w:adjustRightInd w:val="0"/>
        <w:spacing w:after="0" w:line="360" w:lineRule="auto"/>
        <w:ind w:right="6"/>
        <w:jc w:val="center"/>
        <w:rPr>
          <w:rFonts w:eastAsia="Calibri" w:cstheme="minorHAnsi"/>
          <w:b/>
        </w:rPr>
      </w:pPr>
      <w:r w:rsidRPr="00B5265F">
        <w:rPr>
          <w:rFonts w:eastAsia="Calibri" w:cstheme="minorHAnsi"/>
          <w:b/>
        </w:rPr>
        <w:t>Τ</w:t>
      </w:r>
      <w:r w:rsidRPr="00AB5E26">
        <w:rPr>
          <w:rFonts w:eastAsia="Calibri" w:cstheme="minorHAnsi"/>
          <w:b/>
        </w:rPr>
        <w:t>μήμα Α: «Εργασίες εκτυπώσεων/Συνεδριακό υλικό»</w:t>
      </w:r>
    </w:p>
    <w:p w:rsidR="00AB5E26" w:rsidRDefault="00AB5E26" w:rsidP="00AB5E26">
      <w:pPr>
        <w:pStyle w:val="Style"/>
        <w:spacing w:line="360" w:lineRule="auto"/>
        <w:ind w:left="4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Οικονομική</w:t>
      </w:r>
      <w:bookmarkStart w:id="0" w:name="_GoBack"/>
      <w:bookmarkEnd w:id="0"/>
      <w:r w:rsidRPr="00AB5E26">
        <w:rPr>
          <w:rFonts w:asciiTheme="minorHAnsi" w:hAnsiTheme="minorHAnsi" w:cstheme="minorHAnsi"/>
          <w:b/>
          <w:sz w:val="22"/>
          <w:szCs w:val="22"/>
        </w:rPr>
        <w:t xml:space="preserve"> Προσφορά</w:t>
      </w:r>
    </w:p>
    <w:p w:rsidR="00AB5E26" w:rsidRPr="008D01BE" w:rsidRDefault="00AB5E26" w:rsidP="00173DA3">
      <w:pPr>
        <w:pStyle w:val="Style"/>
        <w:spacing w:line="360" w:lineRule="auto"/>
        <w:ind w:left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4"/>
        <w:gridCol w:w="936"/>
        <w:gridCol w:w="1182"/>
        <w:gridCol w:w="1147"/>
        <w:gridCol w:w="1138"/>
        <w:gridCol w:w="1289"/>
      </w:tblGrid>
      <w:tr w:rsidR="00173DA3" w:rsidRPr="00A1616D" w:rsidTr="00B62EFD">
        <w:trPr>
          <w:tblHeader/>
        </w:trPr>
        <w:tc>
          <w:tcPr>
            <w:tcW w:w="9769" w:type="dxa"/>
            <w:gridSpan w:val="6"/>
          </w:tcPr>
          <w:p w:rsidR="00173DA3" w:rsidRPr="00A1616D" w:rsidRDefault="00173DA3" w:rsidP="00B62EF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eastAsia="Calibri" w:cstheme="minorHAnsi"/>
                <w:b/>
                <w:sz w:val="20"/>
              </w:rPr>
            </w:pPr>
            <w:r w:rsidRPr="00A1616D">
              <w:rPr>
                <w:rFonts w:eastAsia="Calibri" w:cstheme="minorHAnsi"/>
                <w:b/>
                <w:sz w:val="20"/>
              </w:rPr>
              <w:t>Πίνακας Α1 «Εργασίες εκτυπώσεων/Συνεδριακό υλικό»</w:t>
            </w:r>
          </w:p>
        </w:tc>
      </w:tr>
      <w:tr w:rsidR="00173DA3" w:rsidRPr="006B0252" w:rsidTr="00B62EFD">
        <w:trPr>
          <w:tblHeader/>
        </w:trPr>
        <w:tc>
          <w:tcPr>
            <w:tcW w:w="3114" w:type="dxa"/>
            <w:vAlign w:val="center"/>
          </w:tcPr>
          <w:p w:rsidR="00173DA3" w:rsidRPr="006B0252" w:rsidRDefault="00173DA3" w:rsidP="00B62EF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6B0252">
              <w:rPr>
                <w:rFonts w:eastAsia="Calibri" w:cstheme="minorHAnsi"/>
                <w:b/>
                <w:sz w:val="18"/>
                <w:szCs w:val="20"/>
              </w:rPr>
              <w:t>Περιγραφή</w:t>
            </w:r>
          </w:p>
        </w:tc>
        <w:tc>
          <w:tcPr>
            <w:tcW w:w="1069" w:type="dxa"/>
            <w:vAlign w:val="center"/>
          </w:tcPr>
          <w:p w:rsidR="00173DA3" w:rsidRPr="006B0252" w:rsidRDefault="00173DA3" w:rsidP="00B62EF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6B0252">
              <w:rPr>
                <w:rFonts w:eastAsia="Calibri" w:cstheme="minorHAnsi"/>
                <w:b/>
                <w:sz w:val="18"/>
                <w:szCs w:val="20"/>
              </w:rPr>
              <w:t xml:space="preserve">Τιμή / </w:t>
            </w:r>
            <w:proofErr w:type="spellStart"/>
            <w:r w:rsidRPr="006B0252">
              <w:rPr>
                <w:rFonts w:eastAsia="Calibri" w:cstheme="minorHAnsi"/>
                <w:b/>
                <w:sz w:val="18"/>
                <w:szCs w:val="20"/>
              </w:rPr>
              <w:t>τμχ</w:t>
            </w:r>
            <w:proofErr w:type="spellEnd"/>
          </w:p>
          <w:p w:rsidR="00173DA3" w:rsidRPr="006B0252" w:rsidRDefault="00173DA3" w:rsidP="00B62EF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6B0252">
              <w:rPr>
                <w:rFonts w:eastAsia="Calibri" w:cstheme="minorHAnsi"/>
                <w:b/>
                <w:sz w:val="18"/>
                <w:szCs w:val="20"/>
              </w:rPr>
              <w:t>χωρίς ΦΠΑ (€)</w:t>
            </w:r>
          </w:p>
        </w:tc>
        <w:tc>
          <w:tcPr>
            <w:tcW w:w="1341" w:type="dxa"/>
            <w:vAlign w:val="center"/>
          </w:tcPr>
          <w:p w:rsidR="00173DA3" w:rsidRPr="006B0252" w:rsidRDefault="00173DA3" w:rsidP="00B62EF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6B0252">
              <w:rPr>
                <w:rFonts w:eastAsia="Calibri" w:cstheme="minorHAnsi"/>
                <w:b/>
                <w:sz w:val="18"/>
                <w:szCs w:val="20"/>
              </w:rPr>
              <w:t>Τεμάχια</w:t>
            </w:r>
          </w:p>
        </w:tc>
        <w:tc>
          <w:tcPr>
            <w:tcW w:w="1322" w:type="dxa"/>
            <w:vAlign w:val="center"/>
          </w:tcPr>
          <w:p w:rsidR="00173DA3" w:rsidRPr="006B0252" w:rsidRDefault="00173DA3" w:rsidP="00B62EF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6B0252">
              <w:rPr>
                <w:rFonts w:eastAsia="Calibri" w:cstheme="minorHAnsi"/>
                <w:b/>
                <w:sz w:val="18"/>
                <w:szCs w:val="20"/>
              </w:rPr>
              <w:t>Σύνολο χωρίς ΦΠΑ (€)</w:t>
            </w:r>
          </w:p>
        </w:tc>
        <w:tc>
          <w:tcPr>
            <w:tcW w:w="1393" w:type="dxa"/>
            <w:vAlign w:val="center"/>
          </w:tcPr>
          <w:p w:rsidR="00173DA3" w:rsidRPr="006B0252" w:rsidRDefault="00173DA3" w:rsidP="00B62EF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6B0252">
              <w:rPr>
                <w:rFonts w:eastAsia="Calibri" w:cstheme="minorHAnsi"/>
                <w:b/>
                <w:sz w:val="18"/>
                <w:szCs w:val="20"/>
              </w:rPr>
              <w:t xml:space="preserve">ΦΠΑ </w:t>
            </w:r>
          </w:p>
        </w:tc>
        <w:tc>
          <w:tcPr>
            <w:tcW w:w="1530" w:type="dxa"/>
            <w:vAlign w:val="center"/>
          </w:tcPr>
          <w:p w:rsidR="00173DA3" w:rsidRPr="006B0252" w:rsidRDefault="00173DA3" w:rsidP="00B62EFD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6B0252">
              <w:rPr>
                <w:rFonts w:eastAsia="Calibri" w:cstheme="minorHAnsi"/>
                <w:b/>
                <w:sz w:val="18"/>
                <w:szCs w:val="20"/>
              </w:rPr>
              <w:t>Σύνολο με ΦΠΑ (€)</w:t>
            </w:r>
          </w:p>
        </w:tc>
      </w:tr>
      <w:tr w:rsidR="00173DA3" w:rsidRPr="00A1616D" w:rsidTr="00B62EFD">
        <w:tc>
          <w:tcPr>
            <w:tcW w:w="3114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 xml:space="preserve">Αφίσες 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(Τετραχρωμίας, </w:t>
            </w:r>
            <w:proofErr w:type="spellStart"/>
            <w:r w:rsidRPr="00A1616D">
              <w:rPr>
                <w:rFonts w:cstheme="minorHAnsi"/>
                <w:color w:val="000000"/>
                <w:sz w:val="20"/>
                <w:szCs w:val="20"/>
              </w:rPr>
              <w:t>διαστ</w:t>
            </w:r>
            <w:proofErr w:type="spellEnd"/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x60 εκ.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>, χαρτί 135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616D">
              <w:rPr>
                <w:rFonts w:cstheme="minorHAnsi"/>
                <w:color w:val="000000"/>
                <w:sz w:val="20"/>
                <w:szCs w:val="20"/>
              </w:rPr>
              <w:t>gr</w:t>
            </w:r>
            <w:proofErr w:type="spellEnd"/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616D">
              <w:rPr>
                <w:rFonts w:cstheme="minorHAnsi"/>
                <w:color w:val="000000"/>
                <w:sz w:val="20"/>
                <w:szCs w:val="20"/>
              </w:rPr>
              <w:t>velvet</w:t>
            </w:r>
            <w:proofErr w:type="spellEnd"/>
            <w:r w:rsidRPr="00A1616D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9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1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2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73DA3" w:rsidRPr="00A1616D" w:rsidTr="00B62EFD">
        <w:tc>
          <w:tcPr>
            <w:tcW w:w="3114" w:type="dxa"/>
          </w:tcPr>
          <w:p w:rsidR="00173DA3" w:rsidRPr="00A1616D" w:rsidRDefault="00173DA3" w:rsidP="00B62EFD">
            <w:pPr>
              <w:spacing w:line="360" w:lineRule="auto"/>
              <w:jc w:val="both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>Φάκελος με το λογότυπο του έργου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1616D"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  <w:t>(Μέγεθος  Α4, χάρτινος και να διαθέτει εσωτερικά αυτιά συγκράτησης των εγγράφων)</w:t>
            </w:r>
          </w:p>
        </w:tc>
        <w:tc>
          <w:tcPr>
            <w:tcW w:w="1069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1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22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73DA3" w:rsidRPr="00A1616D" w:rsidTr="00B62EFD">
        <w:tc>
          <w:tcPr>
            <w:tcW w:w="3114" w:type="dxa"/>
          </w:tcPr>
          <w:p w:rsidR="00173DA3" w:rsidRPr="00A1616D" w:rsidRDefault="00173DA3" w:rsidP="00B62EFD">
            <w:pPr>
              <w:spacing w:line="360" w:lineRule="auto"/>
              <w:jc w:val="both"/>
              <w:rPr>
                <w:rFonts w:cstheme="minorHAnsi"/>
                <w:color w:val="111111"/>
                <w:sz w:val="20"/>
                <w:szCs w:val="20"/>
                <w:shd w:val="clear" w:color="auto" w:fill="FFFFFF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>Στυλό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Pr="00EA4AE6">
              <w:rPr>
                <w:rFonts w:cstheme="minorHAnsi"/>
                <w:b/>
                <w:color w:val="000000"/>
                <w:sz w:val="20"/>
                <w:szCs w:val="20"/>
              </w:rPr>
              <w:t>οικολογικό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>διαρκείας με το λογότυπο του έργου</w:t>
            </w:r>
          </w:p>
        </w:tc>
        <w:tc>
          <w:tcPr>
            <w:tcW w:w="1069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22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73DA3" w:rsidRPr="00A1616D" w:rsidTr="00B62EFD">
        <w:tc>
          <w:tcPr>
            <w:tcW w:w="3114" w:type="dxa"/>
          </w:tcPr>
          <w:p w:rsidR="00173DA3" w:rsidRPr="00A1616D" w:rsidRDefault="00173DA3" w:rsidP="00B62EFD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>Μπλοκ σημειώσεων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>με το λογότυπο του έργου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 xml:space="preserve"> (Ριγ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έ, εξώφυλλο με λογότυπο,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μεγ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 Α4</w:t>
            </w:r>
            <w:r w:rsidRPr="00A1616D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9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22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73DA3" w:rsidRPr="00A1616D" w:rsidTr="00B62EFD">
        <w:tc>
          <w:tcPr>
            <w:tcW w:w="3114" w:type="dxa"/>
          </w:tcPr>
          <w:p w:rsidR="00173DA3" w:rsidRPr="00A1616D" w:rsidRDefault="00173DA3" w:rsidP="00B62EFD">
            <w:pPr>
              <w:spacing w:line="360" w:lineRule="auto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1616D">
              <w:rPr>
                <w:rFonts w:cstheme="minorHAnsi"/>
                <w:b/>
                <w:color w:val="000000"/>
                <w:sz w:val="20"/>
                <w:szCs w:val="20"/>
              </w:rPr>
              <w:t>Σύνολο</w:t>
            </w:r>
          </w:p>
        </w:tc>
        <w:tc>
          <w:tcPr>
            <w:tcW w:w="1069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73DA3" w:rsidRPr="00A1616D" w:rsidRDefault="00173DA3" w:rsidP="00B62E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173DA3" w:rsidRDefault="00173DA3" w:rsidP="00173DA3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</w:rPr>
      </w:pPr>
    </w:p>
    <w:p w:rsidR="00AB5E26" w:rsidRDefault="00AB5E26" w:rsidP="00173DA3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</w:rPr>
      </w:pPr>
    </w:p>
    <w:p w:rsidR="00AB5E26" w:rsidRDefault="00AB5E26" w:rsidP="00AB5E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>
        <w:rPr>
          <w:rFonts w:eastAsia="Times New Roman" w:cstheme="minorHAnsi"/>
          <w:sz w:val="18"/>
          <w:lang w:eastAsia="zh-CN"/>
        </w:rPr>
        <w:t>----------------------</w:t>
      </w:r>
    </w:p>
    <w:p w:rsidR="00AB5E26" w:rsidRDefault="00AB5E26" w:rsidP="00AB5E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>
        <w:rPr>
          <w:rFonts w:eastAsia="Times New Roman" w:cstheme="minorHAnsi"/>
          <w:sz w:val="18"/>
          <w:lang w:eastAsia="zh-CN"/>
        </w:rPr>
        <w:t>(τόπος, ημερομηνία</w:t>
      </w:r>
    </w:p>
    <w:p w:rsidR="00AB5E26" w:rsidRDefault="00AB5E26" w:rsidP="00AB5E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AB5E26" w:rsidRDefault="00AB5E26" w:rsidP="00AB5E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</w:p>
    <w:p w:rsidR="00AB5E26" w:rsidRDefault="00AB5E26" w:rsidP="00AB5E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>
        <w:rPr>
          <w:rFonts w:eastAsia="Times New Roman" w:cstheme="minorHAnsi"/>
          <w:sz w:val="18"/>
          <w:lang w:eastAsia="zh-CN"/>
        </w:rPr>
        <w:t>--------------</w:t>
      </w:r>
    </w:p>
    <w:p w:rsidR="00AB5E26" w:rsidRDefault="00AB5E26" w:rsidP="00AB5E2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 w:cstheme="minorHAnsi"/>
          <w:sz w:val="18"/>
          <w:lang w:eastAsia="zh-CN"/>
        </w:rPr>
      </w:pPr>
      <w:r>
        <w:rPr>
          <w:rFonts w:eastAsia="Times New Roman" w:cstheme="minorHAnsi"/>
          <w:sz w:val="18"/>
          <w:lang w:eastAsia="zh-CN"/>
        </w:rPr>
        <w:t>(όνομα, υπογραφή, σφραγίδα)</w:t>
      </w:r>
    </w:p>
    <w:p w:rsidR="00AB5E26" w:rsidRPr="00A1616D" w:rsidRDefault="00AB5E26" w:rsidP="00173DA3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</w:rPr>
      </w:pPr>
    </w:p>
    <w:sectPr w:rsidR="00AB5E26" w:rsidRPr="00A1616D" w:rsidSect="00AB5E26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imesNewRomanPSMT">
    <w:altName w:val="MS Gothic"/>
    <w:charset w:val="00"/>
    <w:family w:val="auto"/>
    <w:pitch w:val="variable"/>
    <w:sig w:usb0="00000000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367A"/>
    <w:multiLevelType w:val="hybridMultilevel"/>
    <w:tmpl w:val="2AB009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451B9"/>
    <w:multiLevelType w:val="hybridMultilevel"/>
    <w:tmpl w:val="CDF4C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A3"/>
    <w:rsid w:val="00173DA3"/>
    <w:rsid w:val="00770923"/>
    <w:rsid w:val="00A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EA6B"/>
  <w15:chartTrackingRefBased/>
  <w15:docId w15:val="{61CC4799-8DFE-4D7E-9A48-CDDDDFDB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A3"/>
  </w:style>
  <w:style w:type="paragraph" w:styleId="3">
    <w:name w:val="heading 3"/>
    <w:basedOn w:val="a"/>
    <w:next w:val="a"/>
    <w:link w:val="3Char"/>
    <w:unhideWhenUsed/>
    <w:qFormat/>
    <w:rsid w:val="00173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73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aliases w:val="ΛΙΣΤΑ"/>
    <w:basedOn w:val="a"/>
    <w:link w:val="Char"/>
    <w:uiPriority w:val="34"/>
    <w:qFormat/>
    <w:rsid w:val="00173DA3"/>
    <w:pPr>
      <w:ind w:left="720"/>
      <w:contextualSpacing/>
    </w:pPr>
  </w:style>
  <w:style w:type="paragraph" w:customStyle="1" w:styleId="Style">
    <w:name w:val="Style"/>
    <w:uiPriority w:val="99"/>
    <w:rsid w:val="00173DA3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4">
    <w:name w:val="Table Grid"/>
    <w:basedOn w:val="a1"/>
    <w:uiPriority w:val="59"/>
    <w:rsid w:val="0017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aliases w:val="ΛΙΣΤΑ Char"/>
    <w:link w:val="a3"/>
    <w:uiPriority w:val="34"/>
    <w:rsid w:val="0017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Καπνιάρη Ευανθία-Μαρίνα</dc:creator>
  <cp:keywords/>
  <dc:description/>
  <cp:lastModifiedBy>Καπνιάρη Ευανθία-Μαρίνα</cp:lastModifiedBy>
  <cp:revision>2</cp:revision>
  <dcterms:created xsi:type="dcterms:W3CDTF">2018-09-28T11:09:00Z</dcterms:created>
  <dcterms:modified xsi:type="dcterms:W3CDTF">2018-09-28T11:16:00Z</dcterms:modified>
</cp:coreProperties>
</file>