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5B" w:rsidRPr="005D6E4A" w:rsidRDefault="005D6E4A" w:rsidP="00E26B5B">
      <w:pPr>
        <w:jc w:val="center"/>
        <w:rPr>
          <w:rFonts w:cstheme="minorHAnsi"/>
          <w:b/>
          <w:u w:val="single"/>
        </w:rPr>
      </w:pPr>
      <w:r>
        <w:rPr>
          <w:rFonts w:cstheme="minorHAnsi"/>
          <w:b/>
          <w:u w:val="single"/>
        </w:rPr>
        <w:t>ΕΝΤΥΠΟ ΤΕΧΝΙΚΗΣ ΠΡΟΣΦΟΡΑΣ</w:t>
      </w:r>
    </w:p>
    <w:p w:rsidR="0070726E" w:rsidRPr="0070726E" w:rsidRDefault="0070726E" w:rsidP="0070726E">
      <w:pPr>
        <w:spacing w:after="0"/>
        <w:jc w:val="both"/>
        <w:rPr>
          <w:b/>
          <w:bCs/>
          <w:sz w:val="18"/>
          <w:szCs w:val="18"/>
          <w:u w:val="single"/>
          <w:lang w:val="en-US"/>
        </w:rPr>
      </w:pPr>
    </w:p>
    <w:tbl>
      <w:tblPr>
        <w:tblW w:w="15641" w:type="dxa"/>
        <w:tblInd w:w="-649" w:type="dxa"/>
        <w:tblCellMar>
          <w:top w:w="15" w:type="dxa"/>
          <w:bottom w:w="15" w:type="dxa"/>
        </w:tblCellMar>
        <w:tblLook w:val="04A0"/>
      </w:tblPr>
      <w:tblGrid>
        <w:gridCol w:w="577"/>
        <w:gridCol w:w="1469"/>
        <w:gridCol w:w="855"/>
        <w:gridCol w:w="2126"/>
        <w:gridCol w:w="5645"/>
        <w:gridCol w:w="1425"/>
        <w:gridCol w:w="1843"/>
        <w:gridCol w:w="1701"/>
      </w:tblGrid>
      <w:tr w:rsidR="0070726E" w:rsidRPr="0070726E" w:rsidTr="0070726E">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70"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36" w:type="dxa"/>
            <w:tcBorders>
              <w:top w:val="single" w:sz="4" w:space="0" w:color="auto"/>
              <w:left w:val="single" w:sz="4" w:space="0" w:color="auto"/>
              <w:bottom w:val="single" w:sz="4" w:space="0" w:color="auto"/>
              <w:right w:val="single" w:sz="4" w:space="0" w:color="auto"/>
            </w:tcBorders>
            <w:vAlign w:val="bottom"/>
          </w:tcPr>
          <w:p w:rsidR="0070726E" w:rsidRPr="005D25B1" w:rsidRDefault="0070726E" w:rsidP="003A3B1D">
            <w:pPr>
              <w:spacing w:after="0" w:line="360" w:lineRule="auto"/>
              <w:jc w:val="center"/>
              <w:rPr>
                <w:rFonts w:cs="Calibri"/>
                <w:b/>
                <w:bCs/>
                <w:color w:val="000000"/>
                <w:sz w:val="18"/>
                <w:szCs w:val="18"/>
                <w:lang w:val="en-US" w:eastAsia="el-GR"/>
              </w:rPr>
            </w:pPr>
            <w:r w:rsidRPr="005D25B1">
              <w:rPr>
                <w:rFonts w:cs="Calibri"/>
                <w:b/>
                <w:bCs/>
                <w:color w:val="000000"/>
                <w:sz w:val="18"/>
                <w:szCs w:val="18"/>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62"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70726E">
        <w:trPr>
          <w:trHeight w:val="57"/>
        </w:trPr>
        <w:tc>
          <w:tcPr>
            <w:tcW w:w="578" w:type="dxa"/>
            <w:vMerge w:val="restart"/>
            <w:tcBorders>
              <w:top w:val="single" w:sz="4" w:space="0" w:color="auto"/>
              <w:left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eastAsia="el-GR"/>
              </w:rPr>
            </w:pPr>
            <w:r w:rsidRPr="0070726E">
              <w:rPr>
                <w:rFonts w:cs="Calibri"/>
                <w:b/>
                <w:color w:val="000000"/>
                <w:sz w:val="18"/>
                <w:szCs w:val="18"/>
                <w:lang w:eastAsia="el-GR"/>
              </w:rPr>
              <w:t>1</w:t>
            </w:r>
          </w:p>
        </w:tc>
        <w:tc>
          <w:tcPr>
            <w:tcW w:w="1470" w:type="dxa"/>
            <w:vMerge w:val="restart"/>
            <w:tcBorders>
              <w:top w:val="single" w:sz="4" w:space="0" w:color="auto"/>
              <w:left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Σταθερός Υπολογιστής (</w:t>
            </w:r>
            <w:r w:rsidRPr="0070726E">
              <w:rPr>
                <w:rFonts w:cs="Calibri"/>
                <w:b/>
                <w:color w:val="000000"/>
                <w:sz w:val="18"/>
                <w:szCs w:val="18"/>
                <w:lang w:val="en-GB" w:eastAsia="el-GR"/>
              </w:rPr>
              <w:t>Desktop)</w:t>
            </w:r>
          </w:p>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Τύπου 1</w:t>
            </w: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w:t>
            </w:r>
          </w:p>
        </w:tc>
        <w:tc>
          <w:tcPr>
            <w:tcW w:w="212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2 (τεμάχια)</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1.2</w:t>
            </w:r>
          </w:p>
        </w:tc>
        <w:tc>
          <w:tcPr>
            <w:tcW w:w="2126" w:type="dxa"/>
            <w:tcBorders>
              <w:left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Πυρήνες (</w:t>
            </w:r>
            <w:proofErr w:type="spellStart"/>
            <w:r w:rsidRPr="0070726E">
              <w:rPr>
                <w:rFonts w:cs="Calibri"/>
                <w:color w:val="000000"/>
                <w:sz w:val="18"/>
                <w:szCs w:val="18"/>
                <w:lang w:eastAsia="el-GR"/>
              </w:rPr>
              <w:t>cores</w:t>
            </w:r>
            <w:proofErr w:type="spellEnd"/>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4</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1.3</w:t>
            </w:r>
          </w:p>
        </w:tc>
        <w:tc>
          <w:tcPr>
            <w:tcW w:w="2126" w:type="dxa"/>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GB" w:eastAsia="el-GR"/>
              </w:rPr>
            </w:pPr>
            <w:r w:rsidRPr="0070726E">
              <w:rPr>
                <w:rFonts w:cs="Calibri"/>
                <w:color w:val="000000"/>
                <w:sz w:val="18"/>
                <w:szCs w:val="18"/>
                <w:lang w:eastAsia="el-GR"/>
              </w:rPr>
              <w:t xml:space="preserve">Μνήμη </w:t>
            </w:r>
            <w:r w:rsidRPr="0070726E">
              <w:rPr>
                <w:rFonts w:cs="Calibri"/>
                <w:color w:val="000000"/>
                <w:sz w:val="18"/>
                <w:szCs w:val="18"/>
                <w:lang w:val="en-GB" w:eastAsia="el-GR"/>
              </w:rPr>
              <w:t xml:space="preserve">Cache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1.4</w:t>
            </w:r>
          </w:p>
        </w:tc>
        <w:tc>
          <w:tcPr>
            <w:tcW w:w="2126"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Μνήμη RAM</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 xml:space="preserve">Προσφερόμενη μνήμη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4 GB</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1.5</w:t>
            </w:r>
          </w:p>
        </w:tc>
        <w:tc>
          <w:tcPr>
            <w:tcW w:w="2126" w:type="dxa"/>
            <w:vMerge/>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Μέγιστη υποστηριζόμενη μνήμη</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b/>
                <w:color w:val="000000"/>
                <w:sz w:val="18"/>
                <w:szCs w:val="18"/>
                <w:lang w:val="en-US" w:eastAsia="el-GR"/>
              </w:rPr>
            </w:pPr>
            <w:r w:rsidRPr="0070726E">
              <w:rPr>
                <w:rFonts w:cs="Calibri"/>
                <w:color w:val="000000"/>
                <w:sz w:val="18"/>
                <w:szCs w:val="18"/>
                <w:lang w:eastAsia="el-GR"/>
              </w:rPr>
              <w:t>≥ 8 GB</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1.6</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Σκληρός δίσκος</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500GB HDD/ 7200rpm (SATA III, 6GBs)</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1.7</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Υποσύστημα γραφικών  </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Ενσωματωμένο (</w:t>
            </w:r>
            <w:r w:rsidRPr="0070726E">
              <w:rPr>
                <w:rFonts w:cs="Calibri"/>
                <w:color w:val="000000"/>
                <w:sz w:val="18"/>
                <w:szCs w:val="18"/>
                <w:lang w:val="en-US" w:eastAsia="el-GR"/>
              </w:rPr>
              <w:t>onboard</w:t>
            </w:r>
            <w:r w:rsidRPr="0070726E">
              <w:rPr>
                <w:rFonts w:cs="Calibri"/>
                <w:color w:val="000000"/>
                <w:sz w:val="18"/>
                <w:szCs w:val="18"/>
                <w:lang w:eastAsia="el-GR"/>
              </w:rPr>
              <w:t xml:space="preserve">) ή σε κάρτα </w:t>
            </w:r>
            <w:r w:rsidRPr="0070726E">
              <w:rPr>
                <w:rFonts w:cs="Calibri"/>
                <w:color w:val="000000"/>
                <w:sz w:val="18"/>
                <w:szCs w:val="18"/>
                <w:lang w:val="en-US" w:eastAsia="el-GR"/>
              </w:rPr>
              <w:t>PCI</w:t>
            </w:r>
            <w:r w:rsidRPr="0070726E">
              <w:rPr>
                <w:rFonts w:cs="Calibri"/>
                <w:color w:val="000000"/>
                <w:sz w:val="18"/>
                <w:szCs w:val="18"/>
                <w:lang w:eastAsia="el-GR"/>
              </w:rPr>
              <w:t xml:space="preserve"> </w:t>
            </w:r>
            <w:r w:rsidRPr="0070726E">
              <w:rPr>
                <w:rFonts w:cs="Calibri"/>
                <w:color w:val="000000"/>
                <w:sz w:val="18"/>
                <w:szCs w:val="18"/>
                <w:lang w:val="en-US" w:eastAsia="el-GR"/>
              </w:rPr>
              <w:t>Express</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1.8</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Οπτικό μέσο</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DVD-RW</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375"/>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1.9</w:t>
            </w:r>
          </w:p>
        </w:tc>
        <w:tc>
          <w:tcPr>
            <w:tcW w:w="2126"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Θύρες</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Εξωτερικές </w:t>
            </w:r>
            <w:r w:rsidRPr="0070726E">
              <w:rPr>
                <w:rFonts w:cs="Calibri"/>
                <w:color w:val="000000"/>
                <w:sz w:val="18"/>
                <w:szCs w:val="18"/>
                <w:lang w:val="en-US" w:eastAsia="el-GR"/>
              </w:rPr>
              <w:t>USB</w:t>
            </w:r>
            <w:r w:rsidRPr="0070726E">
              <w:rPr>
                <w:rFonts w:cs="Calibri"/>
                <w:color w:val="000000"/>
                <w:sz w:val="18"/>
                <w:szCs w:val="18"/>
                <w:lang w:eastAsia="el-GR"/>
              </w:rPr>
              <w:t xml:space="preserve">&gt;=8 , </w:t>
            </w:r>
            <w:r w:rsidRPr="0070726E">
              <w:rPr>
                <w:rFonts w:cs="Calibri"/>
                <w:color w:val="000000"/>
                <w:sz w:val="18"/>
                <w:szCs w:val="18"/>
                <w:lang w:val="en-US" w:eastAsia="el-GR"/>
              </w:rPr>
              <w:t>USB</w:t>
            </w:r>
            <w:r w:rsidRPr="0070726E">
              <w:rPr>
                <w:rFonts w:cs="Calibri"/>
                <w:color w:val="000000"/>
                <w:sz w:val="18"/>
                <w:szCs w:val="18"/>
                <w:lang w:eastAsia="el-GR"/>
              </w:rPr>
              <w:t xml:space="preserve"> 3.0&gt;=4, </w:t>
            </w:r>
            <w:r w:rsidRPr="0070726E">
              <w:rPr>
                <w:rFonts w:cs="Calibri"/>
                <w:color w:val="000000"/>
                <w:sz w:val="18"/>
                <w:szCs w:val="18"/>
                <w:lang w:val="en-US" w:eastAsia="el-GR"/>
              </w:rPr>
              <w:t>USB</w:t>
            </w:r>
            <w:r w:rsidRPr="0070726E">
              <w:rPr>
                <w:rFonts w:cs="Calibri"/>
                <w:color w:val="000000"/>
                <w:sz w:val="18"/>
                <w:szCs w:val="18"/>
                <w:lang w:eastAsia="el-GR"/>
              </w:rPr>
              <w:t xml:space="preserve"> Μπροστά &gt;=4, Εσωτερικές </w:t>
            </w:r>
            <w:r w:rsidRPr="0070726E">
              <w:rPr>
                <w:rFonts w:cs="Calibri"/>
                <w:color w:val="000000"/>
                <w:sz w:val="18"/>
                <w:szCs w:val="18"/>
                <w:lang w:val="en-US" w:eastAsia="el-GR"/>
              </w:rPr>
              <w:t>USB</w:t>
            </w:r>
            <w:r w:rsidRPr="0070726E">
              <w:rPr>
                <w:rFonts w:cs="Calibri"/>
                <w:color w:val="000000"/>
                <w:sz w:val="18"/>
                <w:szCs w:val="18"/>
                <w:lang w:eastAsia="el-GR"/>
              </w:rPr>
              <w:t xml:space="preserve"> 2.0&gt;=2 </w:t>
            </w:r>
          </w:p>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Μία </w:t>
            </w:r>
            <w:r w:rsidRPr="0070726E">
              <w:rPr>
                <w:rFonts w:cs="Calibri"/>
                <w:color w:val="000000"/>
                <w:sz w:val="18"/>
                <w:szCs w:val="18"/>
                <w:lang w:val="en-US" w:eastAsia="el-GR"/>
              </w:rPr>
              <w:t>RJ</w:t>
            </w:r>
            <w:r w:rsidRPr="0070726E">
              <w:rPr>
                <w:rFonts w:cs="Calibri"/>
                <w:color w:val="000000"/>
                <w:sz w:val="18"/>
                <w:szCs w:val="18"/>
                <w:lang w:eastAsia="el-GR"/>
              </w:rPr>
              <w:t>-45</w:t>
            </w:r>
          </w:p>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Μία </w:t>
            </w:r>
            <w:r w:rsidRPr="0070726E">
              <w:rPr>
                <w:rFonts w:cs="Calibri"/>
                <w:color w:val="000000"/>
                <w:sz w:val="18"/>
                <w:szCs w:val="18"/>
                <w:lang w:val="en-US" w:eastAsia="el-GR"/>
              </w:rPr>
              <w:t>serial</w:t>
            </w:r>
            <w:r w:rsidRPr="0070726E">
              <w:rPr>
                <w:rFonts w:cs="Calibri"/>
                <w:color w:val="000000"/>
                <w:sz w:val="18"/>
                <w:szCs w:val="18"/>
                <w:lang w:eastAsia="el-GR"/>
              </w:rPr>
              <w:t xml:space="preserve"> και </w:t>
            </w:r>
            <w:r w:rsidRPr="0070726E">
              <w:rPr>
                <w:rFonts w:cs="Calibri"/>
                <w:color w:val="000000"/>
                <w:sz w:val="18"/>
                <w:szCs w:val="18"/>
                <w:lang w:val="en-US" w:eastAsia="el-GR"/>
              </w:rPr>
              <w:t>PS</w:t>
            </w:r>
            <w:r w:rsidRPr="0070726E">
              <w:rPr>
                <w:rFonts w:cs="Calibri"/>
                <w:color w:val="000000"/>
                <w:sz w:val="18"/>
                <w:szCs w:val="18"/>
                <w:lang w:eastAsia="el-GR"/>
              </w:rPr>
              <w:t>/2,</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Display Port 1.2</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UAJ</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VGA</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480"/>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1.10</w:t>
            </w:r>
          </w:p>
        </w:tc>
        <w:tc>
          <w:tcPr>
            <w:tcW w:w="2126" w:type="dxa"/>
            <w:vMerge/>
            <w:tcBorders>
              <w:left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M</w:t>
            </w:r>
            <w:r w:rsidRPr="0070726E">
              <w:rPr>
                <w:rFonts w:cs="Calibri"/>
                <w:color w:val="000000"/>
                <w:sz w:val="18"/>
                <w:szCs w:val="18"/>
                <w:lang w:eastAsia="el-GR"/>
              </w:rPr>
              <w:t xml:space="preserve">ία </w:t>
            </w:r>
            <w:r w:rsidRPr="0070726E">
              <w:rPr>
                <w:rFonts w:cs="Calibri"/>
                <w:color w:val="000000"/>
                <w:sz w:val="18"/>
                <w:szCs w:val="18"/>
                <w:lang w:val="en-US" w:eastAsia="el-GR"/>
              </w:rPr>
              <w:t>Line-out</w:t>
            </w:r>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CA7C66">
        <w:trPr>
          <w:trHeight w:val="276"/>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1.11</w:t>
            </w:r>
          </w:p>
        </w:tc>
        <w:tc>
          <w:tcPr>
            <w:tcW w:w="2126" w:type="dxa"/>
            <w:vMerge/>
            <w:tcBorders>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M</w:t>
            </w:r>
            <w:r w:rsidRPr="0070726E">
              <w:rPr>
                <w:rFonts w:cs="Calibri"/>
                <w:color w:val="000000"/>
                <w:sz w:val="18"/>
                <w:szCs w:val="18"/>
                <w:lang w:eastAsia="el-GR"/>
              </w:rPr>
              <w:t xml:space="preserve">ία </w:t>
            </w:r>
            <w:r w:rsidRPr="0070726E">
              <w:rPr>
                <w:rFonts w:cs="Calibri"/>
                <w:color w:val="000000"/>
                <w:sz w:val="18"/>
                <w:szCs w:val="18"/>
                <w:lang w:val="en-US" w:eastAsia="el-GR"/>
              </w:rPr>
              <w:t>HDMI</w:t>
            </w:r>
            <w:r w:rsidRPr="0070726E">
              <w:rPr>
                <w:rFonts w:cs="Calibri"/>
                <w:color w:val="000000"/>
                <w:sz w:val="18"/>
                <w:szCs w:val="18"/>
                <w:lang w:eastAsia="el-GR"/>
              </w:rPr>
              <w:t xml:space="preserve"> 1.4</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1.12</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Κάρτα δικτύου</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 xml:space="preserve">10/100/1000, PCI Ethernet </w:t>
            </w:r>
            <w:r w:rsidRPr="0070726E">
              <w:rPr>
                <w:rFonts w:cs="Calibri"/>
                <w:color w:val="000000"/>
                <w:sz w:val="18"/>
                <w:szCs w:val="18"/>
                <w:lang w:eastAsia="el-GR"/>
              </w:rPr>
              <w:t>ή</w:t>
            </w:r>
            <w:r w:rsidRPr="0070726E">
              <w:rPr>
                <w:rFonts w:cs="Calibri"/>
                <w:color w:val="000000"/>
                <w:sz w:val="18"/>
                <w:szCs w:val="18"/>
                <w:lang w:val="en-US" w:eastAsia="el-GR"/>
              </w:rPr>
              <w:t xml:space="preserve"> on board</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675"/>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1.13</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Λειτουργικό Σύστημα</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bookmarkStart w:id="0" w:name="_Hlk498014844"/>
            <w:r w:rsidRPr="0070726E">
              <w:rPr>
                <w:rFonts w:cs="Calibri"/>
                <w:color w:val="000000"/>
                <w:sz w:val="18"/>
                <w:szCs w:val="18"/>
                <w:lang w:eastAsia="el-GR"/>
              </w:rPr>
              <w:t xml:space="preserve">Το κάθε </w:t>
            </w:r>
            <w:proofErr w:type="spellStart"/>
            <w:r w:rsidRPr="0070726E">
              <w:rPr>
                <w:rFonts w:cs="Calibri"/>
                <w:color w:val="000000"/>
                <w:sz w:val="18"/>
                <w:szCs w:val="18"/>
                <w:lang w:eastAsia="el-GR"/>
              </w:rPr>
              <w:t>laptop</w:t>
            </w:r>
            <w:proofErr w:type="spellEnd"/>
            <w:r w:rsidRPr="0070726E">
              <w:rPr>
                <w:rFonts w:cs="Calibri"/>
                <w:color w:val="000000"/>
                <w:sz w:val="18"/>
                <w:szCs w:val="18"/>
                <w:lang w:eastAsia="el-GR"/>
              </w:rPr>
              <w:t xml:space="preserve"> πρέπει να διαθέτει </w:t>
            </w:r>
            <w:proofErr w:type="spellStart"/>
            <w:r w:rsidRPr="0070726E">
              <w:rPr>
                <w:rFonts w:cs="Calibri"/>
                <w:color w:val="000000"/>
                <w:sz w:val="18"/>
                <w:szCs w:val="18"/>
                <w:lang w:eastAsia="el-GR"/>
              </w:rPr>
              <w:t>προεγκατεστημένο</w:t>
            </w:r>
            <w:proofErr w:type="spellEnd"/>
            <w:r w:rsidRPr="0070726E">
              <w:rPr>
                <w:rFonts w:cs="Calibri"/>
                <w:color w:val="000000"/>
                <w:sz w:val="18"/>
                <w:szCs w:val="18"/>
                <w:lang w:eastAsia="el-GR"/>
              </w:rPr>
              <w:t xml:space="preserve"> Λειτουργικό Σύστημα x64 με ελληνική </w:t>
            </w:r>
            <w:proofErr w:type="spellStart"/>
            <w:r w:rsidRPr="0070726E">
              <w:rPr>
                <w:rFonts w:cs="Calibri"/>
                <w:color w:val="000000"/>
                <w:sz w:val="18"/>
                <w:szCs w:val="18"/>
                <w:lang w:eastAsia="el-GR"/>
              </w:rPr>
              <w:t>διεπαφή</w:t>
            </w:r>
            <w:proofErr w:type="spellEnd"/>
            <w:r w:rsidRPr="0070726E">
              <w:rPr>
                <w:rFonts w:cs="Calibri"/>
                <w:color w:val="000000"/>
                <w:sz w:val="18"/>
                <w:szCs w:val="18"/>
                <w:lang w:eastAsia="el-GR"/>
              </w:rPr>
              <w:t xml:space="preserve"> χρήστη, γραφικό περιβάλλον </w:t>
            </w:r>
            <w:r w:rsidRPr="0070726E">
              <w:rPr>
                <w:rFonts w:cs="Calibri"/>
                <w:color w:val="000000"/>
                <w:sz w:val="18"/>
                <w:szCs w:val="18"/>
                <w:lang w:eastAsia="el-GR"/>
              </w:rPr>
              <w:lastRenderedPageBreak/>
              <w:t>εργασίας, τελευταίας σταθερής έκδοσης. Το προσφερόμενο Λειτουργικό Σύστημα θα πρέπει να είναι συμβατό με την υπάρχουσα υποδομή AD (</w:t>
            </w:r>
            <w:proofErr w:type="spellStart"/>
            <w:r w:rsidRPr="0070726E">
              <w:rPr>
                <w:rFonts w:cs="Calibri"/>
                <w:color w:val="000000"/>
                <w:sz w:val="18"/>
                <w:szCs w:val="18"/>
                <w:lang w:eastAsia="el-GR"/>
              </w:rPr>
              <w:t>Active</w:t>
            </w:r>
            <w:proofErr w:type="spellEnd"/>
            <w:r w:rsidRPr="0070726E">
              <w:rPr>
                <w:rFonts w:cs="Calibri"/>
                <w:color w:val="000000"/>
                <w:sz w:val="18"/>
                <w:szCs w:val="18"/>
                <w:lang w:eastAsia="el-GR"/>
              </w:rPr>
              <w:t xml:space="preserve"> </w:t>
            </w:r>
            <w:proofErr w:type="spellStart"/>
            <w:r w:rsidRPr="0070726E">
              <w:rPr>
                <w:rFonts w:cs="Calibri"/>
                <w:color w:val="000000"/>
                <w:sz w:val="18"/>
                <w:szCs w:val="18"/>
                <w:lang w:eastAsia="el-GR"/>
              </w:rPr>
              <w:t>Directory</w:t>
            </w:r>
            <w:proofErr w:type="spellEnd"/>
            <w:r w:rsidRPr="0070726E">
              <w:rPr>
                <w:rFonts w:cs="Calibri"/>
                <w:color w:val="000000"/>
                <w:sz w:val="18"/>
                <w:szCs w:val="18"/>
                <w:lang w:eastAsia="el-GR"/>
              </w:rPr>
              <w:t>) του ΙΕΠ.</w:t>
            </w:r>
            <w:bookmarkEnd w:id="0"/>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lastRenderedPageBreak/>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1.14</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Ποντίκι</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Οπτικής τεχνολογίας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1.15</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Πληκτρολόγιο</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Τύπου </w:t>
            </w:r>
            <w:r w:rsidRPr="0070726E">
              <w:rPr>
                <w:rFonts w:cs="Calibri"/>
                <w:color w:val="000000"/>
                <w:sz w:val="18"/>
                <w:szCs w:val="18"/>
                <w:lang w:val="en-US" w:eastAsia="el-GR"/>
              </w:rPr>
              <w:t>universal</w:t>
            </w:r>
            <w:r w:rsidRPr="0070726E">
              <w:rPr>
                <w:rFonts w:cs="Calibri"/>
                <w:color w:val="000000"/>
                <w:sz w:val="18"/>
                <w:szCs w:val="18"/>
                <w:lang w:eastAsia="el-GR"/>
              </w:rPr>
              <w:t>, με ελληνικούς και λατινικούς χαρακτήρες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1.16</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Τροφοδοτικό</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&lt;=280</w:t>
            </w:r>
            <w:r w:rsidRPr="0070726E">
              <w:rPr>
                <w:rFonts w:cs="Calibri"/>
                <w:color w:val="000000"/>
                <w:sz w:val="18"/>
                <w:szCs w:val="18"/>
                <w:lang w:val="en-US" w:eastAsia="el-GR"/>
              </w:rPr>
              <w:t>W</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70726E">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70"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1.17</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Κουτί</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 xml:space="preserve">Mini tower </w:t>
            </w:r>
            <w:r w:rsidRPr="0070726E">
              <w:rPr>
                <w:rFonts w:cs="Calibri"/>
                <w:color w:val="000000"/>
                <w:sz w:val="18"/>
                <w:szCs w:val="18"/>
                <w:lang w:eastAsia="el-GR"/>
              </w:rPr>
              <w:t>ή</w:t>
            </w:r>
            <w:r w:rsidRPr="0070726E">
              <w:rPr>
                <w:rFonts w:cs="Calibri"/>
                <w:color w:val="000000"/>
                <w:sz w:val="18"/>
                <w:szCs w:val="18"/>
                <w:lang w:val="en-US" w:eastAsia="el-GR"/>
              </w:rPr>
              <w:t xml:space="preserve"> micro tower</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131A26">
        <w:trPr>
          <w:trHeight w:val="57"/>
        </w:trPr>
        <w:tc>
          <w:tcPr>
            <w:tcW w:w="57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1.18</w:t>
            </w:r>
          </w:p>
        </w:tc>
        <w:tc>
          <w:tcPr>
            <w:tcW w:w="212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highlight w:val="yellow"/>
                <w:lang w:eastAsia="el-GR"/>
              </w:rPr>
            </w:pPr>
            <w:r w:rsidRPr="0070726E">
              <w:rPr>
                <w:rFonts w:cs="Calibri"/>
                <w:color w:val="000000"/>
                <w:sz w:val="18"/>
                <w:szCs w:val="18"/>
                <w:lang w:eastAsia="el-GR"/>
              </w:rPr>
              <w:t>Εγγύηση</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On</w:t>
            </w:r>
            <w:r w:rsidRPr="0070726E">
              <w:rPr>
                <w:rFonts w:cs="Calibri"/>
                <w:color w:val="000000"/>
                <w:sz w:val="18"/>
                <w:szCs w:val="18"/>
                <w:lang w:eastAsia="el-GR"/>
              </w:rPr>
              <w:t>-</w:t>
            </w:r>
            <w:r w:rsidRPr="0070726E">
              <w:rPr>
                <w:rFonts w:cs="Calibri"/>
                <w:color w:val="000000"/>
                <w:sz w:val="18"/>
                <w:szCs w:val="18"/>
                <w:lang w:val="en-US" w:eastAsia="el-GR"/>
              </w:rPr>
              <w:t>Site</w:t>
            </w:r>
            <w:r w:rsidRPr="0070726E">
              <w:rPr>
                <w:rFonts w:cs="Calibri"/>
                <w:color w:val="000000"/>
                <w:sz w:val="18"/>
                <w:szCs w:val="18"/>
                <w:lang w:eastAsia="el-GR"/>
              </w:rPr>
              <w:t>, με επισκ</w:t>
            </w:r>
            <w:r w:rsidR="00CA7C66">
              <w:rPr>
                <w:rFonts w:cs="Calibri"/>
                <w:color w:val="000000"/>
                <w:sz w:val="18"/>
                <w:szCs w:val="18"/>
                <w:lang w:eastAsia="el-GR"/>
              </w:rPr>
              <w:t xml:space="preserve">ευή την επόμενη εργάσιμη μέρα.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highlight w:val="yellow"/>
                <w:lang w:eastAsia="el-GR"/>
              </w:rPr>
            </w:pPr>
            <w:r w:rsidRPr="0070726E">
              <w:rPr>
                <w:rFonts w:cs="Calibri"/>
                <w:color w:val="000000"/>
                <w:sz w:val="18"/>
                <w:szCs w:val="18"/>
                <w:lang w:val="en-US" w:eastAsia="el-GR"/>
              </w:rPr>
              <w:t>5</w:t>
            </w:r>
            <w:r w:rsidRPr="0070726E">
              <w:rPr>
                <w:rFonts w:cs="Calibri"/>
                <w:color w:val="000000"/>
                <w:sz w:val="18"/>
                <w:szCs w:val="18"/>
                <w:lang w:eastAsia="el-GR"/>
              </w:rPr>
              <w:t xml:space="preserve"> έτη</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highlight w:val="yellow"/>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highlight w:val="yellow"/>
                <w:lang w:eastAsia="el-GR"/>
              </w:rPr>
            </w:pPr>
          </w:p>
        </w:tc>
      </w:tr>
    </w:tbl>
    <w:p w:rsidR="0070726E" w:rsidRPr="0070726E" w:rsidRDefault="0070726E" w:rsidP="003A3B1D">
      <w:pPr>
        <w:spacing w:after="0" w:line="360" w:lineRule="auto"/>
        <w:jc w:val="both"/>
        <w:rPr>
          <w:sz w:val="18"/>
          <w:szCs w:val="18"/>
        </w:rPr>
      </w:pPr>
    </w:p>
    <w:tbl>
      <w:tblPr>
        <w:tblW w:w="15641" w:type="dxa"/>
        <w:tblInd w:w="-649" w:type="dxa"/>
        <w:tblCellMar>
          <w:top w:w="15" w:type="dxa"/>
          <w:bottom w:w="15" w:type="dxa"/>
        </w:tblCellMar>
        <w:tblLook w:val="04A0"/>
      </w:tblPr>
      <w:tblGrid>
        <w:gridCol w:w="578"/>
        <w:gridCol w:w="1468"/>
        <w:gridCol w:w="855"/>
        <w:gridCol w:w="2123"/>
        <w:gridCol w:w="5607"/>
        <w:gridCol w:w="1425"/>
        <w:gridCol w:w="1910"/>
        <w:gridCol w:w="1675"/>
      </w:tblGrid>
      <w:tr w:rsidR="0070726E" w:rsidRPr="0070726E" w:rsidTr="00296AD9">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6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55"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212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07"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910"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296AD9">
        <w:trPr>
          <w:trHeight w:val="57"/>
        </w:trPr>
        <w:tc>
          <w:tcPr>
            <w:tcW w:w="578" w:type="dxa"/>
            <w:vMerge w:val="restart"/>
            <w:tcBorders>
              <w:top w:val="single" w:sz="4" w:space="0" w:color="auto"/>
              <w:left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val="en-US" w:eastAsia="el-GR"/>
              </w:rPr>
            </w:pPr>
            <w:r w:rsidRPr="0070726E">
              <w:rPr>
                <w:rFonts w:cs="Calibri"/>
                <w:b/>
                <w:color w:val="000000"/>
                <w:sz w:val="18"/>
                <w:szCs w:val="18"/>
                <w:lang w:val="en-US" w:eastAsia="el-GR"/>
              </w:rPr>
              <w:t>2</w:t>
            </w:r>
          </w:p>
        </w:tc>
        <w:tc>
          <w:tcPr>
            <w:tcW w:w="1468" w:type="dxa"/>
            <w:vMerge w:val="restart"/>
            <w:tcBorders>
              <w:top w:val="single" w:sz="4" w:space="0" w:color="auto"/>
              <w:left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Σταθερός Υπολογιστής (</w:t>
            </w:r>
            <w:r w:rsidRPr="0070726E">
              <w:rPr>
                <w:rFonts w:cs="Calibri"/>
                <w:b/>
                <w:color w:val="000000"/>
                <w:sz w:val="18"/>
                <w:szCs w:val="18"/>
                <w:lang w:val="en-GB" w:eastAsia="el-GR"/>
              </w:rPr>
              <w:t>Desktop)</w:t>
            </w:r>
          </w:p>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Τύπου 2</w:t>
            </w: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w:t>
            </w:r>
          </w:p>
        </w:tc>
        <w:tc>
          <w:tcPr>
            <w:tcW w:w="2123"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1 (τεμάχιο)</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2.2</w:t>
            </w:r>
          </w:p>
        </w:tc>
        <w:tc>
          <w:tcPr>
            <w:tcW w:w="2123" w:type="dxa"/>
            <w:tcBorders>
              <w:left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Πυρήνες (</w:t>
            </w:r>
            <w:proofErr w:type="spellStart"/>
            <w:r w:rsidRPr="0070726E">
              <w:rPr>
                <w:rFonts w:cs="Calibri"/>
                <w:color w:val="000000"/>
                <w:sz w:val="18"/>
                <w:szCs w:val="18"/>
                <w:lang w:eastAsia="el-GR"/>
              </w:rPr>
              <w:t>cores</w:t>
            </w:r>
            <w:proofErr w:type="spellEnd"/>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4</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2.3</w:t>
            </w:r>
          </w:p>
        </w:tc>
        <w:tc>
          <w:tcPr>
            <w:tcW w:w="2123" w:type="dxa"/>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GB" w:eastAsia="el-GR"/>
              </w:rPr>
            </w:pPr>
            <w:r w:rsidRPr="0070726E">
              <w:rPr>
                <w:rFonts w:cs="Calibri"/>
                <w:color w:val="000000"/>
                <w:sz w:val="18"/>
                <w:szCs w:val="18"/>
                <w:lang w:eastAsia="el-GR"/>
              </w:rPr>
              <w:t xml:space="preserve">Μνήμη </w:t>
            </w:r>
            <w:r w:rsidRPr="0070726E">
              <w:rPr>
                <w:rFonts w:cs="Calibri"/>
                <w:color w:val="000000"/>
                <w:sz w:val="18"/>
                <w:szCs w:val="18"/>
                <w:lang w:val="en-GB" w:eastAsia="el-GR"/>
              </w:rPr>
              <w:t xml:space="preserve">Cache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2.4</w:t>
            </w:r>
          </w:p>
        </w:tc>
        <w:tc>
          <w:tcPr>
            <w:tcW w:w="2123"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Μνήμη RAM</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Προσφερόμενη μνήμη  (</w:t>
            </w:r>
            <w:r w:rsidRPr="0070726E">
              <w:rPr>
                <w:rFonts w:cs="Calibri"/>
                <w:color w:val="000000"/>
                <w:sz w:val="18"/>
                <w:szCs w:val="18"/>
                <w:lang w:val="en-US" w:eastAsia="el-GR"/>
              </w:rPr>
              <w:t>DDR</w:t>
            </w:r>
            <w:r w:rsidRPr="0070726E">
              <w:rPr>
                <w:rFonts w:cs="Calibri"/>
                <w:color w:val="000000"/>
                <w:sz w:val="18"/>
                <w:szCs w:val="18"/>
                <w:lang w:eastAsia="el-GR"/>
              </w:rPr>
              <w:t xml:space="preserve">4 </w:t>
            </w:r>
            <w:r w:rsidRPr="0070726E">
              <w:rPr>
                <w:rFonts w:cs="Calibri"/>
                <w:color w:val="000000"/>
                <w:sz w:val="18"/>
                <w:szCs w:val="18"/>
                <w:lang w:val="en-US" w:eastAsia="el-GR"/>
              </w:rPr>
              <w:t>SDRAM</w:t>
            </w:r>
            <w:r w:rsidRPr="0070726E">
              <w:rPr>
                <w:rFonts w:cs="Calibri"/>
                <w:color w:val="000000"/>
                <w:sz w:val="18"/>
                <w:szCs w:val="18"/>
                <w:lang w:eastAsia="el-GR"/>
              </w:rPr>
              <w:t xml:space="preserve"> – 2400 </w:t>
            </w:r>
            <w:r w:rsidRPr="0070726E">
              <w:rPr>
                <w:rFonts w:cs="Calibri"/>
                <w:color w:val="000000"/>
                <w:sz w:val="18"/>
                <w:szCs w:val="18"/>
                <w:lang w:val="en-US" w:eastAsia="el-GR"/>
              </w:rPr>
              <w:t>MHz</w:t>
            </w:r>
            <w:r w:rsidRPr="0070726E">
              <w:rPr>
                <w:rFonts w:cs="Calibri"/>
                <w:color w:val="000000"/>
                <w:sz w:val="18"/>
                <w:szCs w:val="18"/>
                <w:lang w:eastAsia="el-GR"/>
              </w:rPr>
              <w:t>)</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xml:space="preserve">≥ </w:t>
            </w:r>
            <w:r w:rsidRPr="0070726E">
              <w:rPr>
                <w:rFonts w:cs="Calibri"/>
                <w:color w:val="000000"/>
                <w:sz w:val="18"/>
                <w:szCs w:val="18"/>
                <w:lang w:val="en-US" w:eastAsia="el-GR"/>
              </w:rPr>
              <w:t>8</w:t>
            </w:r>
            <w:r w:rsidRPr="0070726E">
              <w:rPr>
                <w:rFonts w:cs="Calibri"/>
                <w:color w:val="000000"/>
                <w:sz w:val="18"/>
                <w:szCs w:val="18"/>
                <w:lang w:eastAsia="el-GR"/>
              </w:rPr>
              <w:t xml:space="preserve"> GB</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2.5</w:t>
            </w:r>
          </w:p>
        </w:tc>
        <w:tc>
          <w:tcPr>
            <w:tcW w:w="2123" w:type="dxa"/>
            <w:vMerge/>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Μέγιστη υποστηριζόμενη μνήμη</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b/>
                <w:color w:val="000000"/>
                <w:sz w:val="18"/>
                <w:szCs w:val="18"/>
                <w:lang w:val="en-US" w:eastAsia="el-GR"/>
              </w:rPr>
            </w:pPr>
            <w:r w:rsidRPr="0070726E">
              <w:rPr>
                <w:rFonts w:cs="Calibri"/>
                <w:color w:val="000000"/>
                <w:sz w:val="18"/>
                <w:szCs w:val="18"/>
                <w:lang w:eastAsia="el-GR"/>
              </w:rPr>
              <w:t xml:space="preserve">≥ </w:t>
            </w:r>
            <w:r w:rsidRPr="0070726E">
              <w:rPr>
                <w:rFonts w:cs="Calibri"/>
                <w:color w:val="000000"/>
                <w:sz w:val="18"/>
                <w:szCs w:val="18"/>
                <w:lang w:val="en-US" w:eastAsia="el-GR"/>
              </w:rPr>
              <w:t>16</w:t>
            </w:r>
            <w:r w:rsidRPr="0070726E">
              <w:rPr>
                <w:rFonts w:cs="Calibri"/>
                <w:color w:val="000000"/>
                <w:sz w:val="18"/>
                <w:szCs w:val="18"/>
                <w:lang w:eastAsia="el-GR"/>
              </w:rPr>
              <w:t xml:space="preserve"> GB</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2.6</w:t>
            </w:r>
          </w:p>
        </w:tc>
        <w:tc>
          <w:tcPr>
            <w:tcW w:w="2123"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Σκληρός δίσκος</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 256 GB SSD (SATA III, 6GBs)</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2.7</w:t>
            </w:r>
          </w:p>
        </w:tc>
        <w:tc>
          <w:tcPr>
            <w:tcW w:w="2123"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Υποσύστημα γραφικών</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Ενσωματωμένο (</w:t>
            </w:r>
            <w:r w:rsidRPr="0070726E">
              <w:rPr>
                <w:rFonts w:cs="Calibri"/>
                <w:color w:val="000000"/>
                <w:sz w:val="18"/>
                <w:szCs w:val="18"/>
                <w:lang w:val="en-US" w:eastAsia="el-GR"/>
              </w:rPr>
              <w:t>on</w:t>
            </w:r>
            <w:r w:rsidRPr="0070726E">
              <w:rPr>
                <w:rFonts w:cs="Calibri"/>
                <w:color w:val="000000"/>
                <w:sz w:val="18"/>
                <w:szCs w:val="18"/>
                <w:lang w:eastAsia="el-GR"/>
              </w:rPr>
              <w:t xml:space="preserve"> </w:t>
            </w:r>
            <w:r w:rsidRPr="0070726E">
              <w:rPr>
                <w:rFonts w:cs="Calibri"/>
                <w:color w:val="000000"/>
                <w:sz w:val="18"/>
                <w:szCs w:val="18"/>
                <w:lang w:val="en-US" w:eastAsia="el-GR"/>
              </w:rPr>
              <w:t>board</w:t>
            </w:r>
            <w:r w:rsidRPr="0070726E">
              <w:rPr>
                <w:rFonts w:cs="Calibri"/>
                <w:color w:val="000000"/>
                <w:sz w:val="18"/>
                <w:szCs w:val="18"/>
                <w:lang w:eastAsia="el-GR"/>
              </w:rPr>
              <w:t>) ή σε κάρτα (</w:t>
            </w:r>
            <w:r w:rsidRPr="0070726E">
              <w:rPr>
                <w:rFonts w:cs="Calibri"/>
                <w:color w:val="000000"/>
                <w:sz w:val="18"/>
                <w:szCs w:val="18"/>
                <w:lang w:val="en-US" w:eastAsia="el-GR"/>
              </w:rPr>
              <w:t>PCI</w:t>
            </w:r>
            <w:r w:rsidRPr="0070726E">
              <w:rPr>
                <w:rFonts w:cs="Calibri"/>
                <w:color w:val="000000"/>
                <w:sz w:val="18"/>
                <w:szCs w:val="18"/>
                <w:lang w:eastAsia="el-GR"/>
              </w:rPr>
              <w:t xml:space="preserve"> </w:t>
            </w:r>
            <w:r w:rsidRPr="0070726E">
              <w:rPr>
                <w:rFonts w:cs="Calibri"/>
                <w:color w:val="000000"/>
                <w:sz w:val="18"/>
                <w:szCs w:val="18"/>
                <w:lang w:val="en-US" w:eastAsia="el-GR"/>
              </w:rPr>
              <w:t>Express</w:t>
            </w:r>
            <w:r w:rsidRPr="0070726E">
              <w:rPr>
                <w:rFonts w:cs="Calibri"/>
                <w:color w:val="000000"/>
                <w:sz w:val="18"/>
                <w:szCs w:val="18"/>
                <w:lang w:eastAsia="el-GR"/>
              </w:rPr>
              <w:t>)</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2.8</w:t>
            </w:r>
          </w:p>
        </w:tc>
        <w:tc>
          <w:tcPr>
            <w:tcW w:w="2123"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Οπτικό μέσο</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DVD-RW</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375"/>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2.9</w:t>
            </w:r>
          </w:p>
        </w:tc>
        <w:tc>
          <w:tcPr>
            <w:tcW w:w="2123"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Θύρες</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Εξωτερικές </w:t>
            </w:r>
            <w:r w:rsidRPr="0070726E">
              <w:rPr>
                <w:rFonts w:cs="Calibri"/>
                <w:color w:val="000000"/>
                <w:sz w:val="18"/>
                <w:szCs w:val="18"/>
                <w:lang w:val="en-US" w:eastAsia="el-GR"/>
              </w:rPr>
              <w:t>USB</w:t>
            </w:r>
            <w:r w:rsidRPr="0070726E">
              <w:rPr>
                <w:rFonts w:cs="Calibri"/>
                <w:color w:val="000000"/>
                <w:sz w:val="18"/>
                <w:szCs w:val="18"/>
                <w:lang w:eastAsia="el-GR"/>
              </w:rPr>
              <w:t xml:space="preserve">&gt;=8 , </w:t>
            </w:r>
            <w:r w:rsidRPr="0070726E">
              <w:rPr>
                <w:rFonts w:cs="Calibri"/>
                <w:color w:val="000000"/>
                <w:sz w:val="18"/>
                <w:szCs w:val="18"/>
                <w:lang w:val="en-US" w:eastAsia="el-GR"/>
              </w:rPr>
              <w:t>USB</w:t>
            </w:r>
            <w:r w:rsidRPr="0070726E">
              <w:rPr>
                <w:rFonts w:cs="Calibri"/>
                <w:color w:val="000000"/>
                <w:sz w:val="18"/>
                <w:szCs w:val="18"/>
                <w:lang w:eastAsia="el-GR"/>
              </w:rPr>
              <w:t xml:space="preserve"> 3.0&gt;=4, </w:t>
            </w:r>
            <w:r w:rsidRPr="0070726E">
              <w:rPr>
                <w:rFonts w:cs="Calibri"/>
                <w:color w:val="000000"/>
                <w:sz w:val="18"/>
                <w:szCs w:val="18"/>
                <w:lang w:val="en-US" w:eastAsia="el-GR"/>
              </w:rPr>
              <w:t>USB</w:t>
            </w:r>
            <w:r w:rsidRPr="0070726E">
              <w:rPr>
                <w:rFonts w:cs="Calibri"/>
                <w:color w:val="000000"/>
                <w:sz w:val="18"/>
                <w:szCs w:val="18"/>
                <w:lang w:eastAsia="el-GR"/>
              </w:rPr>
              <w:t xml:space="preserve"> Μπροστά &gt;=4, Εσωτερικές </w:t>
            </w:r>
            <w:r w:rsidRPr="0070726E">
              <w:rPr>
                <w:rFonts w:cs="Calibri"/>
                <w:color w:val="000000"/>
                <w:sz w:val="18"/>
                <w:szCs w:val="18"/>
                <w:lang w:val="en-US" w:eastAsia="el-GR"/>
              </w:rPr>
              <w:t>USB</w:t>
            </w:r>
            <w:r w:rsidRPr="0070726E">
              <w:rPr>
                <w:rFonts w:cs="Calibri"/>
                <w:color w:val="000000"/>
                <w:sz w:val="18"/>
                <w:szCs w:val="18"/>
                <w:lang w:eastAsia="el-GR"/>
              </w:rPr>
              <w:t xml:space="preserve"> 2.0&gt;=2 </w:t>
            </w:r>
          </w:p>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Μία </w:t>
            </w:r>
            <w:r w:rsidRPr="0070726E">
              <w:rPr>
                <w:rFonts w:cs="Calibri"/>
                <w:color w:val="000000"/>
                <w:sz w:val="18"/>
                <w:szCs w:val="18"/>
                <w:lang w:val="en-US" w:eastAsia="el-GR"/>
              </w:rPr>
              <w:t>RJ</w:t>
            </w:r>
            <w:r w:rsidRPr="0070726E">
              <w:rPr>
                <w:rFonts w:cs="Calibri"/>
                <w:color w:val="000000"/>
                <w:sz w:val="18"/>
                <w:szCs w:val="18"/>
                <w:lang w:eastAsia="el-GR"/>
              </w:rPr>
              <w:t>-45</w:t>
            </w:r>
          </w:p>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lastRenderedPageBreak/>
              <w:t xml:space="preserve">Μία </w:t>
            </w:r>
            <w:r w:rsidRPr="0070726E">
              <w:rPr>
                <w:rFonts w:cs="Calibri"/>
                <w:color w:val="000000"/>
                <w:sz w:val="18"/>
                <w:szCs w:val="18"/>
                <w:lang w:val="en-US" w:eastAsia="el-GR"/>
              </w:rPr>
              <w:t>serial</w:t>
            </w:r>
            <w:r w:rsidRPr="0070726E">
              <w:rPr>
                <w:rFonts w:cs="Calibri"/>
                <w:color w:val="000000"/>
                <w:sz w:val="18"/>
                <w:szCs w:val="18"/>
                <w:lang w:eastAsia="el-GR"/>
              </w:rPr>
              <w:t xml:space="preserve"> και </w:t>
            </w:r>
            <w:r w:rsidRPr="0070726E">
              <w:rPr>
                <w:rFonts w:cs="Calibri"/>
                <w:color w:val="000000"/>
                <w:sz w:val="18"/>
                <w:szCs w:val="18"/>
                <w:lang w:val="en-US" w:eastAsia="el-GR"/>
              </w:rPr>
              <w:t>PS</w:t>
            </w:r>
            <w:r w:rsidRPr="0070726E">
              <w:rPr>
                <w:rFonts w:cs="Calibri"/>
                <w:color w:val="000000"/>
                <w:sz w:val="18"/>
                <w:szCs w:val="18"/>
                <w:lang w:eastAsia="el-GR"/>
              </w:rPr>
              <w:t>/2,</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Display Port 1.2</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UAJ</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VGA</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lastRenderedPageBreak/>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480"/>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2.10</w:t>
            </w:r>
          </w:p>
        </w:tc>
        <w:tc>
          <w:tcPr>
            <w:tcW w:w="2123" w:type="dxa"/>
            <w:vMerge/>
            <w:tcBorders>
              <w:left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M</w:t>
            </w:r>
            <w:r w:rsidRPr="0070726E">
              <w:rPr>
                <w:rFonts w:cs="Calibri"/>
                <w:color w:val="000000"/>
                <w:sz w:val="18"/>
                <w:szCs w:val="18"/>
                <w:lang w:eastAsia="el-GR"/>
              </w:rPr>
              <w:t xml:space="preserve">ία </w:t>
            </w:r>
            <w:r w:rsidRPr="0070726E">
              <w:rPr>
                <w:rFonts w:cs="Calibri"/>
                <w:color w:val="000000"/>
                <w:sz w:val="18"/>
                <w:szCs w:val="18"/>
                <w:lang w:val="en-US" w:eastAsia="el-GR"/>
              </w:rPr>
              <w:t>Line-out</w:t>
            </w:r>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25"/>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2.11</w:t>
            </w:r>
          </w:p>
        </w:tc>
        <w:tc>
          <w:tcPr>
            <w:tcW w:w="2123" w:type="dxa"/>
            <w:vMerge/>
            <w:tcBorders>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M</w:t>
            </w:r>
            <w:r w:rsidRPr="0070726E">
              <w:rPr>
                <w:rFonts w:cs="Calibri"/>
                <w:color w:val="000000"/>
                <w:sz w:val="18"/>
                <w:szCs w:val="18"/>
                <w:lang w:eastAsia="el-GR"/>
              </w:rPr>
              <w:t xml:space="preserve">ία </w:t>
            </w:r>
            <w:r w:rsidRPr="0070726E">
              <w:rPr>
                <w:rFonts w:cs="Calibri"/>
                <w:color w:val="000000"/>
                <w:sz w:val="18"/>
                <w:szCs w:val="18"/>
                <w:lang w:val="en-US" w:eastAsia="el-GR"/>
              </w:rPr>
              <w:t>HDMI</w:t>
            </w:r>
            <w:r w:rsidRPr="0070726E">
              <w:rPr>
                <w:rFonts w:cs="Calibri"/>
                <w:color w:val="000000"/>
                <w:sz w:val="18"/>
                <w:szCs w:val="18"/>
                <w:lang w:eastAsia="el-GR"/>
              </w:rPr>
              <w:t xml:space="preserve"> 1.4</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2.12</w:t>
            </w:r>
          </w:p>
        </w:tc>
        <w:tc>
          <w:tcPr>
            <w:tcW w:w="2123"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Κάρτα δικτύου</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 xml:space="preserve">10/100/1000, PCI </w:t>
            </w:r>
            <w:proofErr w:type="spellStart"/>
            <w:r w:rsidRPr="0070726E">
              <w:rPr>
                <w:rFonts w:cs="Calibri"/>
                <w:color w:val="000000"/>
                <w:sz w:val="18"/>
                <w:szCs w:val="18"/>
                <w:lang w:eastAsia="el-GR"/>
              </w:rPr>
              <w:t>Ethernet</w:t>
            </w:r>
            <w:proofErr w:type="spellEnd"/>
            <w:r w:rsidRPr="0070726E">
              <w:rPr>
                <w:rFonts w:cs="Calibri"/>
                <w:color w:val="000000"/>
                <w:sz w:val="18"/>
                <w:szCs w:val="18"/>
                <w:lang w:eastAsia="el-GR"/>
              </w:rPr>
              <w:t xml:space="preserve"> ή </w:t>
            </w:r>
            <w:r w:rsidRPr="0070726E">
              <w:rPr>
                <w:rFonts w:cs="Calibri"/>
                <w:color w:val="000000"/>
                <w:sz w:val="18"/>
                <w:szCs w:val="18"/>
                <w:lang w:val="en-US" w:eastAsia="el-GR"/>
              </w:rPr>
              <w:t>onboard</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250"/>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2.13</w:t>
            </w:r>
          </w:p>
        </w:tc>
        <w:tc>
          <w:tcPr>
            <w:tcW w:w="2123"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Λειτουργικό Σύστημα</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Το κάθε </w:t>
            </w:r>
            <w:proofErr w:type="spellStart"/>
            <w:r w:rsidRPr="0070726E">
              <w:rPr>
                <w:rFonts w:cs="Calibri"/>
                <w:color w:val="000000"/>
                <w:sz w:val="18"/>
                <w:szCs w:val="18"/>
                <w:lang w:eastAsia="el-GR"/>
              </w:rPr>
              <w:t>laptop</w:t>
            </w:r>
            <w:proofErr w:type="spellEnd"/>
            <w:r w:rsidRPr="0070726E">
              <w:rPr>
                <w:rFonts w:cs="Calibri"/>
                <w:color w:val="000000"/>
                <w:sz w:val="18"/>
                <w:szCs w:val="18"/>
                <w:lang w:eastAsia="el-GR"/>
              </w:rPr>
              <w:t xml:space="preserve"> πρέπει να διαθέτει </w:t>
            </w:r>
            <w:proofErr w:type="spellStart"/>
            <w:r w:rsidRPr="0070726E">
              <w:rPr>
                <w:rFonts w:cs="Calibri"/>
                <w:color w:val="000000"/>
                <w:sz w:val="18"/>
                <w:szCs w:val="18"/>
                <w:lang w:eastAsia="el-GR"/>
              </w:rPr>
              <w:t>προεγκατεστημένο</w:t>
            </w:r>
            <w:proofErr w:type="spellEnd"/>
            <w:r w:rsidRPr="0070726E">
              <w:rPr>
                <w:rFonts w:cs="Calibri"/>
                <w:color w:val="000000"/>
                <w:sz w:val="18"/>
                <w:szCs w:val="18"/>
                <w:lang w:eastAsia="el-GR"/>
              </w:rPr>
              <w:t xml:space="preserve"> Λειτουργικό Σύστημα x64 με ελληνική </w:t>
            </w:r>
            <w:proofErr w:type="spellStart"/>
            <w:r w:rsidRPr="0070726E">
              <w:rPr>
                <w:rFonts w:cs="Calibri"/>
                <w:color w:val="000000"/>
                <w:sz w:val="18"/>
                <w:szCs w:val="18"/>
                <w:lang w:eastAsia="el-GR"/>
              </w:rPr>
              <w:t>διεπαφή</w:t>
            </w:r>
            <w:proofErr w:type="spellEnd"/>
            <w:r w:rsidRPr="0070726E">
              <w:rPr>
                <w:rFonts w:cs="Calibri"/>
                <w:color w:val="000000"/>
                <w:sz w:val="18"/>
                <w:szCs w:val="18"/>
                <w:lang w:eastAsia="el-GR"/>
              </w:rPr>
              <w:t xml:space="preserve"> χρήστη, γραφικό περιβάλλον εργασίας, τελευταίας σταθερής έκδοσης. Το προσφερόμενο Λειτουργικό Σύστημα θα πρέπει να είναι συμβατό με την υπάρχουσα υποδομή AD (</w:t>
            </w:r>
            <w:proofErr w:type="spellStart"/>
            <w:r w:rsidRPr="0070726E">
              <w:rPr>
                <w:rFonts w:cs="Calibri"/>
                <w:color w:val="000000"/>
                <w:sz w:val="18"/>
                <w:szCs w:val="18"/>
                <w:lang w:eastAsia="el-GR"/>
              </w:rPr>
              <w:t>Active</w:t>
            </w:r>
            <w:proofErr w:type="spellEnd"/>
            <w:r w:rsidRPr="0070726E">
              <w:rPr>
                <w:rFonts w:cs="Calibri"/>
                <w:color w:val="000000"/>
                <w:sz w:val="18"/>
                <w:szCs w:val="18"/>
                <w:lang w:eastAsia="el-GR"/>
              </w:rPr>
              <w:t xml:space="preserve"> </w:t>
            </w:r>
            <w:proofErr w:type="spellStart"/>
            <w:r w:rsidRPr="0070726E">
              <w:rPr>
                <w:rFonts w:cs="Calibri"/>
                <w:color w:val="000000"/>
                <w:sz w:val="18"/>
                <w:szCs w:val="18"/>
                <w:lang w:eastAsia="el-GR"/>
              </w:rPr>
              <w:t>Directory</w:t>
            </w:r>
            <w:proofErr w:type="spellEnd"/>
            <w:r w:rsidRPr="0070726E">
              <w:rPr>
                <w:rFonts w:cs="Calibri"/>
                <w:color w:val="000000"/>
                <w:sz w:val="18"/>
                <w:szCs w:val="18"/>
                <w:lang w:eastAsia="el-GR"/>
              </w:rPr>
              <w:t>) του ΙΕΠ.</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2.14</w:t>
            </w:r>
          </w:p>
        </w:tc>
        <w:tc>
          <w:tcPr>
            <w:tcW w:w="2123"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Ποντίκι</w:t>
            </w: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Οπτικής τεχνολογίας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2.15</w:t>
            </w:r>
          </w:p>
        </w:tc>
        <w:tc>
          <w:tcPr>
            <w:tcW w:w="2123"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Πληκτρολόγιο</w:t>
            </w: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Τύπου </w:t>
            </w:r>
            <w:r w:rsidRPr="0070726E">
              <w:rPr>
                <w:rFonts w:cs="Calibri"/>
                <w:color w:val="000000"/>
                <w:sz w:val="18"/>
                <w:szCs w:val="18"/>
                <w:lang w:val="en-US" w:eastAsia="el-GR"/>
              </w:rPr>
              <w:t>universal</w:t>
            </w:r>
            <w:r w:rsidRPr="0070726E">
              <w:rPr>
                <w:rFonts w:cs="Calibri"/>
                <w:color w:val="000000"/>
                <w:sz w:val="18"/>
                <w:szCs w:val="18"/>
                <w:lang w:eastAsia="el-GR"/>
              </w:rPr>
              <w:t>, με ελληνικούς και λατινικούς χαρακτήρες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2.16</w:t>
            </w:r>
          </w:p>
        </w:tc>
        <w:tc>
          <w:tcPr>
            <w:tcW w:w="2123"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Τροφοδοτικό</w:t>
            </w: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&lt;=280</w:t>
            </w:r>
            <w:r w:rsidRPr="0070726E">
              <w:rPr>
                <w:rFonts w:cs="Calibri"/>
                <w:color w:val="000000"/>
                <w:sz w:val="18"/>
                <w:szCs w:val="18"/>
                <w:lang w:val="en-US" w:eastAsia="el-GR"/>
              </w:rPr>
              <w:t>W</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val="en-US"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6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2.17</w:t>
            </w:r>
          </w:p>
        </w:tc>
        <w:tc>
          <w:tcPr>
            <w:tcW w:w="2123"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Κουτί</w:t>
            </w: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 xml:space="preserve">Mini tower </w:t>
            </w:r>
            <w:r w:rsidRPr="0070726E">
              <w:rPr>
                <w:rFonts w:cs="Calibri"/>
                <w:color w:val="000000"/>
                <w:sz w:val="18"/>
                <w:szCs w:val="18"/>
                <w:lang w:eastAsia="el-GR"/>
              </w:rPr>
              <w:t>ή</w:t>
            </w:r>
            <w:r w:rsidRPr="0070726E">
              <w:rPr>
                <w:rFonts w:cs="Calibri"/>
                <w:color w:val="000000"/>
                <w:sz w:val="18"/>
                <w:szCs w:val="18"/>
                <w:lang w:val="en-US" w:eastAsia="el-GR"/>
              </w:rPr>
              <w:t xml:space="preserve"> micro tower</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val="en-US"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2.18</w:t>
            </w:r>
          </w:p>
        </w:tc>
        <w:tc>
          <w:tcPr>
            <w:tcW w:w="2123"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highlight w:val="yellow"/>
                <w:lang w:eastAsia="el-GR"/>
              </w:rPr>
            </w:pPr>
            <w:r w:rsidRPr="0070726E">
              <w:rPr>
                <w:rFonts w:cs="Calibri"/>
                <w:color w:val="000000"/>
                <w:sz w:val="18"/>
                <w:szCs w:val="18"/>
                <w:lang w:eastAsia="el-GR"/>
              </w:rPr>
              <w:t>Εγγύηση</w:t>
            </w: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On</w:t>
            </w:r>
            <w:r w:rsidRPr="0070726E">
              <w:rPr>
                <w:rFonts w:cs="Calibri"/>
                <w:color w:val="000000"/>
                <w:sz w:val="18"/>
                <w:szCs w:val="18"/>
                <w:lang w:eastAsia="el-GR"/>
              </w:rPr>
              <w:t>-</w:t>
            </w:r>
            <w:r w:rsidRPr="0070726E">
              <w:rPr>
                <w:rFonts w:cs="Calibri"/>
                <w:color w:val="000000"/>
                <w:sz w:val="18"/>
                <w:szCs w:val="18"/>
                <w:lang w:val="en-US" w:eastAsia="el-GR"/>
              </w:rPr>
              <w:t>site</w:t>
            </w:r>
            <w:r w:rsidRPr="0070726E">
              <w:rPr>
                <w:rFonts w:cs="Calibri"/>
                <w:color w:val="000000"/>
                <w:sz w:val="18"/>
                <w:szCs w:val="18"/>
                <w:lang w:eastAsia="el-GR"/>
              </w:rPr>
              <w:t xml:space="preserve">, με επισκευή την επόμενη εργάσιμη μέρα.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highlight w:val="yellow"/>
                <w:lang w:eastAsia="el-GR"/>
              </w:rPr>
            </w:pPr>
            <w:r w:rsidRPr="0070726E">
              <w:rPr>
                <w:rFonts w:cs="Calibri"/>
                <w:color w:val="000000"/>
                <w:sz w:val="18"/>
                <w:szCs w:val="18"/>
                <w:lang w:eastAsia="el-GR"/>
              </w:rPr>
              <w:t>5 έτη</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highlight w:val="yellow"/>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highlight w:val="yellow"/>
                <w:lang w:eastAsia="el-GR"/>
              </w:rPr>
            </w:pPr>
          </w:p>
        </w:tc>
      </w:tr>
    </w:tbl>
    <w:p w:rsidR="0070726E" w:rsidRDefault="0070726E" w:rsidP="003A3B1D">
      <w:pPr>
        <w:spacing w:after="0" w:line="360" w:lineRule="auto"/>
        <w:jc w:val="both"/>
        <w:rPr>
          <w:sz w:val="18"/>
          <w:szCs w:val="18"/>
        </w:rPr>
      </w:pPr>
    </w:p>
    <w:p w:rsidR="00CA7C66" w:rsidRDefault="00CA7C66" w:rsidP="003A3B1D">
      <w:pPr>
        <w:spacing w:after="0" w:line="360" w:lineRule="auto"/>
        <w:jc w:val="both"/>
        <w:rPr>
          <w:sz w:val="18"/>
          <w:szCs w:val="18"/>
        </w:rPr>
      </w:pPr>
    </w:p>
    <w:p w:rsidR="00CA7C66" w:rsidRDefault="00CA7C66" w:rsidP="003A3B1D">
      <w:pPr>
        <w:spacing w:after="0" w:line="360" w:lineRule="auto"/>
        <w:jc w:val="both"/>
        <w:rPr>
          <w:sz w:val="18"/>
          <w:szCs w:val="18"/>
        </w:rPr>
      </w:pPr>
    </w:p>
    <w:p w:rsidR="00CA7C66" w:rsidRPr="0070726E" w:rsidRDefault="00CA7C66" w:rsidP="003A3B1D">
      <w:pPr>
        <w:spacing w:after="0" w:line="360" w:lineRule="auto"/>
        <w:jc w:val="both"/>
        <w:rPr>
          <w:sz w:val="18"/>
          <w:szCs w:val="18"/>
        </w:rPr>
      </w:pPr>
    </w:p>
    <w:tbl>
      <w:tblPr>
        <w:tblW w:w="15641" w:type="dxa"/>
        <w:tblInd w:w="-649" w:type="dxa"/>
        <w:tblCellMar>
          <w:top w:w="15" w:type="dxa"/>
          <w:bottom w:w="15" w:type="dxa"/>
        </w:tblCellMar>
        <w:tblLook w:val="04A0"/>
      </w:tblPr>
      <w:tblGrid>
        <w:gridCol w:w="578"/>
        <w:gridCol w:w="1467"/>
        <w:gridCol w:w="855"/>
        <w:gridCol w:w="2126"/>
        <w:gridCol w:w="5646"/>
        <w:gridCol w:w="1425"/>
        <w:gridCol w:w="1843"/>
        <w:gridCol w:w="1701"/>
      </w:tblGrid>
      <w:tr w:rsidR="0070726E" w:rsidRPr="0070726E" w:rsidTr="00296AD9">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lastRenderedPageBreak/>
              <w:t>Α/Α</w:t>
            </w:r>
          </w:p>
        </w:tc>
        <w:tc>
          <w:tcPr>
            <w:tcW w:w="1467"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55"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46"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296AD9">
        <w:trPr>
          <w:trHeight w:val="57"/>
        </w:trPr>
        <w:tc>
          <w:tcPr>
            <w:tcW w:w="578" w:type="dxa"/>
            <w:vMerge w:val="restart"/>
            <w:tcBorders>
              <w:top w:val="single" w:sz="4" w:space="0" w:color="auto"/>
              <w:left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val="en-US" w:eastAsia="el-GR"/>
              </w:rPr>
            </w:pPr>
            <w:r w:rsidRPr="0070726E">
              <w:rPr>
                <w:rFonts w:cs="Calibri"/>
                <w:b/>
                <w:color w:val="000000"/>
                <w:sz w:val="18"/>
                <w:szCs w:val="18"/>
                <w:lang w:val="en-US" w:eastAsia="el-GR"/>
              </w:rPr>
              <w:t>3</w:t>
            </w:r>
          </w:p>
        </w:tc>
        <w:tc>
          <w:tcPr>
            <w:tcW w:w="1467" w:type="dxa"/>
            <w:vMerge w:val="restart"/>
            <w:tcBorders>
              <w:top w:val="single" w:sz="4" w:space="0" w:color="auto"/>
              <w:left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Οθόνες</w:t>
            </w: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3.1</w:t>
            </w:r>
          </w:p>
        </w:tc>
        <w:tc>
          <w:tcPr>
            <w:tcW w:w="212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3 (τεμάχια)</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3.2</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Τύπος</w:t>
            </w:r>
          </w:p>
        </w:tc>
        <w:tc>
          <w:tcPr>
            <w:tcW w:w="564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LED, Full HD</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3.3</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Ήχος</w:t>
            </w:r>
          </w:p>
        </w:tc>
        <w:tc>
          <w:tcPr>
            <w:tcW w:w="564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Ηχεία</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3.4</w:t>
            </w:r>
          </w:p>
        </w:tc>
        <w:tc>
          <w:tcPr>
            <w:tcW w:w="2126" w:type="dxa"/>
            <w:vMerge w:val="restart"/>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Οθόνη</w:t>
            </w: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Διαγώνιος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w:t>
            </w:r>
            <w:r w:rsidRPr="0070726E">
              <w:rPr>
                <w:rFonts w:cs="Calibri"/>
                <w:color w:val="000000"/>
                <w:sz w:val="18"/>
                <w:szCs w:val="18"/>
                <w:lang w:val="en-US" w:eastAsia="el-GR"/>
              </w:rPr>
              <w:t xml:space="preserve"> 23</w:t>
            </w:r>
            <w:r w:rsidRPr="0070726E">
              <w:rPr>
                <w:rFonts w:cs="Calibri"/>
                <w:color w:val="000000"/>
                <w:sz w:val="18"/>
                <w:szCs w:val="18"/>
                <w:lang w:eastAsia="el-GR"/>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Λόγος διαστάσεων οθόνης (</w:t>
            </w:r>
            <w:r w:rsidRPr="0070726E">
              <w:rPr>
                <w:rFonts w:cs="Calibri"/>
                <w:color w:val="000000"/>
                <w:sz w:val="18"/>
                <w:szCs w:val="18"/>
                <w:lang w:val="en-US" w:eastAsia="el-GR"/>
              </w:rPr>
              <w:t>aspect</w:t>
            </w:r>
            <w:r w:rsidRPr="0070726E">
              <w:rPr>
                <w:rFonts w:cs="Calibri"/>
                <w:color w:val="000000"/>
                <w:sz w:val="18"/>
                <w:szCs w:val="18"/>
                <w:lang w:eastAsia="el-GR"/>
              </w:rPr>
              <w:t xml:space="preserve"> </w:t>
            </w:r>
            <w:r w:rsidRPr="0070726E">
              <w:rPr>
                <w:rFonts w:cs="Calibri"/>
                <w:color w:val="000000"/>
                <w:sz w:val="18"/>
                <w:szCs w:val="18"/>
                <w:lang w:val="en-US" w:eastAsia="el-GR"/>
              </w:rPr>
              <w:t>ratio</w:t>
            </w:r>
            <w:r w:rsidRPr="0070726E">
              <w:rPr>
                <w:rFonts w:cs="Calibri"/>
                <w:color w:val="000000"/>
                <w:sz w:val="18"/>
                <w:szCs w:val="18"/>
                <w:lang w:eastAsia="el-GR"/>
              </w:rPr>
              <w:t>):</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16:9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Μέγιστη Ανάλυση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w:t>
            </w:r>
            <w:r w:rsidRPr="0070726E">
              <w:rPr>
                <w:rFonts w:cs="Calibri"/>
                <w:color w:val="FF0000"/>
                <w:sz w:val="18"/>
                <w:szCs w:val="18"/>
                <w:lang w:eastAsia="el-GR"/>
              </w:rPr>
              <w:t xml:space="preserve"> </w:t>
            </w:r>
            <w:r w:rsidRPr="0070726E">
              <w:rPr>
                <w:rFonts w:cs="Calibri"/>
                <w:sz w:val="18"/>
                <w:szCs w:val="18"/>
                <w:lang w:eastAsia="el-GR"/>
              </w:rPr>
              <w:t>1920</w:t>
            </w:r>
            <w:r w:rsidRPr="0070726E">
              <w:rPr>
                <w:rFonts w:cs="Calibri"/>
                <w:sz w:val="18"/>
                <w:szCs w:val="18"/>
                <w:lang w:val="en-US" w:eastAsia="el-GR"/>
              </w:rPr>
              <w:t xml:space="preserve"> </w:t>
            </w:r>
            <w:r w:rsidRPr="0070726E">
              <w:rPr>
                <w:rFonts w:cs="Calibri"/>
                <w:sz w:val="18"/>
                <w:szCs w:val="18"/>
                <w:lang w:eastAsia="el-GR"/>
              </w:rPr>
              <w:t>x</w:t>
            </w:r>
            <w:r w:rsidRPr="0070726E">
              <w:rPr>
                <w:rFonts w:cs="Calibri"/>
                <w:sz w:val="18"/>
                <w:szCs w:val="18"/>
                <w:lang w:val="en-US" w:eastAsia="el-GR"/>
              </w:rPr>
              <w:t xml:space="preserve"> </w:t>
            </w:r>
            <w:r w:rsidRPr="0070726E">
              <w:rPr>
                <w:rFonts w:cs="Calibri"/>
                <w:sz w:val="18"/>
                <w:szCs w:val="18"/>
                <w:lang w:eastAsia="el-GR"/>
              </w:rPr>
              <w:t>1080 στα 60</w:t>
            </w:r>
            <w:r w:rsidRPr="0070726E">
              <w:rPr>
                <w:rFonts w:cs="Calibri"/>
                <w:sz w:val="18"/>
                <w:szCs w:val="18"/>
                <w:lang w:val="en-US" w:eastAsia="el-GR"/>
              </w:rPr>
              <w:t>Hz</w:t>
            </w:r>
            <w:r w:rsidRPr="0070726E">
              <w:rPr>
                <w:rFonts w:cs="Calibri"/>
                <w:color w:val="000000"/>
                <w:sz w:val="18"/>
                <w:szCs w:val="18"/>
                <w:lang w:eastAsia="el-GR"/>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3.7</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Φωτεινότητα</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eastAsia="el-GR"/>
              </w:rPr>
              <w:t>&gt;=250</w:t>
            </w:r>
            <w:proofErr w:type="spellStart"/>
            <w:r w:rsidRPr="0070726E">
              <w:rPr>
                <w:rFonts w:cs="Calibri"/>
                <w:color w:val="000000"/>
                <w:sz w:val="18"/>
                <w:szCs w:val="18"/>
                <w:lang w:val="en-US" w:eastAsia="el-GR"/>
              </w:rPr>
              <w:t>cd</w:t>
            </w:r>
            <w:proofErr w:type="spellEnd"/>
            <w:r w:rsidRPr="0070726E">
              <w:rPr>
                <w:rFonts w:cs="Calibri"/>
                <w:color w:val="000000"/>
                <w:sz w:val="18"/>
                <w:szCs w:val="18"/>
                <w:lang w:val="en-US" w:eastAsia="el-GR"/>
              </w:rPr>
              <w:t>/m</w:t>
            </w:r>
            <w:r w:rsidRPr="0070726E">
              <w:rPr>
                <w:rFonts w:cs="Calibri"/>
                <w:color w:val="000000"/>
                <w:sz w:val="18"/>
                <w:szCs w:val="18"/>
                <w:vertAlign w:val="superscript"/>
                <w:lang w:val="en-US" w:eastAsia="el-GR"/>
              </w:rPr>
              <w:t>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3.8</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Γωνία θέασης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eastAsia="el-GR"/>
              </w:rPr>
              <w:t>178</w:t>
            </w:r>
            <w:r w:rsidRPr="0070726E">
              <w:rPr>
                <w:rFonts w:cs="Calibri"/>
                <w:color w:val="000000"/>
                <w:sz w:val="18"/>
                <w:szCs w:val="18"/>
                <w:vertAlign w:val="superscript"/>
                <w:lang w:eastAsia="el-GR"/>
              </w:rPr>
              <w:t>ο</w:t>
            </w:r>
            <w:r w:rsidRPr="0070726E">
              <w:rPr>
                <w:rFonts w:cs="Calibri"/>
                <w:color w:val="000000"/>
                <w:sz w:val="18"/>
                <w:szCs w:val="18"/>
                <w:lang w:eastAsia="el-GR"/>
              </w:rPr>
              <w:t xml:space="preserve"> / 178</w:t>
            </w:r>
            <w:r w:rsidRPr="0070726E">
              <w:rPr>
                <w:rFonts w:cs="Calibri"/>
                <w:color w:val="000000"/>
                <w:sz w:val="18"/>
                <w:szCs w:val="18"/>
                <w:vertAlign w:val="superscript"/>
                <w:lang w:eastAsia="el-GR"/>
              </w:rPr>
              <w:t>ο</w:t>
            </w:r>
            <w:r w:rsidRPr="0070726E">
              <w:rPr>
                <w:rFonts w:cs="Calibri"/>
                <w:color w:val="000000"/>
                <w:sz w:val="18"/>
                <w:szCs w:val="18"/>
                <w:lang w:eastAsia="el-GR"/>
              </w:rPr>
              <w:t xml:space="preserve"> , Τεχνολογία </w:t>
            </w:r>
            <w:r w:rsidRPr="0070726E">
              <w:rPr>
                <w:rFonts w:cs="Calibri"/>
                <w:color w:val="000000"/>
                <w:sz w:val="18"/>
                <w:szCs w:val="18"/>
                <w:lang w:val="en-US" w:eastAsia="el-GR"/>
              </w:rPr>
              <w:t>IPS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BB3B79"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3.9</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Είσοδοι Σύνδεσης</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1x D-Sub, 1x HDMI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6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3.10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val="en-US"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Ενεργειακή</w:t>
            </w:r>
            <w:r w:rsidRPr="0070726E">
              <w:rPr>
                <w:rFonts w:cs="Calibri"/>
                <w:color w:val="000000"/>
                <w:sz w:val="18"/>
                <w:szCs w:val="18"/>
                <w:lang w:val="en-US" w:eastAsia="el-GR"/>
              </w:rPr>
              <w:t xml:space="preserve"> </w:t>
            </w:r>
            <w:r w:rsidRPr="0070726E">
              <w:rPr>
                <w:rFonts w:cs="Calibri"/>
                <w:color w:val="000000"/>
                <w:sz w:val="18"/>
                <w:szCs w:val="18"/>
                <w:lang w:eastAsia="el-GR"/>
              </w:rPr>
              <w:t>απόδοση</w:t>
            </w:r>
            <w:r w:rsidRPr="0070726E">
              <w:rPr>
                <w:rFonts w:cs="Calibri"/>
                <w:color w:val="000000"/>
                <w:sz w:val="18"/>
                <w:szCs w:val="18"/>
                <w:lang w:val="en-US" w:eastAsia="el-GR"/>
              </w:rPr>
              <w:t xml:space="preserve"> TCO, Energy Star, EPEAT silver</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3.11</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Χρόνος απόκρισης</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eastAsia="el-GR"/>
              </w:rPr>
              <w:t>&lt;=6</w:t>
            </w:r>
            <w:r w:rsidRPr="0070726E">
              <w:rPr>
                <w:rFonts w:cs="Calibri"/>
                <w:color w:val="000000"/>
                <w:sz w:val="18"/>
                <w:szCs w:val="18"/>
                <w:lang w:val="en-US" w:eastAsia="el-GR"/>
              </w:rPr>
              <w:t>ms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67"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3.12</w:t>
            </w:r>
          </w:p>
        </w:tc>
        <w:tc>
          <w:tcPr>
            <w:tcW w:w="2126" w:type="dxa"/>
            <w:vMerge/>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highlight w:val="yellow"/>
                <w:lang w:val="en-US" w:eastAsia="el-GR"/>
              </w:rPr>
            </w:pPr>
          </w:p>
        </w:tc>
        <w:tc>
          <w:tcPr>
            <w:tcW w:w="564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Ελάχιστη εγγύηση</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3 έτη</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highlight w:val="yellow"/>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highlight w:val="yellow"/>
                <w:lang w:eastAsia="el-GR"/>
              </w:rPr>
            </w:pPr>
          </w:p>
        </w:tc>
      </w:tr>
    </w:tbl>
    <w:p w:rsidR="0070726E" w:rsidRPr="0070726E" w:rsidRDefault="0070726E" w:rsidP="003A3B1D">
      <w:pPr>
        <w:spacing w:after="0" w:line="360" w:lineRule="auto"/>
        <w:jc w:val="both"/>
        <w:rPr>
          <w:sz w:val="18"/>
          <w:szCs w:val="18"/>
          <w:lang w:val="en-US"/>
        </w:rPr>
      </w:pPr>
    </w:p>
    <w:tbl>
      <w:tblPr>
        <w:tblW w:w="15641" w:type="dxa"/>
        <w:tblInd w:w="-649" w:type="dxa"/>
        <w:tblCellMar>
          <w:top w:w="15" w:type="dxa"/>
          <w:bottom w:w="15" w:type="dxa"/>
        </w:tblCellMar>
        <w:tblLook w:val="04A0"/>
      </w:tblPr>
      <w:tblGrid>
        <w:gridCol w:w="577"/>
        <w:gridCol w:w="1469"/>
        <w:gridCol w:w="855"/>
        <w:gridCol w:w="2126"/>
        <w:gridCol w:w="5645"/>
        <w:gridCol w:w="1425"/>
        <w:gridCol w:w="1843"/>
        <w:gridCol w:w="1701"/>
      </w:tblGrid>
      <w:tr w:rsidR="0070726E" w:rsidRPr="0070726E" w:rsidTr="00296AD9">
        <w:trPr>
          <w:trHeight w:val="57"/>
          <w:tblHeader/>
        </w:trPr>
        <w:tc>
          <w:tcPr>
            <w:tcW w:w="577"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69"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55"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4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296AD9">
        <w:trPr>
          <w:trHeight w:val="57"/>
        </w:trPr>
        <w:tc>
          <w:tcPr>
            <w:tcW w:w="577" w:type="dxa"/>
            <w:vMerge w:val="restart"/>
            <w:tcBorders>
              <w:top w:val="single" w:sz="4" w:space="0" w:color="auto"/>
              <w:left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val="en-US" w:eastAsia="el-GR"/>
              </w:rPr>
            </w:pPr>
            <w:r w:rsidRPr="0070726E">
              <w:rPr>
                <w:rFonts w:cs="Calibri"/>
                <w:b/>
                <w:color w:val="000000"/>
                <w:sz w:val="18"/>
                <w:szCs w:val="18"/>
                <w:lang w:val="en-US" w:eastAsia="el-GR"/>
              </w:rPr>
              <w:t>4</w:t>
            </w:r>
          </w:p>
        </w:tc>
        <w:tc>
          <w:tcPr>
            <w:tcW w:w="1469" w:type="dxa"/>
            <w:vMerge w:val="restart"/>
            <w:tcBorders>
              <w:top w:val="single" w:sz="4" w:space="0" w:color="auto"/>
              <w:left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val="en-GB" w:eastAsia="el-GR"/>
              </w:rPr>
            </w:pPr>
            <w:r w:rsidRPr="0070726E">
              <w:rPr>
                <w:rFonts w:cs="Calibri"/>
                <w:b/>
                <w:color w:val="000000"/>
                <w:sz w:val="18"/>
                <w:szCs w:val="18"/>
                <w:lang w:eastAsia="el-GR"/>
              </w:rPr>
              <w:t>Φορητός Υπολογιστής (</w:t>
            </w:r>
            <w:r w:rsidRPr="0070726E">
              <w:rPr>
                <w:rFonts w:cs="Calibri"/>
                <w:b/>
                <w:color w:val="000000"/>
                <w:sz w:val="18"/>
                <w:szCs w:val="18"/>
                <w:lang w:val="en-GB" w:eastAsia="el-GR"/>
              </w:rPr>
              <w:t>Laptop)</w:t>
            </w: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w:t>
            </w:r>
          </w:p>
        </w:tc>
        <w:tc>
          <w:tcPr>
            <w:tcW w:w="212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1</w:t>
            </w:r>
            <w:r w:rsidRPr="0070726E">
              <w:rPr>
                <w:rFonts w:cs="Calibri"/>
                <w:color w:val="000000"/>
                <w:sz w:val="18"/>
                <w:szCs w:val="18"/>
                <w:lang w:eastAsia="el-GR"/>
              </w:rPr>
              <w:t xml:space="preserve"> (</w:t>
            </w:r>
            <w:proofErr w:type="spellStart"/>
            <w:r w:rsidRPr="0070726E">
              <w:rPr>
                <w:rFonts w:cs="Calibri"/>
                <w:color w:val="000000"/>
                <w:sz w:val="18"/>
                <w:szCs w:val="18"/>
                <w:lang w:eastAsia="el-GR"/>
              </w:rPr>
              <w:t>τεμάχι</w:t>
            </w:r>
            <w:proofErr w:type="spellEnd"/>
            <w:r w:rsidRPr="0070726E">
              <w:rPr>
                <w:rFonts w:cs="Calibri"/>
                <w:color w:val="000000"/>
                <w:sz w:val="18"/>
                <w:szCs w:val="18"/>
                <w:lang w:val="en-US" w:eastAsia="el-GR"/>
              </w:rPr>
              <w:t>o</w:t>
            </w:r>
            <w:r w:rsidRPr="0070726E">
              <w:rPr>
                <w:rFonts w:cs="Calibri"/>
                <w:color w:val="000000"/>
                <w:sz w:val="18"/>
                <w:szCs w:val="18"/>
                <w:lang w:eastAsia="el-GR"/>
              </w:rPr>
              <w:t>)</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w:t>
            </w:r>
          </w:p>
        </w:tc>
        <w:tc>
          <w:tcPr>
            <w:tcW w:w="2126" w:type="dxa"/>
            <w:vMerge w:val="restart"/>
            <w:tcBorders>
              <w:top w:val="single" w:sz="4" w:space="0" w:color="auto"/>
              <w:left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Επεξεργαστής</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Μοντέλο επεξεργαστή με ημερομηνία κυκλοφορίας (</w:t>
            </w:r>
            <w:proofErr w:type="spellStart"/>
            <w:r w:rsidRPr="0070726E">
              <w:rPr>
                <w:rFonts w:cs="Calibri"/>
                <w:color w:val="000000"/>
                <w:sz w:val="18"/>
                <w:szCs w:val="18"/>
                <w:lang w:eastAsia="el-GR"/>
              </w:rPr>
              <w:t>release</w:t>
            </w:r>
            <w:proofErr w:type="spellEnd"/>
            <w:r w:rsidRPr="0070726E">
              <w:rPr>
                <w:rFonts w:cs="Calibri"/>
                <w:color w:val="000000"/>
                <w:sz w:val="18"/>
                <w:szCs w:val="18"/>
                <w:lang w:eastAsia="el-GR"/>
              </w:rPr>
              <w:t xml:space="preserve"> </w:t>
            </w:r>
            <w:proofErr w:type="spellStart"/>
            <w:r w:rsidRPr="0070726E">
              <w:rPr>
                <w:rFonts w:cs="Calibri"/>
                <w:color w:val="000000"/>
                <w:sz w:val="18"/>
                <w:szCs w:val="18"/>
                <w:lang w:eastAsia="el-GR"/>
              </w:rPr>
              <w:t>date</w:t>
            </w:r>
            <w:proofErr w:type="spellEnd"/>
            <w:r w:rsidRPr="0070726E">
              <w:rPr>
                <w:rFonts w:cs="Calibri"/>
                <w:color w:val="000000"/>
                <w:sz w:val="18"/>
                <w:szCs w:val="18"/>
                <w:lang w:eastAsia="el-GR"/>
              </w:rPr>
              <w:t>) από Απρίλιος 2012 ή νεότερη</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4.3</w:t>
            </w:r>
          </w:p>
        </w:tc>
        <w:tc>
          <w:tcPr>
            <w:tcW w:w="2126" w:type="dxa"/>
            <w:vMerge/>
            <w:tcBorders>
              <w:left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Πυρήνες (</w:t>
            </w:r>
            <w:proofErr w:type="spellStart"/>
            <w:r w:rsidRPr="0070726E">
              <w:rPr>
                <w:rFonts w:cs="Calibri"/>
                <w:color w:val="000000"/>
                <w:sz w:val="18"/>
                <w:szCs w:val="18"/>
                <w:lang w:eastAsia="el-GR"/>
              </w:rPr>
              <w:t>cores</w:t>
            </w:r>
            <w:proofErr w:type="spellEnd"/>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4.4</w:t>
            </w:r>
          </w:p>
        </w:tc>
        <w:tc>
          <w:tcPr>
            <w:tcW w:w="2126" w:type="dxa"/>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GB" w:eastAsia="el-GR"/>
              </w:rPr>
            </w:pPr>
            <w:r w:rsidRPr="0070726E">
              <w:rPr>
                <w:rFonts w:cs="Calibri"/>
                <w:color w:val="000000"/>
                <w:sz w:val="18"/>
                <w:szCs w:val="18"/>
                <w:lang w:eastAsia="el-GR"/>
              </w:rPr>
              <w:t xml:space="preserve">Μνήμη </w:t>
            </w:r>
            <w:r w:rsidRPr="0070726E">
              <w:rPr>
                <w:rFonts w:cs="Calibri"/>
                <w:color w:val="000000"/>
                <w:sz w:val="18"/>
                <w:szCs w:val="18"/>
                <w:lang w:val="en-GB" w:eastAsia="el-GR"/>
              </w:rPr>
              <w:t xml:space="preserve">Cache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4.5</w:t>
            </w:r>
          </w:p>
        </w:tc>
        <w:tc>
          <w:tcPr>
            <w:tcW w:w="2126"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Μνήμη RAM</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Προσφερόμενη μνήμη </w:t>
            </w:r>
            <w:r w:rsidRPr="0070726E">
              <w:rPr>
                <w:rFonts w:cs="Calibri"/>
                <w:color w:val="000000"/>
                <w:sz w:val="18"/>
                <w:szCs w:val="18"/>
                <w:lang w:val="en-US" w:eastAsia="el-GR"/>
              </w:rPr>
              <w:t>DDR</w:t>
            </w:r>
            <w:r w:rsidRPr="0070726E">
              <w:rPr>
                <w:rFonts w:cs="Calibri"/>
                <w:color w:val="000000"/>
                <w:sz w:val="18"/>
                <w:szCs w:val="18"/>
                <w:lang w:eastAsia="el-GR"/>
              </w:rPr>
              <w:t xml:space="preserve">4 </w:t>
            </w:r>
            <w:r w:rsidRPr="0070726E">
              <w:rPr>
                <w:rFonts w:cs="Calibri"/>
                <w:color w:val="000000"/>
                <w:sz w:val="18"/>
                <w:szCs w:val="18"/>
                <w:lang w:val="en-US" w:eastAsia="el-GR"/>
              </w:rPr>
              <w:t>SDRAM</w:t>
            </w:r>
            <w:r w:rsidRPr="0070726E">
              <w:rPr>
                <w:rFonts w:cs="Calibri"/>
                <w:color w:val="000000"/>
                <w:sz w:val="18"/>
                <w:szCs w:val="18"/>
                <w:lang w:eastAsia="el-GR"/>
              </w:rPr>
              <w:t xml:space="preserve"> – 2133</w:t>
            </w:r>
            <w:r w:rsidRPr="0070726E">
              <w:rPr>
                <w:rFonts w:cs="Calibri"/>
                <w:color w:val="000000"/>
                <w:sz w:val="18"/>
                <w:szCs w:val="18"/>
                <w:lang w:val="en-US" w:eastAsia="el-GR"/>
              </w:rPr>
              <w:t>MHz</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xml:space="preserve">≥ </w:t>
            </w:r>
            <w:r w:rsidRPr="0070726E">
              <w:rPr>
                <w:rFonts w:cs="Calibri"/>
                <w:color w:val="000000"/>
                <w:sz w:val="18"/>
                <w:szCs w:val="18"/>
                <w:lang w:val="en-US" w:eastAsia="el-GR"/>
              </w:rPr>
              <w:t>8</w:t>
            </w:r>
            <w:r w:rsidRPr="0070726E">
              <w:rPr>
                <w:rFonts w:cs="Calibri"/>
                <w:color w:val="000000"/>
                <w:sz w:val="18"/>
                <w:szCs w:val="18"/>
                <w:lang w:eastAsia="el-GR"/>
              </w:rPr>
              <w:t xml:space="preserve"> GB</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4.6</w:t>
            </w:r>
          </w:p>
        </w:tc>
        <w:tc>
          <w:tcPr>
            <w:tcW w:w="2126" w:type="dxa"/>
            <w:vMerge/>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Μέγιστη υποστηριζόμενη μνήμη</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b/>
                <w:color w:val="000000"/>
                <w:sz w:val="18"/>
                <w:szCs w:val="18"/>
                <w:lang w:val="en-US" w:eastAsia="el-GR"/>
              </w:rPr>
            </w:pPr>
            <w:r w:rsidRPr="0070726E">
              <w:rPr>
                <w:rFonts w:cs="Calibri"/>
                <w:color w:val="000000"/>
                <w:sz w:val="18"/>
                <w:szCs w:val="18"/>
                <w:lang w:eastAsia="el-GR"/>
              </w:rPr>
              <w:t xml:space="preserve">≥ </w:t>
            </w:r>
            <w:r w:rsidRPr="0070726E">
              <w:rPr>
                <w:rFonts w:cs="Calibri"/>
                <w:color w:val="000000"/>
                <w:sz w:val="18"/>
                <w:szCs w:val="18"/>
                <w:lang w:val="en-US" w:eastAsia="el-GR"/>
              </w:rPr>
              <w:t>16</w:t>
            </w:r>
            <w:r w:rsidRPr="0070726E">
              <w:rPr>
                <w:rFonts w:cs="Calibri"/>
                <w:color w:val="000000"/>
                <w:sz w:val="18"/>
                <w:szCs w:val="18"/>
                <w:lang w:eastAsia="el-GR"/>
              </w:rPr>
              <w:t xml:space="preserve"> GB</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4.7</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Σκληρός δίσκος</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 256 GB SSD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4.8</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Υποσύστημα γραφικών</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Ενσωματωμένο</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4.9</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Οπτικό μέσο</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DVD-RW</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4.10</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Ήχος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Ήχος HD, 2 τουλάχιστον ενσωματωμένα στερεοφωνικά ηχεία.</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4.11</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Κάμερα</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Κάμερα 1Μp</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4.12</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Μικρόφωνο</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CA7C66">
        <w:trPr>
          <w:trHeight w:val="62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4.13</w:t>
            </w:r>
          </w:p>
        </w:tc>
        <w:tc>
          <w:tcPr>
            <w:tcW w:w="2126"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Θύρες</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Τουλάχιστον 4 x USB (εκ των οποίων ≥2 θα είναι USB 3.0), 1</w:t>
            </w:r>
            <w:r w:rsidRPr="0070726E">
              <w:rPr>
                <w:rFonts w:cs="Calibri"/>
                <w:color w:val="000000"/>
                <w:sz w:val="18"/>
                <w:szCs w:val="18"/>
                <w:lang w:val="en-US" w:eastAsia="el-GR"/>
              </w:rPr>
              <w:t>x</w:t>
            </w:r>
            <w:r w:rsidRPr="0070726E">
              <w:rPr>
                <w:rFonts w:cs="Calibri"/>
                <w:color w:val="000000"/>
                <w:sz w:val="18"/>
                <w:szCs w:val="18"/>
                <w:lang w:eastAsia="el-GR"/>
              </w:rPr>
              <w:t xml:space="preserve"> </w:t>
            </w:r>
            <w:r w:rsidRPr="0070726E">
              <w:rPr>
                <w:rFonts w:cs="Calibri"/>
                <w:color w:val="000000"/>
                <w:sz w:val="18"/>
                <w:szCs w:val="18"/>
                <w:lang w:val="en-US" w:eastAsia="el-GR"/>
              </w:rPr>
              <w:t>RJ</w:t>
            </w:r>
            <w:r w:rsidRPr="0070726E">
              <w:rPr>
                <w:rFonts w:cs="Calibri"/>
                <w:color w:val="000000"/>
                <w:sz w:val="18"/>
                <w:szCs w:val="18"/>
                <w:lang w:eastAsia="el-GR"/>
              </w:rPr>
              <w:t>-45, 1</w:t>
            </w:r>
            <w:r w:rsidRPr="0070726E">
              <w:rPr>
                <w:rFonts w:cs="Calibri"/>
                <w:color w:val="000000"/>
                <w:sz w:val="18"/>
                <w:szCs w:val="18"/>
                <w:lang w:val="en-US" w:eastAsia="el-GR"/>
              </w:rPr>
              <w:t>x</w:t>
            </w:r>
            <w:r w:rsidRPr="0070726E">
              <w:rPr>
                <w:rFonts w:cs="Calibri"/>
                <w:color w:val="000000"/>
                <w:sz w:val="18"/>
                <w:szCs w:val="18"/>
                <w:lang w:eastAsia="el-GR"/>
              </w:rPr>
              <w:t>15-</w:t>
            </w:r>
            <w:r w:rsidRPr="0070726E">
              <w:rPr>
                <w:rFonts w:cs="Calibri"/>
                <w:color w:val="000000"/>
                <w:sz w:val="18"/>
                <w:szCs w:val="18"/>
                <w:lang w:val="en-US" w:eastAsia="el-GR"/>
              </w:rPr>
              <w:t>pin</w:t>
            </w:r>
            <w:r w:rsidRPr="0070726E">
              <w:rPr>
                <w:rFonts w:cs="Calibri"/>
                <w:color w:val="000000"/>
                <w:sz w:val="18"/>
                <w:szCs w:val="18"/>
                <w:lang w:eastAsia="el-GR"/>
              </w:rPr>
              <w:t xml:space="preserve"> </w:t>
            </w:r>
            <w:r w:rsidRPr="0070726E">
              <w:rPr>
                <w:rFonts w:cs="Calibri"/>
                <w:color w:val="000000"/>
                <w:sz w:val="18"/>
                <w:szCs w:val="18"/>
                <w:lang w:val="en-US" w:eastAsia="el-GR"/>
              </w:rPr>
              <w:t>D</w:t>
            </w:r>
            <w:r w:rsidRPr="0070726E">
              <w:rPr>
                <w:rFonts w:cs="Calibri"/>
                <w:color w:val="000000"/>
                <w:sz w:val="18"/>
                <w:szCs w:val="18"/>
                <w:lang w:eastAsia="el-GR"/>
              </w:rPr>
              <w:t>-</w:t>
            </w:r>
            <w:r w:rsidRPr="0070726E">
              <w:rPr>
                <w:rFonts w:cs="Calibri"/>
                <w:color w:val="000000"/>
                <w:sz w:val="18"/>
                <w:szCs w:val="18"/>
                <w:lang w:val="en-US" w:eastAsia="el-GR"/>
              </w:rPr>
              <w:t>sub</w:t>
            </w:r>
            <w:r w:rsidRPr="0070726E">
              <w:rPr>
                <w:rFonts w:cs="Calibri"/>
                <w:color w:val="000000"/>
                <w:sz w:val="18"/>
                <w:szCs w:val="18"/>
                <w:lang w:eastAsia="el-GR"/>
              </w:rPr>
              <w:t>, 1</w:t>
            </w:r>
            <w:proofErr w:type="spellStart"/>
            <w:r w:rsidRPr="0070726E">
              <w:rPr>
                <w:rFonts w:cs="Calibri"/>
                <w:color w:val="000000"/>
                <w:sz w:val="18"/>
                <w:szCs w:val="18"/>
                <w:lang w:val="en-US" w:eastAsia="el-GR"/>
              </w:rPr>
              <w:t>xVGA</w:t>
            </w:r>
            <w:proofErr w:type="spellEnd"/>
            <w:r w:rsidR="00CA7C66">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480"/>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4.14</w:t>
            </w:r>
          </w:p>
        </w:tc>
        <w:tc>
          <w:tcPr>
            <w:tcW w:w="2126" w:type="dxa"/>
            <w:vMerge/>
            <w:tcBorders>
              <w:left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CA7C66" w:rsidP="003A3B1D">
            <w:pPr>
              <w:spacing w:after="0" w:line="360" w:lineRule="auto"/>
              <w:rPr>
                <w:rFonts w:cs="Calibri"/>
                <w:color w:val="000000"/>
                <w:sz w:val="18"/>
                <w:szCs w:val="18"/>
                <w:lang w:eastAsia="el-GR"/>
              </w:rPr>
            </w:pPr>
            <w:r>
              <w:rPr>
                <w:rFonts w:cs="Calibri"/>
                <w:color w:val="000000"/>
                <w:sz w:val="18"/>
                <w:szCs w:val="18"/>
                <w:lang w:eastAsia="el-GR"/>
              </w:rPr>
              <w:t>μία υποδοχή ακουστικών</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CA7C66">
        <w:trPr>
          <w:trHeight w:val="262"/>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4.15</w:t>
            </w:r>
          </w:p>
        </w:tc>
        <w:tc>
          <w:tcPr>
            <w:tcW w:w="2126" w:type="dxa"/>
            <w:vMerge/>
            <w:tcBorders>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Μία </w:t>
            </w:r>
            <w:r w:rsidRPr="0070726E">
              <w:rPr>
                <w:rFonts w:cs="Calibri"/>
                <w:color w:val="000000"/>
                <w:sz w:val="18"/>
                <w:szCs w:val="18"/>
                <w:lang w:val="en-US" w:eastAsia="el-GR"/>
              </w:rPr>
              <w:t>HDMI</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4.16</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sz w:val="18"/>
                <w:szCs w:val="18"/>
              </w:rPr>
              <w:t>Υποδοχές επέκτασης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Τουλάχιστον 1 συσκευή ανάγνωσης καρτών (</w:t>
            </w:r>
            <w:r w:rsidRPr="0070726E">
              <w:rPr>
                <w:sz w:val="18"/>
                <w:szCs w:val="18"/>
              </w:rPr>
              <w:t xml:space="preserve">SD </w:t>
            </w:r>
            <w:proofErr w:type="spellStart"/>
            <w:r w:rsidRPr="0070726E">
              <w:rPr>
                <w:sz w:val="18"/>
                <w:szCs w:val="18"/>
              </w:rPr>
              <w:t>card</w:t>
            </w:r>
            <w:proofErr w:type="spellEnd"/>
            <w:r w:rsidRPr="0070726E">
              <w:rPr>
                <w:sz w:val="18"/>
                <w:szCs w:val="18"/>
              </w:rPr>
              <w:t xml:space="preserve"> </w:t>
            </w:r>
            <w:proofErr w:type="spellStart"/>
            <w:r w:rsidRPr="0070726E">
              <w:rPr>
                <w:sz w:val="18"/>
                <w:szCs w:val="18"/>
              </w:rPr>
              <w:t>reader</w:t>
            </w:r>
            <w:proofErr w:type="spellEnd"/>
            <w:r w:rsidRPr="0070726E">
              <w:rPr>
                <w:sz w:val="18"/>
                <w:szCs w:val="18"/>
              </w:rPr>
              <w:t>)</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4.17</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Κάρτα δικτύου</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proofErr w:type="spellStart"/>
            <w:r w:rsidRPr="0070726E">
              <w:rPr>
                <w:rFonts w:cs="Calibri"/>
                <w:color w:val="000000"/>
                <w:sz w:val="18"/>
                <w:szCs w:val="18"/>
                <w:lang w:eastAsia="el-GR"/>
              </w:rPr>
              <w:t>Ethernet</w:t>
            </w:r>
            <w:proofErr w:type="spellEnd"/>
            <w:r w:rsidRPr="0070726E">
              <w:rPr>
                <w:rFonts w:cs="Calibri"/>
                <w:color w:val="000000"/>
                <w:sz w:val="18"/>
                <w:szCs w:val="18"/>
                <w:lang w:eastAsia="el-GR"/>
              </w:rPr>
              <w:t xml:space="preserve"> </w:t>
            </w:r>
            <w:r w:rsidRPr="0070726E">
              <w:rPr>
                <w:rFonts w:cs="Calibri"/>
                <w:color w:val="000000"/>
                <w:sz w:val="18"/>
                <w:szCs w:val="18"/>
                <w:lang w:val="en-US" w:eastAsia="el-GR"/>
              </w:rPr>
              <w:t>10/100/1000</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4.18</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Ασύρματη Σύνδεση</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roofErr w:type="spellStart"/>
            <w:r w:rsidRPr="0070726E">
              <w:rPr>
                <w:rFonts w:cs="Calibri"/>
                <w:color w:val="000000"/>
                <w:sz w:val="18"/>
                <w:szCs w:val="18"/>
                <w:lang w:val="en-US" w:eastAsia="el-GR"/>
              </w:rPr>
              <w:t>WiFi</w:t>
            </w:r>
            <w:proofErr w:type="spellEnd"/>
            <w:r w:rsidRPr="0070726E">
              <w:rPr>
                <w:rFonts w:cs="Calibri"/>
                <w:color w:val="000000"/>
                <w:sz w:val="18"/>
                <w:szCs w:val="18"/>
                <w:lang w:val="en-US" w:eastAsia="el-GR"/>
              </w:rPr>
              <w:t xml:space="preserve"> 802.11a/b/g/n, Bluetooth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958"/>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4.19</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Λειτουργικό Σύστημα</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Το κάθε </w:t>
            </w:r>
            <w:proofErr w:type="spellStart"/>
            <w:r w:rsidRPr="0070726E">
              <w:rPr>
                <w:rFonts w:cs="Calibri"/>
                <w:color w:val="000000"/>
                <w:sz w:val="18"/>
                <w:szCs w:val="18"/>
                <w:lang w:eastAsia="el-GR"/>
              </w:rPr>
              <w:t>laptop</w:t>
            </w:r>
            <w:proofErr w:type="spellEnd"/>
            <w:r w:rsidRPr="0070726E">
              <w:rPr>
                <w:rFonts w:cs="Calibri"/>
                <w:color w:val="000000"/>
                <w:sz w:val="18"/>
                <w:szCs w:val="18"/>
                <w:lang w:eastAsia="el-GR"/>
              </w:rPr>
              <w:t xml:space="preserve"> πρέπει να διαθέτει </w:t>
            </w:r>
            <w:proofErr w:type="spellStart"/>
            <w:r w:rsidRPr="0070726E">
              <w:rPr>
                <w:rFonts w:cs="Calibri"/>
                <w:color w:val="000000"/>
                <w:sz w:val="18"/>
                <w:szCs w:val="18"/>
                <w:lang w:eastAsia="el-GR"/>
              </w:rPr>
              <w:t>προεγκατεστημένο</w:t>
            </w:r>
            <w:proofErr w:type="spellEnd"/>
            <w:r w:rsidRPr="0070726E">
              <w:rPr>
                <w:rFonts w:cs="Calibri"/>
                <w:color w:val="000000"/>
                <w:sz w:val="18"/>
                <w:szCs w:val="18"/>
                <w:lang w:eastAsia="el-GR"/>
              </w:rPr>
              <w:t xml:space="preserve"> Λειτουργικό Σύστημα x64 με ελληνική </w:t>
            </w:r>
            <w:proofErr w:type="spellStart"/>
            <w:r w:rsidRPr="0070726E">
              <w:rPr>
                <w:rFonts w:cs="Calibri"/>
                <w:color w:val="000000"/>
                <w:sz w:val="18"/>
                <w:szCs w:val="18"/>
                <w:lang w:eastAsia="el-GR"/>
              </w:rPr>
              <w:t>διεπαφή</w:t>
            </w:r>
            <w:proofErr w:type="spellEnd"/>
            <w:r w:rsidRPr="0070726E">
              <w:rPr>
                <w:rFonts w:cs="Calibri"/>
                <w:color w:val="000000"/>
                <w:sz w:val="18"/>
                <w:szCs w:val="18"/>
                <w:lang w:eastAsia="el-GR"/>
              </w:rPr>
              <w:t xml:space="preserve"> χρήστη, γραφικό περιβάλλον εργασίας, τελευταίας σταθερής έκδοσης. Το προσφερόμενο Λειτουργικό Σύστημα θα πρέπει να είναι συμβατό με την υπάρχουσα υποδομή AD (</w:t>
            </w:r>
            <w:proofErr w:type="spellStart"/>
            <w:r w:rsidRPr="0070726E">
              <w:rPr>
                <w:rFonts w:cs="Calibri"/>
                <w:color w:val="000000"/>
                <w:sz w:val="18"/>
                <w:szCs w:val="18"/>
                <w:lang w:eastAsia="el-GR"/>
              </w:rPr>
              <w:t>Active</w:t>
            </w:r>
            <w:proofErr w:type="spellEnd"/>
            <w:r w:rsidRPr="0070726E">
              <w:rPr>
                <w:rFonts w:cs="Calibri"/>
                <w:color w:val="000000"/>
                <w:sz w:val="18"/>
                <w:szCs w:val="18"/>
                <w:lang w:eastAsia="el-GR"/>
              </w:rPr>
              <w:t xml:space="preserve"> </w:t>
            </w:r>
            <w:proofErr w:type="spellStart"/>
            <w:r w:rsidRPr="0070726E">
              <w:rPr>
                <w:rFonts w:cs="Calibri"/>
                <w:color w:val="000000"/>
                <w:sz w:val="18"/>
                <w:szCs w:val="18"/>
                <w:lang w:eastAsia="el-GR"/>
              </w:rPr>
              <w:t>Directory</w:t>
            </w:r>
            <w:proofErr w:type="spellEnd"/>
            <w:r w:rsidRPr="0070726E">
              <w:rPr>
                <w:rFonts w:cs="Calibri"/>
                <w:color w:val="000000"/>
                <w:sz w:val="18"/>
                <w:szCs w:val="18"/>
                <w:lang w:eastAsia="el-GR"/>
              </w:rPr>
              <w:t>) του ΙΕΠ.</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4.20</w:t>
            </w:r>
          </w:p>
        </w:tc>
        <w:tc>
          <w:tcPr>
            <w:tcW w:w="2126" w:type="dxa"/>
            <w:vMerge w:val="restart"/>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Οθόνη</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Διαγώνιος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w:t>
            </w:r>
            <w:r w:rsidRPr="0070726E">
              <w:rPr>
                <w:rFonts w:cs="Calibri"/>
                <w:color w:val="000000"/>
                <w:sz w:val="18"/>
                <w:szCs w:val="18"/>
                <w:lang w:val="en-US" w:eastAsia="el-GR"/>
              </w:rPr>
              <w:t xml:space="preserve"> </w:t>
            </w:r>
            <w:r w:rsidRPr="0070726E">
              <w:rPr>
                <w:rFonts w:cs="Calibri"/>
                <w:color w:val="000000"/>
                <w:sz w:val="18"/>
                <w:szCs w:val="18"/>
                <w:lang w:eastAsia="el-GR"/>
              </w:rPr>
              <w:t>15,6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4.21</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Ανάλυση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w:t>
            </w:r>
            <w:r w:rsidRPr="0070726E">
              <w:rPr>
                <w:rFonts w:cs="Calibri"/>
                <w:color w:val="FF0000"/>
                <w:sz w:val="18"/>
                <w:szCs w:val="18"/>
                <w:lang w:eastAsia="el-GR"/>
              </w:rPr>
              <w:t xml:space="preserve"> </w:t>
            </w:r>
            <w:r w:rsidRPr="0070726E">
              <w:rPr>
                <w:rFonts w:cs="Calibri"/>
                <w:sz w:val="18"/>
                <w:szCs w:val="18"/>
                <w:lang w:eastAsia="el-GR"/>
              </w:rPr>
              <w:t>1</w:t>
            </w:r>
            <w:r w:rsidRPr="0070726E">
              <w:rPr>
                <w:rFonts w:cs="Calibri"/>
                <w:sz w:val="18"/>
                <w:szCs w:val="18"/>
                <w:lang w:val="en-US" w:eastAsia="el-GR"/>
              </w:rPr>
              <w:t xml:space="preserve">920 </w:t>
            </w:r>
            <w:r w:rsidRPr="0070726E">
              <w:rPr>
                <w:rFonts w:cs="Calibri"/>
                <w:sz w:val="18"/>
                <w:szCs w:val="18"/>
                <w:lang w:eastAsia="el-GR"/>
              </w:rPr>
              <w:t>x</w:t>
            </w:r>
            <w:r w:rsidRPr="0070726E">
              <w:rPr>
                <w:rFonts w:cs="Calibri"/>
                <w:sz w:val="18"/>
                <w:szCs w:val="18"/>
                <w:lang w:val="en-US" w:eastAsia="el-GR"/>
              </w:rPr>
              <w:t xml:space="preserve"> 1080 FHD</w:t>
            </w:r>
            <w:r w:rsidRPr="0070726E">
              <w:rPr>
                <w:rFonts w:cs="Calibri"/>
                <w:color w:val="000000"/>
                <w:sz w:val="18"/>
                <w:szCs w:val="18"/>
                <w:lang w:eastAsia="el-GR"/>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4.22</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Μπαταρία</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Ιόντων </w:t>
            </w:r>
            <w:proofErr w:type="spellStart"/>
            <w:r w:rsidRPr="0070726E">
              <w:rPr>
                <w:rFonts w:cs="Calibri"/>
                <w:color w:val="000000"/>
                <w:sz w:val="18"/>
                <w:szCs w:val="18"/>
                <w:lang w:eastAsia="el-GR"/>
              </w:rPr>
              <w:t>λιθίου</w:t>
            </w:r>
            <w:proofErr w:type="spellEnd"/>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eastAsia="el-GR"/>
              </w:rPr>
              <w:t>≥</w:t>
            </w:r>
            <w:r w:rsidRPr="0070726E">
              <w:rPr>
                <w:sz w:val="18"/>
                <w:szCs w:val="18"/>
              </w:rPr>
              <w:t>40WHr</w:t>
            </w:r>
            <w:r w:rsidRPr="0070726E">
              <w:rPr>
                <w:sz w:val="18"/>
                <w:szCs w:val="18"/>
                <w:lang w:val="en-US"/>
              </w:rPr>
              <w:t xml:space="preserve"> , 3-cell Lithium Ion</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4.23</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Τροφοδοτικό</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AC Power Adaptor</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45W</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4.24</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Πληκτρολόγιο</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Με ελληνικούς και λατινικούς χαρακτήρες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4.25</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Ποντίκι</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Οπτικής τεχνολογίας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4.26</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Βάρος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μαζί με το τροφοδοτικό</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&lt;=2,2 κιλά</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4.27</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Τσάντα μεταφοράς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4.28</w:t>
            </w:r>
          </w:p>
        </w:tc>
        <w:tc>
          <w:tcPr>
            <w:tcW w:w="212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highlight w:val="yellow"/>
                <w:lang w:eastAsia="el-GR"/>
              </w:rPr>
            </w:pPr>
            <w:r w:rsidRPr="0070726E">
              <w:rPr>
                <w:rFonts w:cs="Calibri"/>
                <w:color w:val="000000"/>
                <w:sz w:val="18"/>
                <w:szCs w:val="18"/>
                <w:lang w:eastAsia="el-GR"/>
              </w:rPr>
              <w:t>Εγγύηση</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CA7C66" w:rsidP="003A3B1D">
            <w:pPr>
              <w:spacing w:after="0" w:line="360" w:lineRule="auto"/>
              <w:rPr>
                <w:rFonts w:cs="Calibri"/>
                <w:color w:val="000000"/>
                <w:sz w:val="18"/>
                <w:szCs w:val="18"/>
                <w:lang w:eastAsia="el-GR"/>
              </w:rPr>
            </w:pPr>
            <w:r>
              <w:rPr>
                <w:rFonts w:cs="Calibri"/>
                <w:color w:val="000000"/>
                <w:sz w:val="18"/>
                <w:szCs w:val="18"/>
                <w:lang w:eastAsia="el-GR"/>
              </w:rPr>
              <w:t>Επισκευή την επόμενη ημέρα</w:t>
            </w:r>
          </w:p>
        </w:tc>
        <w:tc>
          <w:tcPr>
            <w:tcW w:w="1425" w:type="dxa"/>
            <w:tcBorders>
              <w:top w:val="single" w:sz="4" w:space="0" w:color="auto"/>
              <w:left w:val="single" w:sz="4" w:space="0" w:color="auto"/>
              <w:bottom w:val="single" w:sz="4" w:space="0" w:color="auto"/>
              <w:right w:val="single" w:sz="4" w:space="0" w:color="auto"/>
            </w:tcBorders>
            <w:noWrap/>
          </w:tcPr>
          <w:p w:rsidR="0070726E" w:rsidRPr="00326828" w:rsidRDefault="0070726E" w:rsidP="003A3B1D">
            <w:pPr>
              <w:spacing w:after="0" w:line="360" w:lineRule="auto"/>
              <w:jc w:val="center"/>
              <w:rPr>
                <w:rFonts w:cs="Calibri"/>
                <w:color w:val="000000"/>
                <w:sz w:val="18"/>
                <w:szCs w:val="18"/>
                <w:lang w:eastAsia="el-GR"/>
              </w:rPr>
            </w:pPr>
            <w:r w:rsidRPr="00326828">
              <w:rPr>
                <w:rFonts w:cs="Calibri"/>
                <w:color w:val="000000"/>
                <w:sz w:val="18"/>
                <w:szCs w:val="18"/>
                <w:lang w:eastAsia="el-GR"/>
              </w:rPr>
              <w:t>≥ 3 έτη</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highlight w:val="yellow"/>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highlight w:val="yellow"/>
                <w:lang w:eastAsia="el-GR"/>
              </w:rPr>
            </w:pPr>
          </w:p>
        </w:tc>
      </w:tr>
    </w:tbl>
    <w:p w:rsidR="0070726E" w:rsidRPr="0070726E" w:rsidRDefault="0070726E" w:rsidP="003A3B1D">
      <w:pPr>
        <w:spacing w:after="0" w:line="360" w:lineRule="auto"/>
        <w:jc w:val="both"/>
        <w:rPr>
          <w:sz w:val="18"/>
          <w:szCs w:val="18"/>
        </w:rPr>
      </w:pPr>
    </w:p>
    <w:tbl>
      <w:tblPr>
        <w:tblW w:w="15641" w:type="dxa"/>
        <w:tblInd w:w="-649" w:type="dxa"/>
        <w:tblCellMar>
          <w:top w:w="15" w:type="dxa"/>
          <w:bottom w:w="15" w:type="dxa"/>
        </w:tblCellMar>
        <w:tblLook w:val="04A0"/>
      </w:tblPr>
      <w:tblGrid>
        <w:gridCol w:w="578"/>
        <w:gridCol w:w="1468"/>
        <w:gridCol w:w="855"/>
        <w:gridCol w:w="2126"/>
        <w:gridCol w:w="5645"/>
        <w:gridCol w:w="1425"/>
        <w:gridCol w:w="1843"/>
        <w:gridCol w:w="1701"/>
      </w:tblGrid>
      <w:tr w:rsidR="0070726E" w:rsidRPr="0070726E" w:rsidTr="00296AD9">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6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55"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4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296AD9">
        <w:trPr>
          <w:trHeight w:val="57"/>
        </w:trPr>
        <w:tc>
          <w:tcPr>
            <w:tcW w:w="578" w:type="dxa"/>
            <w:vMerge w:val="restart"/>
            <w:tcBorders>
              <w:top w:val="single" w:sz="4" w:space="0" w:color="auto"/>
              <w:left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eastAsia="el-GR"/>
              </w:rPr>
            </w:pPr>
            <w:r w:rsidRPr="0070726E">
              <w:rPr>
                <w:rFonts w:cs="Calibri"/>
                <w:b/>
                <w:color w:val="000000"/>
                <w:sz w:val="18"/>
                <w:szCs w:val="18"/>
                <w:lang w:eastAsia="el-GR"/>
              </w:rPr>
              <w:t>5</w:t>
            </w:r>
          </w:p>
        </w:tc>
        <w:tc>
          <w:tcPr>
            <w:tcW w:w="1468" w:type="dxa"/>
            <w:vMerge w:val="restart"/>
            <w:tcBorders>
              <w:top w:val="single" w:sz="4" w:space="0" w:color="auto"/>
              <w:left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Εκτυπωτής</w:t>
            </w: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5.1</w:t>
            </w:r>
          </w:p>
        </w:tc>
        <w:tc>
          <w:tcPr>
            <w:tcW w:w="212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1 (τεμάχιο)</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5.2</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Τύπος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 xml:space="preserve">Laser </w:t>
            </w:r>
            <w:r w:rsidRPr="0070726E">
              <w:rPr>
                <w:rFonts w:cs="Calibri"/>
                <w:color w:val="000000"/>
                <w:sz w:val="18"/>
                <w:szCs w:val="18"/>
                <w:lang w:eastAsia="el-GR"/>
              </w:rPr>
              <w:t>Επαγγελματικής χρήσης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5.3</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Μέγεθος σελίδας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Α4</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5.4</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Εκτύπωση</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Έγχρωμη, 2πλης όψης αυτόματη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sz w:val="18"/>
                <w:szCs w:val="18"/>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Ποιότητα εκτύπωσης</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&gt;=600</w:t>
            </w:r>
            <w:r w:rsidRPr="0070726E">
              <w:rPr>
                <w:rFonts w:cs="Calibri"/>
                <w:color w:val="000000"/>
                <w:sz w:val="18"/>
                <w:szCs w:val="18"/>
                <w:lang w:val="en-US" w:eastAsia="el-GR"/>
              </w:rPr>
              <w:t>x</w:t>
            </w:r>
            <w:r w:rsidRPr="0070726E">
              <w:rPr>
                <w:rFonts w:cs="Calibri"/>
                <w:color w:val="000000"/>
                <w:sz w:val="18"/>
                <w:szCs w:val="18"/>
                <w:lang w:eastAsia="el-GR"/>
              </w:rPr>
              <w:t xml:space="preserve">600 </w:t>
            </w:r>
            <w:r w:rsidRPr="0070726E">
              <w:rPr>
                <w:rFonts w:cs="Calibri"/>
                <w:color w:val="000000"/>
                <w:sz w:val="18"/>
                <w:szCs w:val="18"/>
                <w:lang w:val="en-US" w:eastAsia="el-GR"/>
              </w:rPr>
              <w:t>dpi</w:t>
            </w:r>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D06A5D" w:rsidRDefault="0070726E" w:rsidP="003A3B1D">
            <w:pPr>
              <w:pStyle w:val="a4"/>
              <w:tabs>
                <w:tab w:val="left" w:pos="421"/>
              </w:tabs>
              <w:spacing w:after="0" w:line="360" w:lineRule="auto"/>
              <w:ind w:left="0"/>
              <w:contextualSpacing w:val="0"/>
              <w:rPr>
                <w:rFonts w:ascii="Calibri" w:hAnsi="Calibri" w:cs="Calibri"/>
                <w:color w:val="000000"/>
                <w:sz w:val="18"/>
                <w:szCs w:val="18"/>
                <w:lang w:val="en-US"/>
              </w:rPr>
            </w:pPr>
            <w:r w:rsidRPr="0070726E">
              <w:rPr>
                <w:rFonts w:ascii="Calibri" w:hAnsi="Calibri" w:cs="Calibri"/>
                <w:color w:val="000000"/>
                <w:sz w:val="18"/>
                <w:szCs w:val="18"/>
              </w:rPr>
              <w:t>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Μηνιαίος κύκλος εργασιών </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&gt;=45.000 σελ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val="en-US" w:eastAsia="el-GR"/>
              </w:rPr>
              <w:t>NAI</w:t>
            </w:r>
            <w:r w:rsidRPr="0070726E">
              <w:rPr>
                <w:rFonts w:cs="Calibri"/>
                <w:color w:val="000000"/>
                <w:sz w:val="18"/>
                <w:szCs w:val="18"/>
                <w:lang w:eastAsia="el-GR"/>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5.7</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Ταχύτητα ΑΜ &amp; έγχρωμη</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&gt;=26</w:t>
            </w:r>
            <w:proofErr w:type="spellStart"/>
            <w:r w:rsidRPr="0070726E">
              <w:rPr>
                <w:rFonts w:cs="Calibri"/>
                <w:color w:val="000000"/>
                <w:sz w:val="18"/>
                <w:szCs w:val="18"/>
                <w:lang w:val="en-US" w:eastAsia="el-GR"/>
              </w:rPr>
              <w:t>ppm</w:t>
            </w:r>
            <w:proofErr w:type="spellEnd"/>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5.8</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Συνδεσιμότητα</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 xml:space="preserve">Gigabit Ethernet (10/100/1000), </w:t>
            </w:r>
            <w:r w:rsidRPr="0070726E">
              <w:rPr>
                <w:rFonts w:cs="Calibri"/>
                <w:color w:val="000000"/>
                <w:sz w:val="18"/>
                <w:szCs w:val="18"/>
                <w:lang w:eastAsia="el-GR"/>
              </w:rPr>
              <w:t xml:space="preserve">Θύρα </w:t>
            </w:r>
            <w:r w:rsidRPr="0070726E">
              <w:rPr>
                <w:rFonts w:cs="Calibri"/>
                <w:color w:val="000000"/>
                <w:sz w:val="18"/>
                <w:szCs w:val="18"/>
                <w:lang w:val="en-US" w:eastAsia="el-GR"/>
              </w:rPr>
              <w:t xml:space="preserve">USB </w:t>
            </w:r>
            <w:r w:rsidRPr="0070726E">
              <w:rPr>
                <w:rFonts w:cs="Calibri"/>
                <w:color w:val="000000"/>
                <w:sz w:val="18"/>
                <w:szCs w:val="18"/>
                <w:lang w:eastAsia="el-GR"/>
              </w:rPr>
              <w:t xml:space="preserve">2.0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5.9</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Μνήμη</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&gt;=256 ΜΒ</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Ασύρματη εκτύπωση</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 xml:space="preserve">Οθόνη </w:t>
            </w:r>
            <w:r w:rsidRPr="0070726E">
              <w:rPr>
                <w:rFonts w:cs="Calibri"/>
                <w:color w:val="000000"/>
                <w:sz w:val="18"/>
                <w:szCs w:val="18"/>
                <w:lang w:val="en-US" w:eastAsia="el-GR"/>
              </w:rPr>
              <w:t>LCD</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6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5.12</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highlight w:val="yellow"/>
                <w:lang w:eastAsia="el-GR"/>
              </w:rPr>
            </w:pP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Ελάχιστη εγγύηση</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12 μήνες</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highlight w:val="yellow"/>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highlight w:val="yellow"/>
                <w:lang w:eastAsia="el-GR"/>
              </w:rPr>
            </w:pPr>
          </w:p>
        </w:tc>
      </w:tr>
    </w:tbl>
    <w:p w:rsidR="0070726E" w:rsidRPr="0070726E" w:rsidRDefault="0070726E" w:rsidP="003A3B1D">
      <w:pPr>
        <w:spacing w:after="0" w:line="360" w:lineRule="auto"/>
        <w:jc w:val="both"/>
        <w:rPr>
          <w:sz w:val="18"/>
          <w:szCs w:val="18"/>
          <w:lang w:val="en-US"/>
        </w:rPr>
      </w:pPr>
    </w:p>
    <w:tbl>
      <w:tblPr>
        <w:tblW w:w="15499" w:type="dxa"/>
        <w:tblInd w:w="-649" w:type="dxa"/>
        <w:tblCellMar>
          <w:top w:w="15" w:type="dxa"/>
          <w:bottom w:w="15" w:type="dxa"/>
        </w:tblCellMar>
        <w:tblLook w:val="04A0"/>
      </w:tblPr>
      <w:tblGrid>
        <w:gridCol w:w="578"/>
        <w:gridCol w:w="1468"/>
        <w:gridCol w:w="855"/>
        <w:gridCol w:w="2126"/>
        <w:gridCol w:w="5645"/>
        <w:gridCol w:w="1425"/>
        <w:gridCol w:w="1843"/>
        <w:gridCol w:w="1559"/>
      </w:tblGrid>
      <w:tr w:rsidR="0070726E" w:rsidRPr="0070726E" w:rsidTr="0070726E">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70"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36"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62"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70726E">
        <w:trPr>
          <w:trHeight w:val="57"/>
        </w:trPr>
        <w:tc>
          <w:tcPr>
            <w:tcW w:w="578" w:type="dxa"/>
            <w:vMerge w:val="restart"/>
            <w:tcBorders>
              <w:top w:val="single" w:sz="4" w:space="0" w:color="auto"/>
              <w:left w:val="single" w:sz="4" w:space="0" w:color="auto"/>
              <w:bottom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eastAsia="el-GR"/>
              </w:rPr>
            </w:pPr>
            <w:r w:rsidRPr="0070726E">
              <w:rPr>
                <w:rFonts w:cs="Calibri"/>
                <w:b/>
                <w:color w:val="000000"/>
                <w:sz w:val="18"/>
                <w:szCs w:val="18"/>
                <w:lang w:eastAsia="el-GR"/>
              </w:rPr>
              <w:t>6</w:t>
            </w:r>
          </w:p>
        </w:tc>
        <w:tc>
          <w:tcPr>
            <w:tcW w:w="1470" w:type="dxa"/>
            <w:vMerge w:val="restart"/>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Εξωτερική μνήμη</w:t>
            </w:r>
          </w:p>
        </w:tc>
        <w:tc>
          <w:tcPr>
            <w:tcW w:w="83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6.1</w:t>
            </w:r>
          </w:p>
        </w:tc>
        <w:tc>
          <w:tcPr>
            <w:tcW w:w="212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3 (τεμάχια)</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6.2</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Τύπος</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USB Flash 64GB/USB 3.0</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bl>
    <w:p w:rsidR="0070726E" w:rsidRPr="0070726E" w:rsidRDefault="0070726E" w:rsidP="003A3B1D">
      <w:pPr>
        <w:spacing w:after="0" w:line="360" w:lineRule="auto"/>
        <w:jc w:val="both"/>
        <w:rPr>
          <w:sz w:val="18"/>
          <w:szCs w:val="18"/>
        </w:rPr>
      </w:pPr>
    </w:p>
    <w:tbl>
      <w:tblPr>
        <w:tblW w:w="15499" w:type="dxa"/>
        <w:tblInd w:w="-649" w:type="dxa"/>
        <w:tblLayout w:type="fixed"/>
        <w:tblCellMar>
          <w:top w:w="15" w:type="dxa"/>
          <w:bottom w:w="15" w:type="dxa"/>
        </w:tblCellMar>
        <w:tblLook w:val="04A0"/>
      </w:tblPr>
      <w:tblGrid>
        <w:gridCol w:w="578"/>
        <w:gridCol w:w="1470"/>
        <w:gridCol w:w="977"/>
        <w:gridCol w:w="1985"/>
        <w:gridCol w:w="5670"/>
        <w:gridCol w:w="1417"/>
        <w:gridCol w:w="1843"/>
        <w:gridCol w:w="1559"/>
      </w:tblGrid>
      <w:tr w:rsidR="0070726E" w:rsidRPr="0070726E" w:rsidTr="0070726E">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70"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977"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70"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17"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70726E">
        <w:trPr>
          <w:trHeight w:val="57"/>
        </w:trPr>
        <w:tc>
          <w:tcPr>
            <w:tcW w:w="578" w:type="dxa"/>
            <w:vMerge w:val="restart"/>
            <w:tcBorders>
              <w:top w:val="single" w:sz="4" w:space="0" w:color="auto"/>
              <w:left w:val="single" w:sz="4" w:space="0" w:color="auto"/>
              <w:bottom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val="en-US" w:eastAsia="el-GR"/>
              </w:rPr>
            </w:pPr>
            <w:r w:rsidRPr="0070726E">
              <w:rPr>
                <w:rFonts w:cs="Calibri"/>
                <w:b/>
                <w:color w:val="000000"/>
                <w:sz w:val="18"/>
                <w:szCs w:val="18"/>
                <w:lang w:val="en-US" w:eastAsia="el-GR"/>
              </w:rPr>
              <w:t>7</w:t>
            </w:r>
          </w:p>
        </w:tc>
        <w:tc>
          <w:tcPr>
            <w:tcW w:w="1470" w:type="dxa"/>
            <w:vMerge w:val="restart"/>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Ψηφιακή συσκευή τηλεφώνου</w:t>
            </w:r>
          </w:p>
        </w:tc>
        <w:tc>
          <w:tcPr>
            <w:tcW w:w="97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7.1</w:t>
            </w:r>
          </w:p>
        </w:tc>
        <w:tc>
          <w:tcPr>
            <w:tcW w:w="198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70"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1 (τεμάχιο)</w:t>
            </w:r>
          </w:p>
        </w:tc>
        <w:tc>
          <w:tcPr>
            <w:tcW w:w="1417"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CA7C66">
        <w:trPr>
          <w:trHeight w:val="326"/>
        </w:trPr>
        <w:tc>
          <w:tcPr>
            <w:tcW w:w="578" w:type="dxa"/>
            <w:vMerge/>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97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7.2</w:t>
            </w:r>
          </w:p>
        </w:tc>
        <w:tc>
          <w:tcPr>
            <w:tcW w:w="198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Τύπος</w:t>
            </w:r>
          </w:p>
        </w:tc>
        <w:tc>
          <w:tcPr>
            <w:tcW w:w="5670"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Ψηφιακή συσκευή κέντρου 8 πλήκτρων </w:t>
            </w:r>
            <w:r w:rsidRPr="0070726E">
              <w:rPr>
                <w:rFonts w:cs="Calibri"/>
                <w:color w:val="000000"/>
                <w:sz w:val="18"/>
                <w:szCs w:val="18"/>
                <w:lang w:val="en-US" w:eastAsia="el-GR"/>
              </w:rPr>
              <w:t>SP</w:t>
            </w:r>
            <w:r w:rsidRPr="0070726E">
              <w:rPr>
                <w:rFonts w:cs="Calibri"/>
                <w:color w:val="000000"/>
                <w:sz w:val="18"/>
                <w:szCs w:val="18"/>
                <w:lang w:eastAsia="el-GR"/>
              </w:rPr>
              <w:t xml:space="preserve"> και Οθόνη 1 γραμμής</w:t>
            </w:r>
          </w:p>
        </w:tc>
        <w:tc>
          <w:tcPr>
            <w:tcW w:w="1417"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97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7.3</w:t>
            </w:r>
          </w:p>
        </w:tc>
        <w:tc>
          <w:tcPr>
            <w:tcW w:w="198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Λειτουργίες</w:t>
            </w:r>
          </w:p>
        </w:tc>
        <w:tc>
          <w:tcPr>
            <w:tcW w:w="5670"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Συνδιάσκεψη, Ανοικτή συνομιλία / κλήση με κατεβασμένο το ακουστικό</w:t>
            </w:r>
          </w:p>
        </w:tc>
        <w:tc>
          <w:tcPr>
            <w:tcW w:w="1417"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bl>
    <w:p w:rsidR="0070726E" w:rsidRDefault="0070726E" w:rsidP="003A3B1D">
      <w:pPr>
        <w:spacing w:after="0" w:line="360" w:lineRule="auto"/>
        <w:jc w:val="both"/>
        <w:rPr>
          <w:b/>
          <w:bCs/>
          <w:u w:val="single"/>
          <w:lang w:val="en-US"/>
        </w:rPr>
      </w:pPr>
    </w:p>
    <w:p w:rsidR="00CA7C66" w:rsidRDefault="00CA7C66" w:rsidP="003A3B1D">
      <w:pPr>
        <w:spacing w:after="0" w:line="360" w:lineRule="auto"/>
        <w:jc w:val="both"/>
        <w:rPr>
          <w:b/>
          <w:bCs/>
          <w:u w:val="single"/>
          <w:lang w:val="en-US"/>
        </w:rPr>
      </w:pPr>
    </w:p>
    <w:p w:rsidR="00CA7C66" w:rsidRPr="0070726E" w:rsidRDefault="00CA7C66" w:rsidP="003A3B1D">
      <w:pPr>
        <w:spacing w:after="0" w:line="360" w:lineRule="auto"/>
        <w:jc w:val="both"/>
        <w:rPr>
          <w:b/>
          <w:bCs/>
          <w:u w:val="single"/>
          <w:lang w:val="en-US"/>
        </w:rPr>
      </w:pPr>
    </w:p>
    <w:tbl>
      <w:tblPr>
        <w:tblW w:w="15499" w:type="dxa"/>
        <w:tblInd w:w="-649" w:type="dxa"/>
        <w:tblLayout w:type="fixed"/>
        <w:tblCellMar>
          <w:top w:w="15" w:type="dxa"/>
          <w:bottom w:w="15" w:type="dxa"/>
        </w:tblCellMar>
        <w:tblLook w:val="04A0"/>
      </w:tblPr>
      <w:tblGrid>
        <w:gridCol w:w="570"/>
        <w:gridCol w:w="1435"/>
        <w:gridCol w:w="1146"/>
        <w:gridCol w:w="1859"/>
        <w:gridCol w:w="5670"/>
        <w:gridCol w:w="1417"/>
        <w:gridCol w:w="1843"/>
        <w:gridCol w:w="1559"/>
      </w:tblGrid>
      <w:tr w:rsidR="005D0176" w:rsidRPr="005D0176" w:rsidTr="00521C1C">
        <w:trPr>
          <w:trHeight w:val="57"/>
          <w:tblHeader/>
        </w:trPr>
        <w:tc>
          <w:tcPr>
            <w:tcW w:w="570" w:type="dxa"/>
            <w:tcBorders>
              <w:top w:val="single" w:sz="4" w:space="0" w:color="auto"/>
              <w:left w:val="single" w:sz="4" w:space="0" w:color="auto"/>
              <w:bottom w:val="single" w:sz="4" w:space="0" w:color="auto"/>
              <w:right w:val="single" w:sz="4" w:space="0" w:color="auto"/>
            </w:tcBorders>
            <w:vAlign w:val="bottom"/>
          </w:tcPr>
          <w:p w:rsidR="005D0176" w:rsidRPr="005D0176" w:rsidRDefault="005D0176" w:rsidP="00CA7C66">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lastRenderedPageBreak/>
              <w:t>Α/Α</w:t>
            </w:r>
          </w:p>
        </w:tc>
        <w:tc>
          <w:tcPr>
            <w:tcW w:w="1435" w:type="dxa"/>
            <w:tcBorders>
              <w:top w:val="single" w:sz="4" w:space="0" w:color="auto"/>
              <w:left w:val="single" w:sz="4" w:space="0" w:color="auto"/>
              <w:bottom w:val="single" w:sz="4" w:space="0" w:color="auto"/>
              <w:right w:val="single" w:sz="4" w:space="0" w:color="auto"/>
            </w:tcBorders>
            <w:vAlign w:val="bottom"/>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Είδος</w:t>
            </w:r>
          </w:p>
        </w:tc>
        <w:tc>
          <w:tcPr>
            <w:tcW w:w="1146" w:type="dxa"/>
            <w:tcBorders>
              <w:top w:val="single" w:sz="4" w:space="0" w:color="auto"/>
              <w:left w:val="single" w:sz="4" w:space="0" w:color="auto"/>
              <w:bottom w:val="single" w:sz="4" w:space="0" w:color="auto"/>
              <w:right w:val="single" w:sz="4" w:space="0" w:color="auto"/>
            </w:tcBorders>
            <w:vAlign w:val="bottom"/>
          </w:tcPr>
          <w:p w:rsidR="005D0176" w:rsidRPr="00235A2C" w:rsidRDefault="005D0176" w:rsidP="003A3B1D">
            <w:pPr>
              <w:spacing w:after="0" w:line="360" w:lineRule="auto"/>
              <w:jc w:val="center"/>
              <w:rPr>
                <w:rFonts w:cs="Calibri"/>
                <w:b/>
                <w:bCs/>
                <w:color w:val="000000"/>
                <w:sz w:val="18"/>
                <w:szCs w:val="18"/>
                <w:lang w:val="en-US" w:eastAsia="el-GR"/>
              </w:rPr>
            </w:pPr>
            <w:r w:rsidRPr="00235A2C">
              <w:rPr>
                <w:rFonts w:cs="Calibri"/>
                <w:b/>
                <w:bCs/>
                <w:color w:val="000000"/>
                <w:sz w:val="18"/>
                <w:szCs w:val="18"/>
                <w:lang w:val="en-US" w:eastAsia="el-GR"/>
              </w:rPr>
              <w:t>MIS5008057</w:t>
            </w:r>
          </w:p>
        </w:tc>
        <w:tc>
          <w:tcPr>
            <w:tcW w:w="18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Χαρακτηριστικό</w:t>
            </w:r>
          </w:p>
        </w:tc>
        <w:tc>
          <w:tcPr>
            <w:tcW w:w="5670" w:type="dxa"/>
            <w:tcBorders>
              <w:top w:val="single" w:sz="4" w:space="0" w:color="auto"/>
              <w:left w:val="single" w:sz="4" w:space="0" w:color="auto"/>
              <w:bottom w:val="single" w:sz="4" w:space="0" w:color="auto"/>
              <w:right w:val="single" w:sz="4" w:space="0" w:color="auto"/>
            </w:tcBorders>
            <w:vAlign w:val="bottom"/>
            <w:hideMark/>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Περιγραφή / Προδιαγραφές</w:t>
            </w:r>
          </w:p>
        </w:tc>
        <w:tc>
          <w:tcPr>
            <w:tcW w:w="1417" w:type="dxa"/>
            <w:tcBorders>
              <w:top w:val="single" w:sz="4" w:space="0" w:color="auto"/>
              <w:left w:val="single" w:sz="4" w:space="0" w:color="auto"/>
              <w:bottom w:val="single" w:sz="4" w:space="0" w:color="auto"/>
              <w:right w:val="single" w:sz="4" w:space="0" w:color="auto"/>
            </w:tcBorders>
            <w:vAlign w:val="bottom"/>
            <w:hideMark/>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Απάντηση Προσφέροντα</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Παραπομπή</w:t>
            </w:r>
          </w:p>
        </w:tc>
      </w:tr>
      <w:tr w:rsidR="005D0176" w:rsidRPr="005D0176" w:rsidTr="00521C1C">
        <w:trPr>
          <w:trHeight w:val="57"/>
        </w:trPr>
        <w:tc>
          <w:tcPr>
            <w:tcW w:w="570" w:type="dxa"/>
            <w:vMerge w:val="restart"/>
            <w:tcBorders>
              <w:top w:val="single" w:sz="4" w:space="0" w:color="auto"/>
              <w:left w:val="single" w:sz="4" w:space="0" w:color="auto"/>
              <w:right w:val="single" w:sz="4" w:space="0" w:color="auto"/>
            </w:tcBorders>
          </w:tcPr>
          <w:p w:rsidR="005D0176" w:rsidRPr="005D0176" w:rsidRDefault="00993447" w:rsidP="00CA7C66">
            <w:pPr>
              <w:spacing w:after="0" w:line="360" w:lineRule="auto"/>
              <w:jc w:val="center"/>
              <w:rPr>
                <w:rFonts w:cs="Calibri"/>
                <w:b/>
                <w:color w:val="000000"/>
                <w:sz w:val="18"/>
                <w:szCs w:val="18"/>
                <w:lang w:eastAsia="el-GR"/>
              </w:rPr>
            </w:pPr>
            <w:r>
              <w:rPr>
                <w:rFonts w:cs="Calibri"/>
                <w:b/>
                <w:color w:val="000000"/>
                <w:sz w:val="18"/>
                <w:szCs w:val="18"/>
                <w:lang w:eastAsia="el-GR"/>
              </w:rPr>
              <w:t>8</w:t>
            </w:r>
          </w:p>
        </w:tc>
        <w:tc>
          <w:tcPr>
            <w:tcW w:w="1435" w:type="dxa"/>
            <w:vMerge w:val="restart"/>
            <w:tcBorders>
              <w:top w:val="single" w:sz="4" w:space="0" w:color="auto"/>
              <w:left w:val="single" w:sz="4" w:space="0" w:color="auto"/>
              <w:right w:val="single" w:sz="4" w:space="0" w:color="auto"/>
            </w:tcBorders>
          </w:tcPr>
          <w:p w:rsidR="005D0176" w:rsidRPr="005D0176" w:rsidRDefault="005D0176" w:rsidP="003A3B1D">
            <w:pPr>
              <w:spacing w:after="0" w:line="360" w:lineRule="auto"/>
              <w:rPr>
                <w:rFonts w:cs="Calibri"/>
                <w:b/>
                <w:color w:val="000000"/>
                <w:sz w:val="18"/>
                <w:szCs w:val="18"/>
                <w:lang w:val="en-GB" w:eastAsia="el-GR"/>
              </w:rPr>
            </w:pPr>
            <w:r w:rsidRPr="005D0176">
              <w:rPr>
                <w:rFonts w:cs="Calibri"/>
                <w:b/>
                <w:color w:val="000000"/>
                <w:sz w:val="18"/>
                <w:szCs w:val="18"/>
                <w:lang w:eastAsia="el-GR"/>
              </w:rPr>
              <w:t>Φορητός Υπολογιστής (</w:t>
            </w:r>
            <w:r w:rsidRPr="005D0176">
              <w:rPr>
                <w:rFonts w:cs="Calibri"/>
                <w:b/>
                <w:color w:val="000000"/>
                <w:sz w:val="18"/>
                <w:szCs w:val="18"/>
                <w:lang w:val="en-GB" w:eastAsia="el-GR"/>
              </w:rPr>
              <w:t>Laptop)</w:t>
            </w: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w:t>
            </w:r>
          </w:p>
        </w:tc>
        <w:tc>
          <w:tcPr>
            <w:tcW w:w="1859"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Ποσότητα</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2 (τεμάχια)</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w:t>
            </w:r>
          </w:p>
        </w:tc>
        <w:tc>
          <w:tcPr>
            <w:tcW w:w="1859" w:type="dxa"/>
            <w:vMerge w:val="restart"/>
            <w:tcBorders>
              <w:top w:val="single" w:sz="4" w:space="0" w:color="auto"/>
              <w:left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Επεξεργαστής</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Μοντέλο επεξεργαστή με ημερομηνία κυκλοφορίας (</w:t>
            </w:r>
            <w:proofErr w:type="spellStart"/>
            <w:r w:rsidRPr="005D0176">
              <w:rPr>
                <w:rFonts w:cs="Calibri"/>
                <w:color w:val="000000"/>
                <w:sz w:val="18"/>
                <w:szCs w:val="18"/>
                <w:lang w:eastAsia="el-GR"/>
              </w:rPr>
              <w:t>release</w:t>
            </w:r>
            <w:proofErr w:type="spellEnd"/>
            <w:r w:rsidRPr="005D0176">
              <w:rPr>
                <w:rFonts w:cs="Calibri"/>
                <w:color w:val="000000"/>
                <w:sz w:val="18"/>
                <w:szCs w:val="18"/>
                <w:lang w:eastAsia="el-GR"/>
              </w:rPr>
              <w:t xml:space="preserve"> </w:t>
            </w:r>
            <w:proofErr w:type="spellStart"/>
            <w:r w:rsidRPr="005D0176">
              <w:rPr>
                <w:rFonts w:cs="Calibri"/>
                <w:color w:val="000000"/>
                <w:sz w:val="18"/>
                <w:szCs w:val="18"/>
                <w:lang w:eastAsia="el-GR"/>
              </w:rPr>
              <w:t>date</w:t>
            </w:r>
            <w:proofErr w:type="spellEnd"/>
            <w:r w:rsidRPr="005D0176">
              <w:rPr>
                <w:rFonts w:cs="Calibri"/>
                <w:color w:val="000000"/>
                <w:sz w:val="18"/>
                <w:szCs w:val="18"/>
                <w:lang w:eastAsia="el-GR"/>
              </w:rPr>
              <w:t>) από Απρίλιος 2012 ή νεότερη</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.3</w:t>
            </w:r>
          </w:p>
        </w:tc>
        <w:tc>
          <w:tcPr>
            <w:tcW w:w="1859" w:type="dxa"/>
            <w:vMerge/>
            <w:tcBorders>
              <w:left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val="en-US" w:eastAsia="el-GR"/>
              </w:rPr>
            </w:pPr>
            <w:proofErr w:type="spellStart"/>
            <w:r w:rsidRPr="005D0176">
              <w:rPr>
                <w:rFonts w:cs="Calibri"/>
                <w:color w:val="000000"/>
                <w:sz w:val="18"/>
                <w:szCs w:val="18"/>
                <w:lang w:eastAsia="el-GR"/>
              </w:rPr>
              <w:t>Passmark</w:t>
            </w:r>
            <w:proofErr w:type="spellEnd"/>
            <w:r w:rsidRPr="005D0176">
              <w:rPr>
                <w:rFonts w:cs="Calibri"/>
                <w:color w:val="000000"/>
                <w:sz w:val="18"/>
                <w:szCs w:val="18"/>
                <w:lang w:eastAsia="el-GR"/>
              </w:rPr>
              <w:t xml:space="preserve"> (CPU </w:t>
            </w:r>
            <w:proofErr w:type="spellStart"/>
            <w:r w:rsidRPr="005D0176">
              <w:rPr>
                <w:rFonts w:cs="Calibri"/>
                <w:color w:val="000000"/>
                <w:sz w:val="18"/>
                <w:szCs w:val="18"/>
                <w:lang w:eastAsia="el-GR"/>
              </w:rPr>
              <w:t>Benchmarks</w:t>
            </w:r>
            <w:proofErr w:type="spellEnd"/>
            <w:r w:rsidRPr="005D0176">
              <w:rPr>
                <w:rFonts w:cs="Calibri"/>
                <w:color w:val="000000"/>
                <w:sz w:val="18"/>
                <w:szCs w:val="18"/>
                <w:lang w:eastAsia="el-GR"/>
              </w:rPr>
              <w:t xml:space="preserve"> - </w:t>
            </w:r>
            <w:proofErr w:type="spellStart"/>
            <w:r w:rsidRPr="005D0176">
              <w:rPr>
                <w:rFonts w:cs="Calibri"/>
                <w:color w:val="000000"/>
                <w:sz w:val="18"/>
                <w:szCs w:val="18"/>
                <w:lang w:eastAsia="el-GR"/>
              </w:rPr>
              <w:t>performance</w:t>
            </w:r>
            <w:proofErr w:type="spellEnd"/>
            <w:r w:rsidRPr="005D0176">
              <w:rPr>
                <w:rFonts w:cs="Calibri"/>
                <w:color w:val="000000"/>
                <w:sz w:val="18"/>
                <w:szCs w:val="18"/>
                <w:lang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 xml:space="preserve">≥ </w:t>
            </w:r>
            <w:r w:rsidRPr="005D0176">
              <w:rPr>
                <w:rFonts w:cs="Calibri"/>
                <w:color w:val="000000"/>
                <w:sz w:val="18"/>
                <w:szCs w:val="18"/>
                <w:lang w:val="en-US" w:eastAsia="el-GR"/>
              </w:rPr>
              <w:t>2.800</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.4</w:t>
            </w:r>
          </w:p>
        </w:tc>
        <w:tc>
          <w:tcPr>
            <w:tcW w:w="1859" w:type="dxa"/>
            <w:vMerge/>
            <w:tcBorders>
              <w:left w:val="single" w:sz="4" w:space="0" w:color="auto"/>
              <w:right w:val="single" w:sz="4" w:space="0" w:color="auto"/>
            </w:tcBorders>
            <w:vAlign w:val="center"/>
            <w:hideMark/>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Πυρήνες (</w:t>
            </w:r>
            <w:proofErr w:type="spellStart"/>
            <w:r w:rsidRPr="005D0176">
              <w:rPr>
                <w:rFonts w:cs="Calibri"/>
                <w:color w:val="000000"/>
                <w:sz w:val="18"/>
                <w:szCs w:val="18"/>
                <w:lang w:eastAsia="el-GR"/>
              </w:rPr>
              <w:t>cores</w:t>
            </w:r>
            <w:proofErr w:type="spellEnd"/>
            <w:r w:rsidRPr="005D0176">
              <w:rPr>
                <w:rFonts w:cs="Calibri"/>
                <w:color w:val="000000"/>
                <w:sz w:val="18"/>
                <w:szCs w:val="18"/>
                <w:lang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 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260"/>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.5</w:t>
            </w:r>
          </w:p>
        </w:tc>
        <w:tc>
          <w:tcPr>
            <w:tcW w:w="1859" w:type="dxa"/>
            <w:vMerge/>
            <w:tcBorders>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Βασική Συχνότητα Λειτουργίας Επεξεργαστή </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 xml:space="preserve">≥ 2.5 </w:t>
            </w:r>
            <w:r w:rsidRPr="005D0176">
              <w:rPr>
                <w:rFonts w:cs="Calibri"/>
                <w:color w:val="000000"/>
                <w:sz w:val="18"/>
                <w:szCs w:val="18"/>
                <w:lang w:val="en-GB" w:eastAsia="el-GR"/>
              </w:rPr>
              <w:t>GHz</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.6</w:t>
            </w:r>
          </w:p>
        </w:tc>
        <w:tc>
          <w:tcPr>
            <w:tcW w:w="1859" w:type="dxa"/>
            <w:tcBorders>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val="en-GB" w:eastAsia="el-GR"/>
              </w:rPr>
            </w:pPr>
            <w:proofErr w:type="spellStart"/>
            <w:r w:rsidRPr="005D0176">
              <w:rPr>
                <w:rFonts w:cs="Calibri"/>
                <w:color w:val="000000"/>
                <w:sz w:val="18"/>
                <w:szCs w:val="18"/>
                <w:lang w:val="en-GB" w:eastAsia="el-GR"/>
              </w:rPr>
              <w:t>SmartCache</w:t>
            </w:r>
            <w:proofErr w:type="spellEnd"/>
            <w:r w:rsidRPr="005D0176">
              <w:rPr>
                <w:rFonts w:cs="Calibri"/>
                <w:color w:val="000000"/>
                <w:sz w:val="18"/>
                <w:szCs w:val="18"/>
                <w:lang w:val="en-GB"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w:t>
            </w:r>
            <w:r w:rsidRPr="005D0176">
              <w:rPr>
                <w:rFonts w:cs="Calibri"/>
                <w:color w:val="000000"/>
                <w:sz w:val="18"/>
                <w:szCs w:val="18"/>
                <w:lang w:val="en-GB" w:eastAsia="el-GR"/>
              </w:rPr>
              <w:t xml:space="preserve"> 3 MB</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.7</w:t>
            </w:r>
          </w:p>
        </w:tc>
        <w:tc>
          <w:tcPr>
            <w:tcW w:w="1859" w:type="dxa"/>
            <w:vMerge w:val="restart"/>
            <w:tcBorders>
              <w:top w:val="single" w:sz="4" w:space="0" w:color="auto"/>
              <w:left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Μνήμη RAM</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val="en-US" w:eastAsia="el-GR"/>
              </w:rPr>
            </w:pPr>
            <w:r w:rsidRPr="005D0176">
              <w:rPr>
                <w:rFonts w:cs="Calibri"/>
                <w:color w:val="000000"/>
                <w:sz w:val="18"/>
                <w:szCs w:val="18"/>
                <w:lang w:eastAsia="el-GR"/>
              </w:rPr>
              <w:t xml:space="preserve">Προσφερόμενη μνήμη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 4 GB</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.8</w:t>
            </w:r>
          </w:p>
        </w:tc>
        <w:tc>
          <w:tcPr>
            <w:tcW w:w="1859" w:type="dxa"/>
            <w:vMerge/>
            <w:tcBorders>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Μέγιστη υποστηριζόμενη μνήμη</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b/>
                <w:color w:val="000000"/>
                <w:sz w:val="18"/>
                <w:szCs w:val="18"/>
                <w:lang w:val="en-US" w:eastAsia="el-GR"/>
              </w:rPr>
            </w:pPr>
            <w:r w:rsidRPr="005D0176">
              <w:rPr>
                <w:rFonts w:cs="Calibri"/>
                <w:color w:val="000000"/>
                <w:sz w:val="18"/>
                <w:szCs w:val="18"/>
                <w:lang w:eastAsia="el-GR"/>
              </w:rPr>
              <w:t>≥ 8 GB</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.9</w:t>
            </w:r>
          </w:p>
        </w:tc>
        <w:tc>
          <w:tcPr>
            <w:tcW w:w="1859"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Σκληρός δίσκος</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 256 GB SSD ή ≥ 500MB </w:t>
            </w:r>
            <w:r w:rsidRPr="005D0176">
              <w:rPr>
                <w:rFonts w:cs="Calibri"/>
                <w:color w:val="000000"/>
                <w:sz w:val="18"/>
                <w:szCs w:val="18"/>
                <w:lang w:val="en-US" w:eastAsia="el-GR"/>
              </w:rPr>
              <w:t>HDD</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.10</w:t>
            </w:r>
          </w:p>
        </w:tc>
        <w:tc>
          <w:tcPr>
            <w:tcW w:w="1859"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Κάρτα γραφικών</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HD ή καλύτερη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.11</w:t>
            </w:r>
          </w:p>
        </w:tc>
        <w:tc>
          <w:tcPr>
            <w:tcW w:w="1859"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Οπτικό μέσο</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DVD-RW</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.12</w:t>
            </w:r>
          </w:p>
        </w:tc>
        <w:tc>
          <w:tcPr>
            <w:tcW w:w="1859"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Ήχος</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Ήχος HD, 2 τουλάχιστον ενσωματωμένα στερεοφωνικά ηχεία.</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.13</w:t>
            </w:r>
          </w:p>
        </w:tc>
        <w:tc>
          <w:tcPr>
            <w:tcW w:w="1859"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Κάμερα</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Κάμερα τουλάχιστον 720p</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.14</w:t>
            </w:r>
          </w:p>
        </w:tc>
        <w:tc>
          <w:tcPr>
            <w:tcW w:w="1859"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Μικρόφωνο</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375"/>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rPr>
              <w:t>8</w:t>
            </w:r>
            <w:r w:rsidR="005D25B1" w:rsidRPr="00235A2C">
              <w:rPr>
                <w:rFonts w:ascii="Calibri" w:hAnsi="Calibri" w:cs="Calibri"/>
                <w:color w:val="000000"/>
                <w:sz w:val="18"/>
                <w:szCs w:val="18"/>
              </w:rPr>
              <w:t>.</w:t>
            </w:r>
            <w:r w:rsidR="005D25B1" w:rsidRPr="00235A2C">
              <w:rPr>
                <w:rFonts w:ascii="Calibri" w:hAnsi="Calibri" w:cs="Calibri"/>
                <w:color w:val="000000"/>
                <w:sz w:val="18"/>
                <w:szCs w:val="18"/>
                <w:lang w:val="en-US"/>
              </w:rPr>
              <w:t>.15</w:t>
            </w:r>
          </w:p>
        </w:tc>
        <w:tc>
          <w:tcPr>
            <w:tcW w:w="1859" w:type="dxa"/>
            <w:vMerge w:val="restart"/>
            <w:tcBorders>
              <w:top w:val="single" w:sz="4" w:space="0" w:color="auto"/>
              <w:left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Θύρες</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Τουλάχιστον 2 x USB (εκ τω</w:t>
            </w:r>
            <w:r w:rsidR="00CA7C66">
              <w:rPr>
                <w:rFonts w:cs="Calibri"/>
                <w:color w:val="000000"/>
                <w:sz w:val="18"/>
                <w:szCs w:val="18"/>
                <w:lang w:eastAsia="el-GR"/>
              </w:rPr>
              <w:t xml:space="preserve">ν οποίων ≥1 θα είναι USB 3.0),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480"/>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.16</w:t>
            </w:r>
          </w:p>
        </w:tc>
        <w:tc>
          <w:tcPr>
            <w:tcW w:w="1859" w:type="dxa"/>
            <w:vMerge/>
            <w:tcBorders>
              <w:left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τουλά</w:t>
            </w:r>
            <w:r w:rsidR="00CA7C66">
              <w:rPr>
                <w:rFonts w:cs="Calibri"/>
                <w:color w:val="000000"/>
                <w:sz w:val="18"/>
                <w:szCs w:val="18"/>
                <w:lang w:eastAsia="el-GR"/>
              </w:rPr>
              <w:t xml:space="preserve">χιστον μία υποδοχή ακουστικών  </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CA7C66">
        <w:trPr>
          <w:trHeight w:val="204"/>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.17</w:t>
            </w:r>
          </w:p>
        </w:tc>
        <w:tc>
          <w:tcPr>
            <w:tcW w:w="1859" w:type="dxa"/>
            <w:vMerge/>
            <w:tcBorders>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τουλάχιστον </w:t>
            </w:r>
            <w:r w:rsidRPr="005D0176">
              <w:rPr>
                <w:rFonts w:cs="Calibri"/>
                <w:color w:val="000000"/>
                <w:sz w:val="18"/>
                <w:szCs w:val="18"/>
                <w:lang w:val="en-US" w:eastAsia="el-GR"/>
              </w:rPr>
              <w:t>HDMI</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CA7C66">
        <w:trPr>
          <w:trHeight w:val="266"/>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.18</w:t>
            </w:r>
          </w:p>
        </w:tc>
        <w:tc>
          <w:tcPr>
            <w:tcW w:w="1859"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r w:rsidRPr="005D0176">
              <w:rPr>
                <w:sz w:val="18"/>
                <w:szCs w:val="18"/>
              </w:rPr>
              <w:t>Υποδοχές επέκτασης</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Τουλάχιστον 1 συσκευή ανάγνωσης καρτών (</w:t>
            </w:r>
            <w:r w:rsidRPr="005D0176">
              <w:rPr>
                <w:sz w:val="18"/>
                <w:szCs w:val="18"/>
              </w:rPr>
              <w:t xml:space="preserve">SD </w:t>
            </w:r>
            <w:proofErr w:type="spellStart"/>
            <w:r w:rsidRPr="005D0176">
              <w:rPr>
                <w:sz w:val="18"/>
                <w:szCs w:val="18"/>
              </w:rPr>
              <w:t>card</w:t>
            </w:r>
            <w:proofErr w:type="spellEnd"/>
            <w:r w:rsidRPr="005D0176">
              <w:rPr>
                <w:sz w:val="18"/>
                <w:szCs w:val="18"/>
              </w:rPr>
              <w:t xml:space="preserve"> </w:t>
            </w:r>
            <w:proofErr w:type="spellStart"/>
            <w:r w:rsidRPr="005D0176">
              <w:rPr>
                <w:sz w:val="18"/>
                <w:szCs w:val="18"/>
              </w:rPr>
              <w:t>reader</w:t>
            </w:r>
            <w:proofErr w:type="spellEnd"/>
            <w:r w:rsidRPr="005D0176">
              <w:rPr>
                <w:sz w:val="18"/>
                <w:szCs w:val="18"/>
              </w:rPr>
              <w:t>)</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.19</w:t>
            </w:r>
          </w:p>
        </w:tc>
        <w:tc>
          <w:tcPr>
            <w:tcW w:w="1859"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Κάρτα δικτύου</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val="en-US" w:eastAsia="el-GR"/>
              </w:rPr>
            </w:pPr>
            <w:proofErr w:type="spellStart"/>
            <w:r w:rsidRPr="005D0176">
              <w:rPr>
                <w:rFonts w:cs="Calibri"/>
                <w:color w:val="000000"/>
                <w:sz w:val="18"/>
                <w:szCs w:val="18"/>
                <w:lang w:eastAsia="el-GR"/>
              </w:rPr>
              <w:t>Ethernet</w:t>
            </w:r>
            <w:proofErr w:type="spellEnd"/>
            <w:r w:rsidRPr="005D0176">
              <w:rPr>
                <w:rFonts w:cs="Calibri"/>
                <w:color w:val="000000"/>
                <w:sz w:val="18"/>
                <w:szCs w:val="18"/>
                <w:lang w:eastAsia="el-GR"/>
              </w:rPr>
              <w:t xml:space="preserve"> </w:t>
            </w:r>
            <w:r w:rsidRPr="005D0176">
              <w:rPr>
                <w:rFonts w:cs="Calibri"/>
                <w:color w:val="000000"/>
                <w:sz w:val="18"/>
                <w:szCs w:val="18"/>
                <w:lang w:val="en-US" w:eastAsia="el-GR"/>
              </w:rPr>
              <w:t>Gigabit</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.20</w:t>
            </w:r>
          </w:p>
        </w:tc>
        <w:tc>
          <w:tcPr>
            <w:tcW w:w="1859"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Ασύρματη Σύνδεση</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val="en-US" w:eastAsia="el-GR"/>
              </w:rPr>
            </w:pPr>
            <w:proofErr w:type="spellStart"/>
            <w:r w:rsidRPr="005D0176">
              <w:rPr>
                <w:rFonts w:cs="Calibri"/>
                <w:color w:val="000000"/>
                <w:sz w:val="18"/>
                <w:szCs w:val="18"/>
                <w:lang w:val="en-US" w:eastAsia="el-GR"/>
              </w:rPr>
              <w:t>Wi</w:t>
            </w:r>
            <w:r w:rsidRPr="005D0176">
              <w:rPr>
                <w:rFonts w:cs="Calibri"/>
                <w:color w:val="000000"/>
                <w:sz w:val="18"/>
                <w:szCs w:val="18"/>
                <w:lang w:eastAsia="el-GR"/>
              </w:rPr>
              <w:t>Fi</w:t>
            </w:r>
            <w:proofErr w:type="spellEnd"/>
            <w:r w:rsidRPr="005D0176">
              <w:rPr>
                <w:rFonts w:cs="Calibri"/>
                <w:color w:val="000000"/>
                <w:sz w:val="18"/>
                <w:szCs w:val="18"/>
                <w:lang w:eastAsia="el-GR"/>
              </w:rPr>
              <w:t xml:space="preserve"> 802.11</w:t>
            </w:r>
            <w:r w:rsidRPr="005D0176">
              <w:rPr>
                <w:rFonts w:cs="Calibri"/>
                <w:color w:val="000000"/>
                <w:sz w:val="18"/>
                <w:szCs w:val="18"/>
                <w:lang w:val="en-US" w:eastAsia="el-GR"/>
              </w:rPr>
              <w:t>ac</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958"/>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.21</w:t>
            </w:r>
          </w:p>
        </w:tc>
        <w:tc>
          <w:tcPr>
            <w:tcW w:w="1859"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Λειτουργικό Σύστημα</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Το κάθε </w:t>
            </w:r>
            <w:proofErr w:type="spellStart"/>
            <w:r w:rsidRPr="005D0176">
              <w:rPr>
                <w:rFonts w:cs="Calibri"/>
                <w:color w:val="000000"/>
                <w:sz w:val="18"/>
                <w:szCs w:val="18"/>
                <w:lang w:eastAsia="el-GR"/>
              </w:rPr>
              <w:t>laptop</w:t>
            </w:r>
            <w:proofErr w:type="spellEnd"/>
            <w:r w:rsidRPr="005D0176">
              <w:rPr>
                <w:rFonts w:cs="Calibri"/>
                <w:color w:val="000000"/>
                <w:sz w:val="18"/>
                <w:szCs w:val="18"/>
                <w:lang w:eastAsia="el-GR"/>
              </w:rPr>
              <w:t xml:space="preserve"> πρέπει να διαθέτει </w:t>
            </w:r>
            <w:proofErr w:type="spellStart"/>
            <w:r w:rsidRPr="005D0176">
              <w:rPr>
                <w:rFonts w:cs="Calibri"/>
                <w:color w:val="000000"/>
                <w:sz w:val="18"/>
                <w:szCs w:val="18"/>
                <w:lang w:eastAsia="el-GR"/>
              </w:rPr>
              <w:t>προεγκατεστημένο</w:t>
            </w:r>
            <w:proofErr w:type="spellEnd"/>
            <w:r w:rsidRPr="005D0176">
              <w:rPr>
                <w:rFonts w:cs="Calibri"/>
                <w:color w:val="000000"/>
                <w:sz w:val="18"/>
                <w:szCs w:val="18"/>
                <w:lang w:eastAsia="el-GR"/>
              </w:rPr>
              <w:t xml:space="preserve"> Λειτουργικό Σύστημα x64 με ελληνική </w:t>
            </w:r>
            <w:proofErr w:type="spellStart"/>
            <w:r w:rsidRPr="005D0176">
              <w:rPr>
                <w:rFonts w:cs="Calibri"/>
                <w:color w:val="000000"/>
                <w:sz w:val="18"/>
                <w:szCs w:val="18"/>
                <w:lang w:eastAsia="el-GR"/>
              </w:rPr>
              <w:t>διεπαφή</w:t>
            </w:r>
            <w:proofErr w:type="spellEnd"/>
            <w:r w:rsidRPr="005D0176">
              <w:rPr>
                <w:rFonts w:cs="Calibri"/>
                <w:color w:val="000000"/>
                <w:sz w:val="18"/>
                <w:szCs w:val="18"/>
                <w:lang w:eastAsia="el-GR"/>
              </w:rPr>
              <w:t xml:space="preserve"> χρήστη, γραφικό περιβάλλον εργασίας, τελευταίας σταθερής έκδοσης, με μεγάλο εύρος μηχανικών και υποστηρικτικών διαδικασιών. Να παίρνει συχνές ενημερώσεις δωρεάν. Δυνατότητα εγκατάστασης ενιαίας εφαρμογής αυτοματισμού γραφείου ευρέως διαδεδομένη, όπως επεξεργαστής κειμένου, υπολογιστικά φύλλα, αλληλογραφία και ημερολόγιο με παγκόσμια αναγνώριση και εξοικείωση από μεγάλο πλήθος χρηστών και απόλυτα συμβατή με την υπάρχουσα υποδομή του ΙΕΠ.</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.22</w:t>
            </w:r>
          </w:p>
        </w:tc>
        <w:tc>
          <w:tcPr>
            <w:tcW w:w="1859" w:type="dxa"/>
            <w:vMerge w:val="restart"/>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Οθόνη</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Διαγώνιος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w:t>
            </w:r>
            <w:r w:rsidRPr="005D0176">
              <w:rPr>
                <w:rFonts w:cs="Calibri"/>
                <w:color w:val="000000"/>
                <w:sz w:val="18"/>
                <w:szCs w:val="18"/>
                <w:lang w:val="en-US" w:eastAsia="el-GR"/>
              </w:rPr>
              <w:t xml:space="preserve"> </w:t>
            </w:r>
            <w:r w:rsidRPr="005D0176">
              <w:rPr>
                <w:rFonts w:cs="Calibri"/>
                <w:color w:val="000000"/>
                <w:sz w:val="18"/>
                <w:szCs w:val="18"/>
                <w:lang w:eastAsia="el-GR"/>
              </w:rPr>
              <w:t>15,6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.23</w:t>
            </w: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Ανάλυση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w:t>
            </w:r>
            <w:r w:rsidRPr="005D0176">
              <w:rPr>
                <w:rFonts w:cs="Calibri"/>
                <w:color w:val="FF0000"/>
                <w:sz w:val="18"/>
                <w:szCs w:val="18"/>
                <w:lang w:eastAsia="el-GR"/>
              </w:rPr>
              <w:t xml:space="preserve"> </w:t>
            </w:r>
            <w:r w:rsidRPr="005D0176">
              <w:rPr>
                <w:rFonts w:cs="Calibri"/>
                <w:sz w:val="18"/>
                <w:szCs w:val="18"/>
                <w:lang w:eastAsia="el-GR"/>
              </w:rPr>
              <w:t>1</w:t>
            </w:r>
            <w:r w:rsidRPr="005D0176">
              <w:rPr>
                <w:rFonts w:cs="Calibri"/>
                <w:sz w:val="18"/>
                <w:szCs w:val="18"/>
                <w:lang w:val="en-US" w:eastAsia="el-GR"/>
              </w:rPr>
              <w:t xml:space="preserve">366 </w:t>
            </w:r>
            <w:r w:rsidRPr="005D0176">
              <w:rPr>
                <w:rFonts w:cs="Calibri"/>
                <w:sz w:val="18"/>
                <w:szCs w:val="18"/>
                <w:lang w:eastAsia="el-GR"/>
              </w:rPr>
              <w:t>x</w:t>
            </w:r>
            <w:r w:rsidRPr="005D0176">
              <w:rPr>
                <w:rFonts w:cs="Calibri"/>
                <w:sz w:val="18"/>
                <w:szCs w:val="18"/>
                <w:lang w:val="en-US" w:eastAsia="el-GR"/>
              </w:rPr>
              <w:t xml:space="preserve"> 768</w:t>
            </w:r>
            <w:r w:rsidRPr="005D0176">
              <w:rPr>
                <w:rFonts w:cs="Calibri"/>
                <w:color w:val="000000"/>
                <w:sz w:val="18"/>
                <w:szCs w:val="18"/>
                <w:lang w:eastAsia="el-GR"/>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.24</w:t>
            </w:r>
          </w:p>
        </w:tc>
        <w:tc>
          <w:tcPr>
            <w:tcW w:w="1859" w:type="dxa"/>
            <w:tcBorders>
              <w:top w:val="single" w:sz="4" w:space="0" w:color="auto"/>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Ενεργειακή Απόδοση</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val="en-US" w:eastAsia="el-GR"/>
              </w:rPr>
            </w:pPr>
            <w:r w:rsidRPr="005D0176">
              <w:rPr>
                <w:rFonts w:cs="Calibri"/>
                <w:color w:val="000000"/>
                <w:sz w:val="18"/>
                <w:szCs w:val="18"/>
                <w:lang w:eastAsia="el-GR"/>
              </w:rPr>
              <w:t>Πιστοποίηση</w:t>
            </w:r>
            <w:r w:rsidRPr="005D0176">
              <w:rPr>
                <w:rFonts w:cs="Calibri"/>
                <w:color w:val="000000"/>
                <w:sz w:val="18"/>
                <w:szCs w:val="18"/>
                <w:lang w:val="en-US" w:eastAsia="el-GR"/>
              </w:rPr>
              <w:t xml:space="preserve"> ENERGY STAR, EPEAT</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.25</w:t>
            </w:r>
          </w:p>
        </w:tc>
        <w:tc>
          <w:tcPr>
            <w:tcW w:w="1859" w:type="dxa"/>
            <w:tcBorders>
              <w:top w:val="single" w:sz="4" w:space="0" w:color="auto"/>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Μπαταρία</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Ιόντων </w:t>
            </w:r>
            <w:proofErr w:type="spellStart"/>
            <w:r w:rsidRPr="005D0176">
              <w:rPr>
                <w:rFonts w:cs="Calibri"/>
                <w:color w:val="000000"/>
                <w:sz w:val="18"/>
                <w:szCs w:val="18"/>
                <w:lang w:eastAsia="el-GR"/>
              </w:rPr>
              <w:t>λιθίου</w:t>
            </w:r>
            <w:proofErr w:type="spellEnd"/>
            <w:r w:rsidRPr="005D0176">
              <w:rPr>
                <w:rFonts w:cs="Calibri"/>
                <w:color w:val="000000"/>
                <w:sz w:val="18"/>
                <w:szCs w:val="18"/>
                <w:lang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w:t>
            </w:r>
            <w:r w:rsidRPr="005D0176">
              <w:rPr>
                <w:sz w:val="18"/>
                <w:szCs w:val="18"/>
              </w:rPr>
              <w:t>40WHr</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.26</w:t>
            </w:r>
          </w:p>
        </w:tc>
        <w:tc>
          <w:tcPr>
            <w:tcW w:w="1859" w:type="dxa"/>
            <w:tcBorders>
              <w:top w:val="single" w:sz="4" w:space="0" w:color="auto"/>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Τσάντα μεταφοράς</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.27</w:t>
            </w:r>
          </w:p>
        </w:tc>
        <w:tc>
          <w:tcPr>
            <w:tcW w:w="1859" w:type="dxa"/>
            <w:vMerge w:val="restart"/>
            <w:tcBorders>
              <w:top w:val="single" w:sz="4" w:space="0" w:color="auto"/>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highlight w:val="yellow"/>
                <w:lang w:eastAsia="el-GR"/>
              </w:rPr>
            </w:pPr>
            <w:r w:rsidRPr="005D0176">
              <w:rPr>
                <w:rFonts w:cs="Calibri"/>
                <w:color w:val="000000"/>
                <w:sz w:val="18"/>
                <w:szCs w:val="18"/>
                <w:lang w:eastAsia="el-GR"/>
              </w:rPr>
              <w:t>Εγγύηση</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Συνολική εγγύηση συστήματος για όλα τα μέρη και υποσυστήματα </w:t>
            </w:r>
            <w:r w:rsidRPr="005D0176">
              <w:rPr>
                <w:rFonts w:cs="Calibri"/>
                <w:color w:val="000000"/>
                <w:sz w:val="18"/>
                <w:szCs w:val="18"/>
                <w:lang w:val="en-US" w:eastAsia="el-GR"/>
              </w:rPr>
              <w:t>NBD</w:t>
            </w:r>
          </w:p>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Ανταπόκριση σε κλήσεις για αναφορά/διάγνωση βλάβης από ειδικούς σε θέματα </w:t>
            </w:r>
            <w:proofErr w:type="spellStart"/>
            <w:r w:rsidRPr="005D0176">
              <w:rPr>
                <w:rFonts w:cs="Calibri"/>
                <w:color w:val="000000"/>
                <w:sz w:val="18"/>
                <w:szCs w:val="18"/>
                <w:lang w:eastAsia="el-GR"/>
              </w:rPr>
              <w:t>hardware</w:t>
            </w:r>
            <w:proofErr w:type="spellEnd"/>
            <w:r w:rsidRPr="005D0176">
              <w:rPr>
                <w:rFonts w:cs="Calibri"/>
                <w:color w:val="000000"/>
                <w:sz w:val="18"/>
                <w:szCs w:val="18"/>
                <w:lang w:eastAsia="el-GR"/>
              </w:rPr>
              <w:t xml:space="preserve"> &amp; </w:t>
            </w:r>
            <w:proofErr w:type="spellStart"/>
            <w:r w:rsidRPr="005D0176">
              <w:rPr>
                <w:rFonts w:cs="Calibri"/>
                <w:color w:val="000000"/>
                <w:sz w:val="18"/>
                <w:szCs w:val="18"/>
                <w:lang w:eastAsia="el-GR"/>
              </w:rPr>
              <w:t>software</w:t>
            </w:r>
            <w:proofErr w:type="spellEnd"/>
            <w:r w:rsidRPr="005D0176">
              <w:rPr>
                <w:rFonts w:cs="Calibri"/>
                <w:color w:val="000000"/>
                <w:sz w:val="18"/>
                <w:szCs w:val="18"/>
                <w:lang w:eastAsia="el-GR"/>
              </w:rPr>
              <w:t>, τουλάχιστον κατά τις εργάσιμες ημέρες και ώρες 09:00 έως 17:00.</w:t>
            </w:r>
          </w:p>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Ο ανάδοχος αναλαμβάνει τα έξοδα μετακινήσεων ή αποστολής εξοπλισμού.</w:t>
            </w:r>
          </w:p>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Παροχή τεχνικής υποστήριξης καθ’ όλη την διάρκεια της περιόδου εγγύησης για επίλυση τυχόν προβλημάτων μέσω τηλεφώνου, </w:t>
            </w:r>
            <w:proofErr w:type="spellStart"/>
            <w:r w:rsidRPr="005D0176">
              <w:rPr>
                <w:rFonts w:cs="Calibri"/>
                <w:color w:val="000000"/>
                <w:sz w:val="18"/>
                <w:szCs w:val="18"/>
                <w:lang w:eastAsia="el-GR"/>
              </w:rPr>
              <w:t>fax</w:t>
            </w:r>
            <w:proofErr w:type="spellEnd"/>
            <w:r w:rsidRPr="005D0176">
              <w:rPr>
                <w:rFonts w:cs="Calibri"/>
                <w:color w:val="000000"/>
                <w:sz w:val="18"/>
                <w:szCs w:val="18"/>
                <w:lang w:eastAsia="el-GR"/>
              </w:rPr>
              <w:t>, καθώς και e-mail</w:t>
            </w:r>
          </w:p>
        </w:tc>
        <w:tc>
          <w:tcPr>
            <w:tcW w:w="1417" w:type="dxa"/>
            <w:tcBorders>
              <w:top w:val="single" w:sz="4" w:space="0" w:color="auto"/>
              <w:left w:val="single" w:sz="4" w:space="0" w:color="auto"/>
              <w:bottom w:val="single" w:sz="4" w:space="0" w:color="auto"/>
              <w:right w:val="single" w:sz="4" w:space="0" w:color="auto"/>
            </w:tcBorders>
            <w:noWrap/>
          </w:tcPr>
          <w:p w:rsidR="005D0176" w:rsidRPr="00326828" w:rsidRDefault="005D0176" w:rsidP="003A3B1D">
            <w:pPr>
              <w:spacing w:after="0" w:line="360" w:lineRule="auto"/>
              <w:jc w:val="center"/>
              <w:rPr>
                <w:rFonts w:cs="Calibri"/>
                <w:color w:val="000000"/>
                <w:sz w:val="18"/>
                <w:szCs w:val="18"/>
                <w:lang w:eastAsia="el-GR"/>
              </w:rPr>
            </w:pPr>
            <w:r w:rsidRPr="00326828">
              <w:rPr>
                <w:rFonts w:cs="Calibri"/>
                <w:color w:val="000000"/>
                <w:sz w:val="18"/>
                <w:szCs w:val="18"/>
                <w:lang w:eastAsia="el-GR"/>
              </w:rPr>
              <w:t>≥ 3 έτη</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highlight w:val="yellow"/>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highlight w:val="yellow"/>
                <w:lang w:eastAsia="el-GR"/>
              </w:rPr>
            </w:pPr>
          </w:p>
        </w:tc>
      </w:tr>
      <w:tr w:rsidR="005D0176" w:rsidRPr="005D0176" w:rsidTr="00521C1C">
        <w:trPr>
          <w:trHeight w:val="57"/>
        </w:trPr>
        <w:tc>
          <w:tcPr>
            <w:tcW w:w="570" w:type="dxa"/>
            <w:tcBorders>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tcBorders>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.28</w:t>
            </w:r>
          </w:p>
        </w:tc>
        <w:tc>
          <w:tcPr>
            <w:tcW w:w="1859" w:type="dxa"/>
            <w:vMerge/>
            <w:tcBorders>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highlight w:val="yellow"/>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Ο προσφέρων θα πρέπει να τεκμηριώσει τη δυνατότητά του για την παροχή αυτής της εγγύησης. Στην περίπτωση που ο κατασκευαστής παρέχει εγγύηση μικρότερη του ζητούμενου διαστήματος, είτε να προσφερθούν οι συγκεκριμένοι κωδικοί προϊόντων / συμβολαίων υπηρεσιών συντήρησης, για την κάλυψη του ζητούμενου χρονικού διαστήματος των τριών (3) ετών είτε να τεκμηριωθεί ο τρόπος και βαθμός παροχής της ζητούμενης εγγύησης από τον προσφέροντα.</w:t>
            </w:r>
          </w:p>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Το κόστος της παροχής εγγύησης δεν θα κοστολογηθεί χωριστά και θα εμπεριέχεται στο κόστος του μηχανήματος.</w:t>
            </w:r>
          </w:p>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Ο ανάδοχος δεσμεύεται για την ύπαρξη και παροχή ανταλλακτικών στην Ελλάδα για τα προσφερόμενα είδη για τουλάχιστον πέντε (5) έτη.</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highlight w:val="yellow"/>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highlight w:val="yellow"/>
                <w:lang w:eastAsia="el-GR"/>
              </w:rPr>
            </w:pPr>
          </w:p>
        </w:tc>
      </w:tr>
    </w:tbl>
    <w:p w:rsidR="005D0176" w:rsidRDefault="005D0176" w:rsidP="003A3B1D">
      <w:pPr>
        <w:spacing w:after="0" w:line="360" w:lineRule="auto"/>
        <w:jc w:val="both"/>
        <w:rPr>
          <w:rFonts w:eastAsia="Times New Roman"/>
          <w:lang w:val="en-US" w:eastAsia="el-GR"/>
        </w:rPr>
      </w:pPr>
    </w:p>
    <w:tbl>
      <w:tblPr>
        <w:tblW w:w="154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51"/>
        <w:gridCol w:w="1134"/>
        <w:gridCol w:w="1985"/>
        <w:gridCol w:w="5386"/>
        <w:gridCol w:w="1559"/>
        <w:gridCol w:w="1843"/>
        <w:gridCol w:w="1525"/>
      </w:tblGrid>
      <w:tr w:rsidR="005D0176" w:rsidRPr="005D0176" w:rsidTr="00521C1C">
        <w:tc>
          <w:tcPr>
            <w:tcW w:w="534" w:type="dxa"/>
            <w:tcBorders>
              <w:bottom w:val="single" w:sz="4" w:space="0" w:color="auto"/>
            </w:tcBorders>
            <w:shd w:val="clear" w:color="auto" w:fill="auto"/>
            <w:vAlign w:val="center"/>
          </w:tcPr>
          <w:p w:rsidR="005D0176" w:rsidRPr="005D0176" w:rsidRDefault="005D0176" w:rsidP="00CA7C66">
            <w:pPr>
              <w:spacing w:after="0" w:line="360" w:lineRule="auto"/>
              <w:jc w:val="center"/>
              <w:rPr>
                <w:b/>
                <w:color w:val="000000"/>
                <w:sz w:val="18"/>
                <w:szCs w:val="18"/>
              </w:rPr>
            </w:pPr>
            <w:r w:rsidRPr="005D0176">
              <w:rPr>
                <w:b/>
                <w:color w:val="000000"/>
                <w:sz w:val="18"/>
                <w:szCs w:val="18"/>
              </w:rPr>
              <w:t>Α</w:t>
            </w:r>
            <w:r w:rsidR="00326828">
              <w:rPr>
                <w:b/>
                <w:color w:val="000000"/>
                <w:sz w:val="18"/>
                <w:szCs w:val="18"/>
              </w:rPr>
              <w:t>/Α</w:t>
            </w:r>
          </w:p>
        </w:tc>
        <w:tc>
          <w:tcPr>
            <w:tcW w:w="1451" w:type="dxa"/>
            <w:tcBorders>
              <w:bottom w:val="single" w:sz="4" w:space="0" w:color="auto"/>
            </w:tcBorders>
            <w:shd w:val="clear" w:color="auto" w:fill="auto"/>
            <w:vAlign w:val="center"/>
          </w:tcPr>
          <w:p w:rsidR="005D0176" w:rsidRPr="005D0176" w:rsidRDefault="005D0176" w:rsidP="00993447">
            <w:pPr>
              <w:spacing w:after="0" w:line="360" w:lineRule="auto"/>
              <w:jc w:val="center"/>
              <w:rPr>
                <w:b/>
                <w:color w:val="000000"/>
                <w:sz w:val="18"/>
                <w:szCs w:val="18"/>
              </w:rPr>
            </w:pPr>
            <w:r w:rsidRPr="005D0176">
              <w:rPr>
                <w:b/>
                <w:color w:val="000000"/>
                <w:sz w:val="18"/>
                <w:szCs w:val="18"/>
              </w:rPr>
              <w:t>Είδος</w:t>
            </w:r>
          </w:p>
        </w:tc>
        <w:tc>
          <w:tcPr>
            <w:tcW w:w="1134" w:type="dxa"/>
            <w:tcBorders>
              <w:bottom w:val="single" w:sz="4" w:space="0" w:color="auto"/>
            </w:tcBorders>
            <w:shd w:val="clear" w:color="auto" w:fill="auto"/>
            <w:vAlign w:val="center"/>
          </w:tcPr>
          <w:p w:rsidR="005D0176" w:rsidRPr="005D0176" w:rsidRDefault="005D0176" w:rsidP="00521C1C">
            <w:pPr>
              <w:spacing w:after="0" w:line="360" w:lineRule="auto"/>
              <w:ind w:left="-108" w:right="-108"/>
              <w:jc w:val="center"/>
              <w:rPr>
                <w:b/>
                <w:color w:val="000000"/>
                <w:sz w:val="18"/>
                <w:szCs w:val="18"/>
              </w:rPr>
            </w:pPr>
            <w:r w:rsidRPr="005D0176">
              <w:rPr>
                <w:rFonts w:cs="Calibri"/>
                <w:b/>
                <w:bCs/>
                <w:color w:val="000000"/>
                <w:sz w:val="18"/>
                <w:szCs w:val="18"/>
                <w:lang w:val="en-US" w:eastAsia="el-GR"/>
              </w:rPr>
              <w:t>MIS5008057</w:t>
            </w:r>
          </w:p>
        </w:tc>
        <w:tc>
          <w:tcPr>
            <w:tcW w:w="1985" w:type="dxa"/>
            <w:tcBorders>
              <w:bottom w:val="single" w:sz="4" w:space="0" w:color="auto"/>
            </w:tcBorders>
            <w:shd w:val="clear" w:color="auto" w:fill="auto"/>
            <w:vAlign w:val="center"/>
          </w:tcPr>
          <w:p w:rsidR="005D0176" w:rsidRPr="005D0176" w:rsidRDefault="005D0176" w:rsidP="00993447">
            <w:pPr>
              <w:spacing w:after="0" w:line="360" w:lineRule="auto"/>
              <w:jc w:val="center"/>
              <w:rPr>
                <w:b/>
                <w:color w:val="000000"/>
                <w:sz w:val="18"/>
                <w:szCs w:val="18"/>
              </w:rPr>
            </w:pPr>
            <w:r w:rsidRPr="005D0176">
              <w:rPr>
                <w:b/>
                <w:color w:val="000000"/>
                <w:sz w:val="18"/>
                <w:szCs w:val="18"/>
              </w:rPr>
              <w:t>Χαρακτηριστικό</w:t>
            </w:r>
          </w:p>
        </w:tc>
        <w:tc>
          <w:tcPr>
            <w:tcW w:w="5386" w:type="dxa"/>
            <w:shd w:val="clear" w:color="auto" w:fill="auto"/>
            <w:vAlign w:val="center"/>
          </w:tcPr>
          <w:p w:rsidR="005D0176" w:rsidRPr="005D0176" w:rsidRDefault="005D0176" w:rsidP="00993447">
            <w:pPr>
              <w:spacing w:after="0" w:line="360" w:lineRule="auto"/>
              <w:jc w:val="center"/>
              <w:rPr>
                <w:b/>
                <w:color w:val="000000"/>
                <w:sz w:val="18"/>
                <w:szCs w:val="18"/>
              </w:rPr>
            </w:pPr>
            <w:r w:rsidRPr="005D0176">
              <w:rPr>
                <w:b/>
                <w:color w:val="000000"/>
                <w:sz w:val="18"/>
                <w:szCs w:val="18"/>
              </w:rPr>
              <w:t>Περιγραφή</w:t>
            </w:r>
          </w:p>
        </w:tc>
        <w:tc>
          <w:tcPr>
            <w:tcW w:w="1559" w:type="dxa"/>
            <w:shd w:val="clear" w:color="auto" w:fill="auto"/>
            <w:vAlign w:val="center"/>
          </w:tcPr>
          <w:p w:rsidR="005D0176" w:rsidRPr="005D0176" w:rsidRDefault="005D0176" w:rsidP="00993447">
            <w:pPr>
              <w:spacing w:after="0" w:line="360" w:lineRule="auto"/>
              <w:jc w:val="center"/>
              <w:rPr>
                <w:b/>
                <w:color w:val="000000"/>
                <w:sz w:val="18"/>
                <w:szCs w:val="18"/>
              </w:rPr>
            </w:pPr>
            <w:r w:rsidRPr="005D0176">
              <w:rPr>
                <w:b/>
                <w:color w:val="000000"/>
                <w:sz w:val="18"/>
                <w:szCs w:val="18"/>
              </w:rPr>
              <w:t>ΑΠΑΙΤΗΣΗ</w:t>
            </w:r>
          </w:p>
        </w:tc>
        <w:tc>
          <w:tcPr>
            <w:tcW w:w="1843" w:type="dxa"/>
            <w:shd w:val="clear" w:color="auto" w:fill="auto"/>
            <w:vAlign w:val="center"/>
          </w:tcPr>
          <w:p w:rsidR="005D0176" w:rsidRPr="005D0176" w:rsidRDefault="005D0176" w:rsidP="00993447">
            <w:pPr>
              <w:spacing w:after="0" w:line="360" w:lineRule="auto"/>
              <w:jc w:val="center"/>
              <w:rPr>
                <w:b/>
                <w:color w:val="000000"/>
                <w:sz w:val="18"/>
                <w:szCs w:val="18"/>
              </w:rPr>
            </w:pPr>
            <w:r w:rsidRPr="005D0176">
              <w:rPr>
                <w:b/>
                <w:color w:val="000000"/>
                <w:sz w:val="18"/>
                <w:szCs w:val="18"/>
              </w:rPr>
              <w:t>Απάντηση Οικονομικού Φορέα</w:t>
            </w:r>
          </w:p>
        </w:tc>
        <w:tc>
          <w:tcPr>
            <w:tcW w:w="1525" w:type="dxa"/>
            <w:shd w:val="clear" w:color="auto" w:fill="auto"/>
            <w:vAlign w:val="center"/>
          </w:tcPr>
          <w:p w:rsidR="005D0176" w:rsidRPr="005D0176" w:rsidRDefault="00521C1C" w:rsidP="00521C1C">
            <w:pPr>
              <w:spacing w:after="0" w:line="360" w:lineRule="auto"/>
              <w:jc w:val="center"/>
              <w:rPr>
                <w:b/>
                <w:color w:val="000000"/>
                <w:sz w:val="18"/>
                <w:szCs w:val="18"/>
              </w:rPr>
            </w:pPr>
            <w:r>
              <w:rPr>
                <w:b/>
                <w:color w:val="000000"/>
                <w:sz w:val="18"/>
                <w:szCs w:val="18"/>
              </w:rPr>
              <w:t>Παραπομπή</w:t>
            </w:r>
          </w:p>
        </w:tc>
      </w:tr>
      <w:tr w:rsidR="005D0176" w:rsidRPr="005D0176" w:rsidTr="00521C1C">
        <w:tc>
          <w:tcPr>
            <w:tcW w:w="534" w:type="dxa"/>
            <w:vMerge w:val="restart"/>
            <w:tcBorders>
              <w:top w:val="single" w:sz="4" w:space="0" w:color="auto"/>
              <w:left w:val="single" w:sz="4" w:space="0" w:color="auto"/>
              <w:right w:val="single" w:sz="4" w:space="0" w:color="auto"/>
            </w:tcBorders>
          </w:tcPr>
          <w:p w:rsidR="005D0176" w:rsidRPr="002F0584" w:rsidRDefault="00993447" w:rsidP="00CA7C66">
            <w:pPr>
              <w:spacing w:after="0" w:line="360" w:lineRule="auto"/>
              <w:jc w:val="center"/>
              <w:rPr>
                <w:rFonts w:cs="Arial"/>
                <w:b/>
                <w:sz w:val="18"/>
                <w:szCs w:val="18"/>
              </w:rPr>
            </w:pPr>
            <w:r w:rsidRPr="002F0584">
              <w:rPr>
                <w:rFonts w:cs="Arial"/>
                <w:b/>
                <w:sz w:val="18"/>
                <w:szCs w:val="18"/>
              </w:rPr>
              <w:t>9</w:t>
            </w:r>
          </w:p>
        </w:tc>
        <w:tc>
          <w:tcPr>
            <w:tcW w:w="1451" w:type="dxa"/>
            <w:vMerge w:val="restart"/>
            <w:tcBorders>
              <w:top w:val="single" w:sz="4" w:space="0" w:color="auto"/>
              <w:left w:val="single" w:sz="4" w:space="0" w:color="auto"/>
              <w:right w:val="single" w:sz="4" w:space="0" w:color="auto"/>
            </w:tcBorders>
          </w:tcPr>
          <w:p w:rsidR="005D0176" w:rsidRPr="005D0176" w:rsidRDefault="005D0176" w:rsidP="00993447">
            <w:pPr>
              <w:spacing w:after="0" w:line="360" w:lineRule="auto"/>
              <w:rPr>
                <w:rFonts w:cs="Arial"/>
                <w:b/>
                <w:sz w:val="18"/>
                <w:szCs w:val="18"/>
              </w:rPr>
            </w:pPr>
            <w:proofErr w:type="spellStart"/>
            <w:r w:rsidRPr="005D0176">
              <w:rPr>
                <w:rFonts w:cs="Arial"/>
                <w:b/>
                <w:sz w:val="18"/>
                <w:szCs w:val="18"/>
              </w:rPr>
              <w:t>Βιντεο</w:t>
            </w:r>
            <w:proofErr w:type="spellEnd"/>
            <w:r w:rsidR="00521C1C">
              <w:rPr>
                <w:rFonts w:cs="Arial"/>
                <w:b/>
                <w:sz w:val="18"/>
                <w:szCs w:val="18"/>
                <w:lang w:val="en-US"/>
              </w:rPr>
              <w:t>-</w:t>
            </w:r>
            <w:r w:rsidRPr="005D0176">
              <w:rPr>
                <w:rFonts w:cs="Arial"/>
                <w:b/>
                <w:sz w:val="18"/>
                <w:szCs w:val="18"/>
              </w:rPr>
              <w:t>προβολέας</w:t>
            </w:r>
          </w:p>
        </w:tc>
        <w:tc>
          <w:tcPr>
            <w:tcW w:w="1134" w:type="dxa"/>
            <w:tcBorders>
              <w:top w:val="single" w:sz="4" w:space="0" w:color="auto"/>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0176" w:rsidRPr="005D0176" w:rsidRDefault="005D0176" w:rsidP="00993447">
            <w:pPr>
              <w:spacing w:after="0" w:line="360" w:lineRule="auto"/>
              <w:rPr>
                <w:rFonts w:cs="Arial"/>
                <w:sz w:val="18"/>
                <w:szCs w:val="18"/>
              </w:rPr>
            </w:pPr>
            <w:r w:rsidRPr="005D0176">
              <w:rPr>
                <w:rFonts w:cs="Arial"/>
                <w:sz w:val="18"/>
                <w:szCs w:val="18"/>
              </w:rPr>
              <w:t>Ποσότητα</w:t>
            </w: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r w:rsidRPr="005D0176">
              <w:rPr>
                <w:rStyle w:val="characteristiclabel"/>
                <w:rFonts w:cs="Arial"/>
                <w:sz w:val="18"/>
                <w:szCs w:val="18"/>
              </w:rPr>
              <w:t>2 (τεμάχια)</w:t>
            </w:r>
          </w:p>
        </w:tc>
        <w:tc>
          <w:tcPr>
            <w:tcW w:w="1559" w:type="dxa"/>
            <w:shd w:val="clear" w:color="auto" w:fill="auto"/>
            <w:vAlign w:val="center"/>
          </w:tcPr>
          <w:p w:rsidR="005D0176" w:rsidRPr="005D0176" w:rsidRDefault="005D0176" w:rsidP="00993447">
            <w:pPr>
              <w:spacing w:after="0" w:line="360" w:lineRule="auto"/>
              <w:rPr>
                <w:rStyle w:val="characteristicvalue"/>
                <w:rFonts w:cs="Arial"/>
                <w:sz w:val="18"/>
                <w:szCs w:val="18"/>
              </w:rPr>
            </w:pPr>
            <w:r w:rsidRPr="005D0176">
              <w:rPr>
                <w:rStyle w:val="characteristicvalue"/>
                <w:rFonts w:cs="Arial"/>
                <w:sz w:val="18"/>
                <w:szCs w:val="18"/>
              </w:rPr>
              <w:t>ΝΑΙ</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9.2</w:t>
            </w:r>
          </w:p>
        </w:tc>
        <w:tc>
          <w:tcPr>
            <w:tcW w:w="1985" w:type="dxa"/>
            <w:vMerge w:val="restart"/>
            <w:tcBorders>
              <w:top w:val="single" w:sz="4" w:space="0" w:color="auto"/>
              <w:left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r w:rsidRPr="005D0176">
              <w:rPr>
                <w:rStyle w:val="characteristiclabel"/>
                <w:rFonts w:cs="Arial"/>
                <w:sz w:val="18"/>
                <w:szCs w:val="18"/>
              </w:rPr>
              <w:t>Φορητός</w:t>
            </w:r>
            <w:r w:rsidRPr="005D0176">
              <w:rPr>
                <w:rStyle w:val="characteristiclabel"/>
                <w:rFonts w:cs="Arial"/>
                <w:sz w:val="18"/>
                <w:szCs w:val="18"/>
                <w:lang w:val="en-US"/>
              </w:rPr>
              <w:t xml:space="preserve"> (</w:t>
            </w:r>
            <w:r w:rsidRPr="005D0176">
              <w:rPr>
                <w:rStyle w:val="characteristiclabel"/>
                <w:rFonts w:cs="Arial"/>
                <w:sz w:val="18"/>
                <w:szCs w:val="18"/>
              </w:rPr>
              <w:t>Βάρος)</w:t>
            </w:r>
          </w:p>
        </w:tc>
        <w:tc>
          <w:tcPr>
            <w:tcW w:w="1559" w:type="dxa"/>
            <w:shd w:val="clear" w:color="auto" w:fill="auto"/>
            <w:vAlign w:val="center"/>
          </w:tcPr>
          <w:p w:rsidR="005D0176" w:rsidRPr="005D0176" w:rsidRDefault="005D0176" w:rsidP="00993447">
            <w:pPr>
              <w:spacing w:after="0" w:line="360" w:lineRule="auto"/>
              <w:rPr>
                <w:rStyle w:val="characteristicvalue"/>
                <w:rFonts w:cs="Arial"/>
                <w:sz w:val="18"/>
                <w:szCs w:val="18"/>
                <w:lang w:val="en-US"/>
              </w:rPr>
            </w:pPr>
            <w:r w:rsidRPr="005D0176">
              <w:rPr>
                <w:rStyle w:val="characteristicvalue"/>
                <w:rFonts w:cstheme="minorHAnsi"/>
                <w:sz w:val="18"/>
                <w:szCs w:val="18"/>
              </w:rPr>
              <w:t>≤</w:t>
            </w:r>
            <w:r w:rsidRPr="005D0176">
              <w:rPr>
                <w:rStyle w:val="characteristicvalue"/>
                <w:rFonts w:cs="Arial"/>
                <w:sz w:val="18"/>
                <w:szCs w:val="18"/>
              </w:rPr>
              <w:t>3</w:t>
            </w:r>
            <w:r w:rsidRPr="005D0176">
              <w:rPr>
                <w:rStyle w:val="characteristicvalue"/>
                <w:rFonts w:cs="Arial"/>
                <w:sz w:val="18"/>
                <w:szCs w:val="18"/>
                <w:lang w:val="en-US"/>
              </w:rPr>
              <w:t>Kg</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9.3</w:t>
            </w:r>
          </w:p>
        </w:tc>
        <w:tc>
          <w:tcPr>
            <w:tcW w:w="1985" w:type="dxa"/>
            <w:vMerge/>
            <w:tcBorders>
              <w:left w:val="single" w:sz="4" w:space="0" w:color="auto"/>
              <w:righ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Ευκρίνεια</w:t>
            </w:r>
          </w:p>
        </w:tc>
        <w:tc>
          <w:tcPr>
            <w:tcW w:w="1559" w:type="dxa"/>
            <w:shd w:val="clear" w:color="auto" w:fill="auto"/>
            <w:vAlign w:val="center"/>
          </w:tcPr>
          <w:p w:rsidR="005D0176" w:rsidRPr="005D0176" w:rsidRDefault="005D0176" w:rsidP="00993447">
            <w:pPr>
              <w:spacing w:after="0" w:line="360" w:lineRule="auto"/>
              <w:rPr>
                <w:color w:val="000000"/>
                <w:sz w:val="18"/>
                <w:szCs w:val="18"/>
                <w:lang w:val="en-US"/>
              </w:rPr>
            </w:pPr>
            <w:r w:rsidRPr="005D0176">
              <w:rPr>
                <w:rStyle w:val="characteristicvalue"/>
                <w:rFonts w:cs="Arial"/>
                <w:sz w:val="18"/>
                <w:szCs w:val="18"/>
              </w:rPr>
              <w:t xml:space="preserve">Standard </w:t>
            </w:r>
            <w:r w:rsidRPr="005D0176">
              <w:rPr>
                <w:rStyle w:val="characteristicvalue"/>
                <w:rFonts w:cs="Arial"/>
                <w:sz w:val="18"/>
                <w:szCs w:val="18"/>
              </w:rPr>
              <w:br/>
              <w:t>ή καλύτερη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lang w:val="en-US"/>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9.4</w:t>
            </w:r>
          </w:p>
        </w:tc>
        <w:tc>
          <w:tcPr>
            <w:tcW w:w="1985" w:type="dxa"/>
            <w:vMerge/>
            <w:tcBorders>
              <w:left w:val="single" w:sz="4" w:space="0" w:color="auto"/>
              <w:righ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Μέγιστη Ανάλυση</w:t>
            </w:r>
          </w:p>
        </w:tc>
        <w:tc>
          <w:tcPr>
            <w:tcW w:w="1559" w:type="dxa"/>
            <w:shd w:val="clear" w:color="auto" w:fill="auto"/>
            <w:vAlign w:val="center"/>
          </w:tcPr>
          <w:p w:rsidR="005D0176" w:rsidRPr="005D0176" w:rsidRDefault="005D0176" w:rsidP="00993447">
            <w:pPr>
              <w:spacing w:after="0" w:line="360" w:lineRule="auto"/>
              <w:rPr>
                <w:rStyle w:val="characteristicvalue"/>
                <w:rFonts w:cs="Arial"/>
                <w:sz w:val="18"/>
                <w:szCs w:val="18"/>
              </w:rPr>
            </w:pPr>
            <w:r w:rsidRPr="005D0176">
              <w:rPr>
                <w:rStyle w:val="characteristicvalue"/>
                <w:rFonts w:cs="Arial"/>
                <w:sz w:val="18"/>
                <w:szCs w:val="18"/>
              </w:rPr>
              <w:t xml:space="preserve">800 x 600 </w:t>
            </w:r>
            <w:proofErr w:type="spellStart"/>
            <w:r w:rsidRPr="005D0176">
              <w:rPr>
                <w:rStyle w:val="characteristicvalue"/>
                <w:rFonts w:cs="Arial"/>
                <w:sz w:val="18"/>
                <w:szCs w:val="18"/>
              </w:rPr>
              <w:t>pixels</w:t>
            </w:r>
            <w:proofErr w:type="spellEnd"/>
          </w:p>
          <w:p w:rsidR="005D0176" w:rsidRPr="005D0176" w:rsidRDefault="005D0176" w:rsidP="00993447">
            <w:pPr>
              <w:spacing w:after="0" w:line="360" w:lineRule="auto"/>
              <w:rPr>
                <w:color w:val="000000"/>
                <w:sz w:val="18"/>
                <w:szCs w:val="18"/>
                <w:lang w:val="en-US"/>
              </w:rPr>
            </w:pPr>
            <w:r w:rsidRPr="005D0176">
              <w:rPr>
                <w:rStyle w:val="characteristicvalue"/>
                <w:rFonts w:cs="Arial"/>
                <w:sz w:val="18"/>
                <w:szCs w:val="18"/>
              </w:rPr>
              <w:t>ή καλύτερη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9.5</w:t>
            </w:r>
          </w:p>
        </w:tc>
        <w:tc>
          <w:tcPr>
            <w:tcW w:w="1985" w:type="dxa"/>
            <w:vMerge/>
            <w:tcBorders>
              <w:left w:val="single" w:sz="4" w:space="0" w:color="auto"/>
              <w:righ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Φωτεινότητα</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value"/>
                <w:rFonts w:cs="Arial"/>
                <w:sz w:val="18"/>
                <w:szCs w:val="18"/>
              </w:rPr>
              <w:t xml:space="preserve">2700 </w:t>
            </w:r>
            <w:proofErr w:type="spellStart"/>
            <w:r w:rsidRPr="005D0176">
              <w:rPr>
                <w:rStyle w:val="characteristicvalue"/>
                <w:rFonts w:cs="Arial"/>
                <w:sz w:val="18"/>
                <w:szCs w:val="18"/>
                <w:lang w:val="en-US"/>
              </w:rPr>
              <w:t>AnsiLumens</w:t>
            </w:r>
            <w:proofErr w:type="spellEnd"/>
            <w:r w:rsidRPr="005D0176">
              <w:rPr>
                <w:rStyle w:val="characteristicvalue"/>
                <w:rFonts w:cs="Arial"/>
                <w:sz w:val="18"/>
                <w:szCs w:val="18"/>
              </w:rPr>
              <w:br/>
              <w:t>ή καλύτερη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9.6</w:t>
            </w:r>
          </w:p>
        </w:tc>
        <w:tc>
          <w:tcPr>
            <w:tcW w:w="1985" w:type="dxa"/>
            <w:vMerge/>
            <w:tcBorders>
              <w:left w:val="single" w:sz="4" w:space="0" w:color="auto"/>
              <w:righ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Αντίθεση</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rFonts w:cstheme="minorHAnsi"/>
                <w:color w:val="000000"/>
                <w:sz w:val="18"/>
                <w:szCs w:val="18"/>
              </w:rPr>
              <w:t>≥</w:t>
            </w:r>
            <w:r w:rsidRPr="005D0176">
              <w:rPr>
                <w:rStyle w:val="characteristicvalue"/>
                <w:rFonts w:cs="Arial"/>
                <w:sz w:val="18"/>
                <w:szCs w:val="18"/>
              </w:rPr>
              <w:t>10</w:t>
            </w:r>
            <w:r w:rsidRPr="005D0176">
              <w:rPr>
                <w:rStyle w:val="characteristicvalue"/>
                <w:rFonts w:cs="Arial"/>
                <w:sz w:val="18"/>
                <w:szCs w:val="18"/>
                <w:lang w:val="en-US"/>
              </w:rPr>
              <w:t>.</w:t>
            </w:r>
            <w:r w:rsidRPr="005D0176">
              <w:rPr>
                <w:rStyle w:val="characteristicvalue"/>
                <w:rFonts w:cs="Arial"/>
                <w:sz w:val="18"/>
                <w:szCs w:val="18"/>
              </w:rPr>
              <w:t xml:space="preserve">000:1  </w:t>
            </w:r>
            <w:r w:rsidRPr="005D0176">
              <w:rPr>
                <w:rStyle w:val="characteristicvalue"/>
                <w:rFonts w:cs="Arial"/>
                <w:sz w:val="18"/>
                <w:szCs w:val="18"/>
              </w:rPr>
              <w:br/>
            </w:r>
            <w:r w:rsidRPr="005D0176">
              <w:rPr>
                <w:rStyle w:val="characteristicvalue"/>
                <w:rFonts w:cs="Arial"/>
                <w:sz w:val="18"/>
                <w:szCs w:val="18"/>
              </w:rPr>
              <w:lastRenderedPageBreak/>
              <w:t>ή καλύτερη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rPr>
          <w:trHeight w:val="754"/>
        </w:trPr>
        <w:tc>
          <w:tcPr>
            <w:tcW w:w="534"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9.7</w:t>
            </w:r>
          </w:p>
        </w:tc>
        <w:tc>
          <w:tcPr>
            <w:tcW w:w="1985" w:type="dxa"/>
            <w:vMerge/>
            <w:tcBorders>
              <w:left w:val="single" w:sz="4" w:space="0" w:color="auto"/>
              <w:righ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Μέγιστη Διαγώνιος Οθόνης</w:t>
            </w:r>
          </w:p>
        </w:tc>
        <w:tc>
          <w:tcPr>
            <w:tcW w:w="1559" w:type="dxa"/>
            <w:shd w:val="clear" w:color="auto" w:fill="auto"/>
            <w:vAlign w:val="center"/>
          </w:tcPr>
          <w:p w:rsidR="005D0176" w:rsidRPr="005D0176" w:rsidRDefault="005D0176" w:rsidP="00993447">
            <w:pPr>
              <w:spacing w:after="0" w:line="360" w:lineRule="auto"/>
              <w:rPr>
                <w:rStyle w:val="characteristicvalue"/>
                <w:rFonts w:cs="Arial"/>
                <w:sz w:val="18"/>
                <w:szCs w:val="18"/>
                <w:lang w:val="en-US"/>
              </w:rPr>
            </w:pPr>
            <w:r w:rsidRPr="005D0176">
              <w:rPr>
                <w:rStyle w:val="characteristicvalue"/>
                <w:rFonts w:cs="Arial"/>
                <w:sz w:val="18"/>
                <w:szCs w:val="18"/>
              </w:rPr>
              <w:t>300’</w:t>
            </w:r>
            <w:r w:rsidRPr="005D0176">
              <w:rPr>
                <w:rStyle w:val="characteristicvalue"/>
                <w:rFonts w:cs="Arial"/>
                <w:sz w:val="18"/>
                <w:szCs w:val="18"/>
                <w:lang w:val="en-US"/>
              </w:rPr>
              <w:t>’</w:t>
            </w:r>
          </w:p>
          <w:p w:rsidR="005D0176" w:rsidRPr="005D0176" w:rsidRDefault="005D0176" w:rsidP="00993447">
            <w:pPr>
              <w:spacing w:after="0" w:line="360" w:lineRule="auto"/>
              <w:rPr>
                <w:color w:val="000000"/>
                <w:sz w:val="18"/>
                <w:szCs w:val="18"/>
                <w:lang w:val="en-US"/>
              </w:rPr>
            </w:pPr>
            <w:r w:rsidRPr="005D0176">
              <w:rPr>
                <w:rStyle w:val="characteristicvalue"/>
                <w:rFonts w:cs="Arial"/>
                <w:sz w:val="18"/>
                <w:szCs w:val="18"/>
              </w:rPr>
              <w:t>ή μεγαλύτερη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CA7C66">
        <w:trPr>
          <w:trHeight w:val="446"/>
        </w:trPr>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9.8</w:t>
            </w:r>
          </w:p>
        </w:tc>
        <w:tc>
          <w:tcPr>
            <w:tcW w:w="1985" w:type="dxa"/>
            <w:vMerge/>
            <w:tcBorders>
              <w:left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proofErr w:type="spellStart"/>
            <w:r w:rsidRPr="005D0176">
              <w:rPr>
                <w:rStyle w:val="characteristiclabel"/>
                <w:rFonts w:cs="Arial"/>
                <w:sz w:val="18"/>
                <w:szCs w:val="18"/>
              </w:rPr>
              <w:t>Noise</w:t>
            </w:r>
            <w:proofErr w:type="spellEnd"/>
            <w:r w:rsidRPr="005D0176">
              <w:rPr>
                <w:rStyle w:val="characteristiclabel"/>
                <w:rFonts w:cs="Arial"/>
                <w:sz w:val="18"/>
                <w:szCs w:val="18"/>
              </w:rPr>
              <w:t xml:space="preserve"> (</w:t>
            </w:r>
            <w:proofErr w:type="spellStart"/>
            <w:r w:rsidRPr="005D0176">
              <w:rPr>
                <w:rStyle w:val="characteristiclabel"/>
                <w:rFonts w:cs="Arial"/>
                <w:sz w:val="18"/>
                <w:szCs w:val="18"/>
              </w:rPr>
              <w:t>dB</w:t>
            </w:r>
            <w:proofErr w:type="spellEnd"/>
            <w:r w:rsidRPr="005D0176">
              <w:rPr>
                <w:rStyle w:val="characteristiclabel"/>
                <w:rFonts w:cs="Arial"/>
                <w:sz w:val="18"/>
                <w:szCs w:val="18"/>
              </w:rPr>
              <w:t>)</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value"/>
                <w:rFonts w:cstheme="minorHAnsi"/>
                <w:sz w:val="18"/>
                <w:szCs w:val="18"/>
              </w:rPr>
              <w:t>≤</w:t>
            </w:r>
            <w:r w:rsidRPr="005D0176">
              <w:rPr>
                <w:rStyle w:val="characteristiclabel"/>
                <w:rFonts w:cs="Arial"/>
                <w:sz w:val="18"/>
                <w:szCs w:val="18"/>
              </w:rPr>
              <w:t xml:space="preserve"> </w:t>
            </w:r>
            <w:r w:rsidRPr="005D0176">
              <w:rPr>
                <w:rStyle w:val="characteristiclabel"/>
                <w:rFonts w:cs="Arial"/>
                <w:sz w:val="18"/>
                <w:szCs w:val="18"/>
                <w:lang w:val="en-US"/>
              </w:rPr>
              <w:t>40</w:t>
            </w:r>
            <w:r w:rsidRPr="005D0176">
              <w:rPr>
                <w:rStyle w:val="characteristicvalue"/>
                <w:rFonts w:cs="Arial"/>
                <w:sz w:val="18"/>
                <w:szCs w:val="18"/>
              </w:rPr>
              <w:t xml:space="preserve"> </w:t>
            </w:r>
            <w:proofErr w:type="spellStart"/>
            <w:r w:rsidRPr="005D0176">
              <w:rPr>
                <w:rStyle w:val="characteristicvalue"/>
                <w:rFonts w:cs="Arial"/>
                <w:sz w:val="18"/>
                <w:szCs w:val="18"/>
              </w:rPr>
              <w:t>dB</w:t>
            </w:r>
            <w:proofErr w:type="spellEnd"/>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rPr>
          <w:trHeight w:val="650"/>
        </w:trPr>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rPr>
            </w:pPr>
            <w:r w:rsidRPr="00521C1C">
              <w:rPr>
                <w:rFonts w:cs="Arial"/>
                <w:sz w:val="18"/>
                <w:szCs w:val="18"/>
              </w:rPr>
              <w:t>9.9</w:t>
            </w:r>
          </w:p>
        </w:tc>
        <w:tc>
          <w:tcPr>
            <w:tcW w:w="1985" w:type="dxa"/>
            <w:vMerge/>
            <w:tcBorders>
              <w:left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Διάρκεια Ζωής Λάμπας</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rFonts w:cstheme="minorHAnsi"/>
                <w:color w:val="000000"/>
                <w:sz w:val="18"/>
                <w:szCs w:val="18"/>
              </w:rPr>
              <w:t>≥</w:t>
            </w:r>
            <w:r w:rsidRPr="005D0176">
              <w:rPr>
                <w:rStyle w:val="characteristiclabel"/>
                <w:rFonts w:cs="Arial"/>
                <w:sz w:val="18"/>
                <w:szCs w:val="18"/>
              </w:rPr>
              <w:t xml:space="preserve"> </w:t>
            </w:r>
            <w:r w:rsidRPr="005D0176">
              <w:rPr>
                <w:rStyle w:val="characteristicvalue"/>
                <w:rFonts w:cs="Arial"/>
                <w:sz w:val="18"/>
                <w:szCs w:val="18"/>
              </w:rPr>
              <w:t>3000 ώρες</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rPr>
          <w:trHeight w:val="534"/>
        </w:trPr>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rPr>
            </w:pPr>
            <w:r>
              <w:rPr>
                <w:rFonts w:cs="Arial"/>
                <w:sz w:val="18"/>
                <w:szCs w:val="18"/>
                <w:lang w:val="en-US"/>
              </w:rPr>
              <w:t>9</w:t>
            </w:r>
            <w:r w:rsidR="005D0176" w:rsidRPr="00521C1C">
              <w:rPr>
                <w:rFonts w:cs="Arial"/>
                <w:sz w:val="18"/>
                <w:szCs w:val="18"/>
              </w:rPr>
              <w:t>.10</w:t>
            </w:r>
          </w:p>
        </w:tc>
        <w:tc>
          <w:tcPr>
            <w:tcW w:w="1985" w:type="dxa"/>
            <w:vMerge/>
            <w:tcBorders>
              <w:left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r w:rsidRPr="005D0176">
              <w:rPr>
                <w:rStyle w:val="characteristiclabel"/>
                <w:rFonts w:cs="Arial"/>
                <w:sz w:val="18"/>
                <w:szCs w:val="18"/>
              </w:rPr>
              <w:t>Εγγύηση Λάμπας</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value"/>
                <w:rFonts w:cs="Arial"/>
                <w:sz w:val="18"/>
                <w:szCs w:val="18"/>
              </w:rPr>
              <w:t>12 μήνες ή 1000 ώρες ή καλύτερη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rPr>
          <w:trHeight w:val="702"/>
        </w:trPr>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rPr>
            </w:pPr>
            <w:r>
              <w:rPr>
                <w:rFonts w:cs="Arial"/>
                <w:sz w:val="18"/>
                <w:szCs w:val="18"/>
                <w:lang w:val="en-US"/>
              </w:rPr>
              <w:t>9</w:t>
            </w:r>
            <w:r w:rsidR="005D0176" w:rsidRPr="00521C1C">
              <w:rPr>
                <w:rFonts w:cs="Arial"/>
                <w:sz w:val="18"/>
                <w:szCs w:val="18"/>
              </w:rPr>
              <w:t>.11</w:t>
            </w:r>
          </w:p>
        </w:tc>
        <w:tc>
          <w:tcPr>
            <w:tcW w:w="1985" w:type="dxa"/>
            <w:vMerge/>
            <w:tcBorders>
              <w:left w:val="single" w:sz="4" w:space="0" w:color="auto"/>
              <w:bottom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r w:rsidRPr="005D0176">
              <w:rPr>
                <w:rStyle w:val="characteristiclabel"/>
                <w:rFonts w:cs="Arial"/>
                <w:sz w:val="18"/>
                <w:szCs w:val="18"/>
              </w:rPr>
              <w:t>Είσοδοι</w:t>
            </w:r>
          </w:p>
        </w:tc>
        <w:tc>
          <w:tcPr>
            <w:tcW w:w="1559" w:type="dxa"/>
            <w:shd w:val="clear" w:color="auto" w:fill="auto"/>
            <w:vAlign w:val="center"/>
          </w:tcPr>
          <w:p w:rsidR="005D0176" w:rsidRPr="005D0176" w:rsidRDefault="005D0176" w:rsidP="00993447">
            <w:pPr>
              <w:pStyle w:val="a4"/>
              <w:numPr>
                <w:ilvl w:val="0"/>
                <w:numId w:val="35"/>
              </w:numPr>
              <w:spacing w:after="0" w:line="360" w:lineRule="auto"/>
              <w:contextualSpacing w:val="0"/>
              <w:rPr>
                <w:rStyle w:val="characteristicvalue"/>
                <w:rFonts w:cs="Arial"/>
                <w:sz w:val="18"/>
                <w:szCs w:val="18"/>
                <w:lang w:val="en-US"/>
              </w:rPr>
            </w:pPr>
            <w:r w:rsidRPr="005D0176">
              <w:rPr>
                <w:rStyle w:val="characteristicvalue"/>
                <w:rFonts w:cs="Arial"/>
                <w:sz w:val="18"/>
                <w:szCs w:val="18"/>
                <w:lang w:val="en-US"/>
              </w:rPr>
              <w:t>1xHDMI</w:t>
            </w:r>
          </w:p>
          <w:p w:rsidR="005D0176" w:rsidRPr="005D0176" w:rsidRDefault="005D0176" w:rsidP="00993447">
            <w:pPr>
              <w:pStyle w:val="a4"/>
              <w:numPr>
                <w:ilvl w:val="0"/>
                <w:numId w:val="35"/>
              </w:numPr>
              <w:spacing w:after="0" w:line="360" w:lineRule="auto"/>
              <w:contextualSpacing w:val="0"/>
              <w:rPr>
                <w:rStyle w:val="characteristicvalue"/>
                <w:rFonts w:cs="Arial"/>
                <w:sz w:val="18"/>
                <w:szCs w:val="18"/>
                <w:lang w:val="en-US"/>
              </w:rPr>
            </w:pPr>
            <w:r w:rsidRPr="005D0176">
              <w:rPr>
                <w:rStyle w:val="characteristicvalue"/>
                <w:rFonts w:cs="Arial"/>
                <w:sz w:val="18"/>
                <w:szCs w:val="18"/>
                <w:lang w:val="en-US"/>
              </w:rPr>
              <w:t>1xUSB</w:t>
            </w:r>
          </w:p>
          <w:p w:rsidR="005D0176" w:rsidRPr="005D0176" w:rsidRDefault="005D0176" w:rsidP="00993447">
            <w:pPr>
              <w:spacing w:after="0" w:line="360" w:lineRule="auto"/>
              <w:rPr>
                <w:rStyle w:val="characteristicvalue"/>
                <w:rFonts w:cs="Arial"/>
                <w:sz w:val="18"/>
                <w:szCs w:val="18"/>
                <w:lang w:val="en-US"/>
              </w:rPr>
            </w:pPr>
            <w:r w:rsidRPr="005D0176">
              <w:rPr>
                <w:rStyle w:val="characteristicvalue"/>
                <w:rFonts w:cs="Arial"/>
                <w:sz w:val="18"/>
                <w:szCs w:val="18"/>
              </w:rPr>
              <w:t xml:space="preserve">τουλάχιστον </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rPr>
            </w:pPr>
            <w:r>
              <w:rPr>
                <w:rFonts w:cs="Arial"/>
                <w:sz w:val="18"/>
                <w:szCs w:val="18"/>
                <w:lang w:val="en-US"/>
              </w:rPr>
              <w:t>9</w:t>
            </w:r>
            <w:r w:rsidR="005D0176" w:rsidRPr="00521C1C">
              <w:rPr>
                <w:rFonts w:cs="Arial"/>
                <w:sz w:val="18"/>
                <w:szCs w:val="18"/>
              </w:rPr>
              <w:t>.12</w:t>
            </w:r>
          </w:p>
        </w:tc>
        <w:tc>
          <w:tcPr>
            <w:tcW w:w="1985" w:type="dxa"/>
            <w:tcBorders>
              <w:left w:val="single" w:sz="4" w:space="0" w:color="auto"/>
              <w:bottom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r w:rsidRPr="005D0176">
              <w:rPr>
                <w:color w:val="000000"/>
                <w:sz w:val="18"/>
                <w:szCs w:val="18"/>
              </w:rPr>
              <w:t>Αξεσουάρ</w:t>
            </w:r>
          </w:p>
        </w:tc>
        <w:tc>
          <w:tcPr>
            <w:tcW w:w="5386" w:type="dxa"/>
            <w:tcBorders>
              <w:left w:val="single" w:sz="4" w:space="0" w:color="auto"/>
            </w:tcBorders>
            <w:shd w:val="clear" w:color="auto" w:fill="auto"/>
          </w:tcPr>
          <w:p w:rsidR="005D0176" w:rsidRPr="005D0176" w:rsidRDefault="005D0176" w:rsidP="00993447">
            <w:pPr>
              <w:spacing w:after="0" w:line="360" w:lineRule="auto"/>
              <w:rPr>
                <w:color w:val="000000"/>
                <w:sz w:val="18"/>
                <w:szCs w:val="18"/>
              </w:rPr>
            </w:pPr>
            <w:r w:rsidRPr="005D0176">
              <w:rPr>
                <w:color w:val="000000"/>
                <w:sz w:val="18"/>
                <w:szCs w:val="18"/>
              </w:rPr>
              <w:t>Τσάντα μεταφοράς</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color w:val="000000"/>
                <w:sz w:val="18"/>
                <w:szCs w:val="18"/>
              </w:rPr>
              <w:t>ΝΑΙ</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w:t>
            </w:r>
            <w:r w:rsidR="005D0176" w:rsidRPr="00521C1C">
              <w:rPr>
                <w:rFonts w:cs="Arial"/>
                <w:sz w:val="18"/>
                <w:szCs w:val="18"/>
                <w:lang w:val="en-US"/>
              </w:rPr>
              <w:t>.13</w:t>
            </w:r>
          </w:p>
        </w:tc>
        <w:tc>
          <w:tcPr>
            <w:tcW w:w="1985" w:type="dxa"/>
            <w:tcBorders>
              <w:left w:val="single" w:sz="4" w:space="0" w:color="auto"/>
              <w:bottom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tcPr>
          <w:p w:rsidR="005D0176" w:rsidRPr="005D0176" w:rsidRDefault="005D0176" w:rsidP="00993447">
            <w:pPr>
              <w:spacing w:after="0" w:line="360" w:lineRule="auto"/>
              <w:rPr>
                <w:color w:val="000000"/>
                <w:sz w:val="18"/>
                <w:szCs w:val="18"/>
              </w:rPr>
            </w:pPr>
            <w:r w:rsidRPr="005D0176">
              <w:rPr>
                <w:color w:val="000000"/>
                <w:sz w:val="18"/>
                <w:szCs w:val="18"/>
              </w:rPr>
              <w:t xml:space="preserve">Καλώδιο σύνδεσης </w:t>
            </w:r>
            <w:r w:rsidRPr="005D0176">
              <w:rPr>
                <w:color w:val="000000"/>
                <w:sz w:val="18"/>
                <w:szCs w:val="18"/>
                <w:lang w:val="en-US"/>
              </w:rPr>
              <w:t>HDMI</w:t>
            </w:r>
            <w:r w:rsidRPr="005D0176">
              <w:rPr>
                <w:color w:val="000000"/>
                <w:sz w:val="18"/>
                <w:szCs w:val="18"/>
              </w:rPr>
              <w:t xml:space="preserve"> συμβατό με τους φορητούς υπολογιστές (τεμάχιο 1)</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color w:val="000000"/>
                <w:sz w:val="18"/>
                <w:szCs w:val="18"/>
              </w:rPr>
              <w:t>ΝΑΙ</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bottom w:val="single" w:sz="4" w:space="0" w:color="auto"/>
              <w:right w:val="single" w:sz="4" w:space="0" w:color="auto"/>
            </w:tcBorders>
          </w:tcPr>
          <w:p w:rsidR="005D0176" w:rsidRPr="005D0176" w:rsidRDefault="005D0176" w:rsidP="00993447">
            <w:pPr>
              <w:spacing w:after="0" w:line="360" w:lineRule="auto"/>
              <w:rPr>
                <w:rFonts w:cs="Calibri"/>
                <w:color w:val="000000"/>
                <w:sz w:val="18"/>
                <w:szCs w:val="18"/>
                <w:lang w:eastAsia="el-GR"/>
              </w:rPr>
            </w:pPr>
          </w:p>
        </w:tc>
        <w:tc>
          <w:tcPr>
            <w:tcW w:w="1451" w:type="dxa"/>
            <w:vMerge/>
            <w:tcBorders>
              <w:left w:val="single" w:sz="4" w:space="0" w:color="auto"/>
              <w:bottom w:val="single" w:sz="4" w:space="0" w:color="auto"/>
              <w:right w:val="single" w:sz="4" w:space="0" w:color="auto"/>
            </w:tcBorders>
          </w:tcPr>
          <w:p w:rsidR="005D0176" w:rsidRPr="005D0176" w:rsidRDefault="005D0176" w:rsidP="00993447">
            <w:pPr>
              <w:spacing w:after="0" w:line="360" w:lineRule="auto"/>
              <w:rPr>
                <w:rFonts w:cs="Calibri"/>
                <w:color w:val="000000"/>
                <w:sz w:val="18"/>
                <w:szCs w:val="18"/>
                <w:lang w:eastAsia="el-GR"/>
              </w:rPr>
            </w:pPr>
          </w:p>
        </w:tc>
        <w:tc>
          <w:tcPr>
            <w:tcW w:w="1134" w:type="dxa"/>
            <w:tcBorders>
              <w:left w:val="single" w:sz="4" w:space="0" w:color="auto"/>
              <w:bottom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w:t>
            </w:r>
            <w:r w:rsidR="005D0176" w:rsidRPr="00521C1C">
              <w:rPr>
                <w:rFonts w:cs="Arial"/>
                <w:sz w:val="18"/>
                <w:szCs w:val="18"/>
              </w:rPr>
              <w:t>.1</w:t>
            </w:r>
            <w:r w:rsidR="005D0176" w:rsidRPr="00521C1C">
              <w:rPr>
                <w:rFonts w:cs="Arial"/>
                <w:sz w:val="18"/>
                <w:szCs w:val="18"/>
                <w:lang w:val="en-US"/>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0176" w:rsidRPr="005D0176" w:rsidRDefault="005D0176" w:rsidP="00993447">
            <w:pPr>
              <w:spacing w:after="0" w:line="360" w:lineRule="auto"/>
              <w:rPr>
                <w:rFonts w:cs="Calibri"/>
                <w:color w:val="000000"/>
                <w:sz w:val="18"/>
                <w:szCs w:val="18"/>
                <w:highlight w:val="yellow"/>
                <w:lang w:eastAsia="el-GR"/>
              </w:rPr>
            </w:pPr>
            <w:r w:rsidRPr="005D0176">
              <w:rPr>
                <w:rFonts w:cs="Calibri"/>
                <w:color w:val="000000"/>
                <w:sz w:val="18"/>
                <w:szCs w:val="18"/>
                <w:lang w:eastAsia="el-GR"/>
              </w:rPr>
              <w:t>Εγγύηση</w:t>
            </w:r>
          </w:p>
        </w:tc>
        <w:tc>
          <w:tcPr>
            <w:tcW w:w="5386" w:type="dxa"/>
            <w:tcBorders>
              <w:left w:val="single" w:sz="4" w:space="0" w:color="auto"/>
            </w:tcBorders>
            <w:shd w:val="clear" w:color="auto" w:fill="auto"/>
          </w:tcPr>
          <w:p w:rsidR="005D0176" w:rsidRPr="005D0176" w:rsidRDefault="005D0176" w:rsidP="00993447">
            <w:pPr>
              <w:spacing w:after="0" w:line="360" w:lineRule="auto"/>
              <w:rPr>
                <w:rFonts w:cs="Calibri"/>
                <w:color w:val="000000"/>
                <w:sz w:val="18"/>
                <w:szCs w:val="18"/>
                <w:lang w:eastAsia="el-GR"/>
              </w:rPr>
            </w:pPr>
            <w:r w:rsidRPr="005D0176">
              <w:rPr>
                <w:rFonts w:cs="Calibri"/>
                <w:color w:val="000000"/>
                <w:sz w:val="18"/>
                <w:szCs w:val="18"/>
                <w:lang w:eastAsia="el-GR"/>
              </w:rPr>
              <w:t>Τουλάχιστον 2 έτη</w:t>
            </w:r>
          </w:p>
        </w:tc>
        <w:tc>
          <w:tcPr>
            <w:tcW w:w="1559" w:type="dxa"/>
            <w:shd w:val="clear" w:color="auto" w:fill="auto"/>
          </w:tcPr>
          <w:p w:rsidR="005D0176" w:rsidRPr="005D0176" w:rsidRDefault="005D0176" w:rsidP="00993447">
            <w:pPr>
              <w:spacing w:after="0" w:line="360" w:lineRule="auto"/>
              <w:rPr>
                <w:rFonts w:cs="Calibri"/>
                <w:color w:val="000000"/>
                <w:sz w:val="18"/>
                <w:szCs w:val="18"/>
                <w:highlight w:val="yellow"/>
                <w:lang w:eastAsia="el-GR"/>
              </w:rPr>
            </w:pPr>
            <w:r w:rsidRPr="005D0176">
              <w:rPr>
                <w:rFonts w:cs="Calibri"/>
                <w:color w:val="000000"/>
                <w:sz w:val="18"/>
                <w:szCs w:val="18"/>
                <w:lang w:eastAsia="el-GR"/>
              </w:rPr>
              <w:t>ΝΑΙ</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bl>
    <w:p w:rsidR="005D0176" w:rsidRDefault="005D0176" w:rsidP="003A3B1D">
      <w:pPr>
        <w:spacing w:after="0" w:line="360" w:lineRule="auto"/>
        <w:jc w:val="both"/>
        <w:rPr>
          <w:rFonts w:eastAsia="Times New Roman"/>
          <w:lang w:eastAsia="el-GR"/>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51"/>
        <w:gridCol w:w="1134"/>
        <w:gridCol w:w="1984"/>
        <w:gridCol w:w="2268"/>
        <w:gridCol w:w="3119"/>
        <w:gridCol w:w="3402"/>
        <w:gridCol w:w="1559"/>
      </w:tblGrid>
      <w:tr w:rsidR="005D0176" w:rsidRPr="005D0176" w:rsidTr="00521C1C">
        <w:tc>
          <w:tcPr>
            <w:tcW w:w="534" w:type="dxa"/>
            <w:tcBorders>
              <w:bottom w:val="single" w:sz="4" w:space="0" w:color="auto"/>
            </w:tcBorders>
            <w:shd w:val="clear" w:color="auto" w:fill="auto"/>
            <w:vAlign w:val="center"/>
          </w:tcPr>
          <w:p w:rsidR="005D0176" w:rsidRPr="005D0176" w:rsidRDefault="005D0176" w:rsidP="00CA7C66">
            <w:pPr>
              <w:spacing w:after="0" w:line="360" w:lineRule="auto"/>
              <w:jc w:val="center"/>
              <w:rPr>
                <w:b/>
                <w:color w:val="000000"/>
                <w:sz w:val="18"/>
                <w:szCs w:val="18"/>
              </w:rPr>
            </w:pPr>
            <w:r w:rsidRPr="005D0176">
              <w:rPr>
                <w:b/>
                <w:color w:val="000000"/>
                <w:sz w:val="18"/>
                <w:szCs w:val="18"/>
              </w:rPr>
              <w:t>Α</w:t>
            </w:r>
            <w:r w:rsidR="00CA7C66">
              <w:rPr>
                <w:b/>
                <w:color w:val="000000"/>
                <w:sz w:val="18"/>
                <w:szCs w:val="18"/>
              </w:rPr>
              <w:t>/</w:t>
            </w:r>
            <w:r w:rsidRPr="005D0176">
              <w:rPr>
                <w:b/>
                <w:color w:val="000000"/>
                <w:sz w:val="18"/>
                <w:szCs w:val="18"/>
              </w:rPr>
              <w:t>Α</w:t>
            </w:r>
          </w:p>
        </w:tc>
        <w:tc>
          <w:tcPr>
            <w:tcW w:w="1451" w:type="dxa"/>
            <w:tcBorders>
              <w:bottom w:val="single" w:sz="4" w:space="0" w:color="auto"/>
            </w:tcBorders>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Είδος</w:t>
            </w:r>
          </w:p>
        </w:tc>
        <w:tc>
          <w:tcPr>
            <w:tcW w:w="1134" w:type="dxa"/>
            <w:tcBorders>
              <w:bottom w:val="single" w:sz="4" w:space="0" w:color="auto"/>
            </w:tcBorders>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rFonts w:cs="Calibri"/>
                <w:b/>
                <w:bCs/>
                <w:color w:val="000000"/>
                <w:sz w:val="18"/>
                <w:szCs w:val="18"/>
                <w:lang w:val="en-US" w:eastAsia="el-GR"/>
              </w:rPr>
              <w:t>MIS5008057</w:t>
            </w:r>
          </w:p>
        </w:tc>
        <w:tc>
          <w:tcPr>
            <w:tcW w:w="1984" w:type="dxa"/>
            <w:tcBorders>
              <w:bottom w:val="single" w:sz="4" w:space="0" w:color="auto"/>
            </w:tcBorders>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Χαρακτηριστικό</w:t>
            </w:r>
          </w:p>
        </w:tc>
        <w:tc>
          <w:tcPr>
            <w:tcW w:w="2268" w:type="dxa"/>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Περιγραφή</w:t>
            </w:r>
          </w:p>
        </w:tc>
        <w:tc>
          <w:tcPr>
            <w:tcW w:w="3119" w:type="dxa"/>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ΑΠΑΙΤΗΣΗ</w:t>
            </w:r>
          </w:p>
        </w:tc>
        <w:tc>
          <w:tcPr>
            <w:tcW w:w="3402" w:type="dxa"/>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Απάντηση Οικονομικού Φορέα</w:t>
            </w:r>
          </w:p>
        </w:tc>
        <w:tc>
          <w:tcPr>
            <w:tcW w:w="1559" w:type="dxa"/>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Παραπομπή</w:t>
            </w:r>
          </w:p>
          <w:p w:rsidR="005D0176" w:rsidRPr="005D0176" w:rsidRDefault="005D0176" w:rsidP="00521C1C">
            <w:pPr>
              <w:spacing w:after="0" w:line="360" w:lineRule="auto"/>
              <w:jc w:val="center"/>
              <w:rPr>
                <w:b/>
                <w:color w:val="000000"/>
                <w:sz w:val="18"/>
                <w:szCs w:val="18"/>
              </w:rPr>
            </w:pPr>
          </w:p>
        </w:tc>
      </w:tr>
      <w:tr w:rsidR="005D0176" w:rsidRPr="005D0176" w:rsidTr="00521C1C">
        <w:tc>
          <w:tcPr>
            <w:tcW w:w="534" w:type="dxa"/>
            <w:vMerge w:val="restart"/>
            <w:tcBorders>
              <w:top w:val="single" w:sz="4" w:space="0" w:color="auto"/>
              <w:left w:val="single" w:sz="4" w:space="0" w:color="auto"/>
              <w:right w:val="single" w:sz="4" w:space="0" w:color="auto"/>
            </w:tcBorders>
          </w:tcPr>
          <w:p w:rsidR="005D0176" w:rsidRPr="002F0584" w:rsidRDefault="00993447" w:rsidP="00CA7C66">
            <w:pPr>
              <w:spacing w:after="0" w:line="360" w:lineRule="auto"/>
              <w:jc w:val="center"/>
              <w:rPr>
                <w:rFonts w:cs="Arial"/>
                <w:b/>
                <w:sz w:val="18"/>
                <w:szCs w:val="18"/>
              </w:rPr>
            </w:pPr>
            <w:r w:rsidRPr="002F0584">
              <w:rPr>
                <w:rFonts w:cs="Arial"/>
                <w:b/>
                <w:sz w:val="18"/>
                <w:szCs w:val="18"/>
              </w:rPr>
              <w:t>10</w:t>
            </w:r>
          </w:p>
        </w:tc>
        <w:tc>
          <w:tcPr>
            <w:tcW w:w="1451" w:type="dxa"/>
            <w:vMerge w:val="restart"/>
            <w:tcBorders>
              <w:top w:val="single" w:sz="4" w:space="0" w:color="auto"/>
              <w:left w:val="single" w:sz="4" w:space="0" w:color="auto"/>
              <w:right w:val="single" w:sz="4" w:space="0" w:color="auto"/>
            </w:tcBorders>
          </w:tcPr>
          <w:p w:rsidR="005D0176" w:rsidRPr="005D0176" w:rsidRDefault="005D0176" w:rsidP="00521C1C">
            <w:pPr>
              <w:spacing w:after="0" w:line="360" w:lineRule="auto"/>
              <w:rPr>
                <w:rFonts w:cs="Arial"/>
                <w:b/>
                <w:sz w:val="18"/>
                <w:szCs w:val="18"/>
              </w:rPr>
            </w:pPr>
            <w:r w:rsidRPr="005D0176">
              <w:rPr>
                <w:rFonts w:cs="Arial"/>
                <w:b/>
                <w:sz w:val="18"/>
                <w:szCs w:val="18"/>
              </w:rPr>
              <w:t>Βιντεοκάμερα</w:t>
            </w:r>
          </w:p>
        </w:tc>
        <w:tc>
          <w:tcPr>
            <w:tcW w:w="1134" w:type="dxa"/>
            <w:tcBorders>
              <w:top w:val="single" w:sz="4" w:space="0" w:color="auto"/>
              <w:left w:val="single" w:sz="4" w:space="0" w:color="auto"/>
              <w:right w:val="single" w:sz="4" w:space="0" w:color="auto"/>
            </w:tcBorders>
          </w:tcPr>
          <w:p w:rsidR="005D0176" w:rsidRPr="005D0176" w:rsidRDefault="00521C1C" w:rsidP="00521C1C">
            <w:pPr>
              <w:pStyle w:val="a4"/>
              <w:spacing w:after="0" w:line="360" w:lineRule="auto"/>
              <w:ind w:left="0"/>
              <w:contextualSpacing w:val="0"/>
              <w:rPr>
                <w:rFonts w:cs="Arial"/>
                <w:sz w:val="18"/>
                <w:szCs w:val="18"/>
              </w:rPr>
            </w:pPr>
            <w:r>
              <w:rPr>
                <w:rFonts w:cs="Arial"/>
                <w:sz w:val="18"/>
                <w:szCs w:val="18"/>
                <w:lang w:val="en-US"/>
              </w:rPr>
              <w:t>10</w:t>
            </w:r>
            <w:r w:rsidR="005D0176" w:rsidRPr="005D0176">
              <w:rPr>
                <w:rFonts w:cs="Arial"/>
                <w:sz w:val="18"/>
                <w:szCs w:val="18"/>
                <w:lang w:val="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0176" w:rsidRPr="005D0176" w:rsidRDefault="005D0176" w:rsidP="00521C1C">
            <w:pPr>
              <w:spacing w:after="0" w:line="360" w:lineRule="auto"/>
              <w:rPr>
                <w:rFonts w:cs="Arial"/>
                <w:sz w:val="18"/>
                <w:szCs w:val="18"/>
              </w:rPr>
            </w:pPr>
            <w:r w:rsidRPr="005D0176">
              <w:rPr>
                <w:rFonts w:cs="Arial"/>
                <w:sz w:val="18"/>
                <w:szCs w:val="18"/>
              </w:rPr>
              <w:t>Ποσότητα</w:t>
            </w: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r w:rsidRPr="005D0176">
              <w:rPr>
                <w:rStyle w:val="characteristiclabel"/>
                <w:rFonts w:cs="Arial"/>
                <w:sz w:val="18"/>
                <w:szCs w:val="18"/>
              </w:rPr>
              <w:t>1 (τεμάχιο)</w:t>
            </w:r>
          </w:p>
        </w:tc>
        <w:tc>
          <w:tcPr>
            <w:tcW w:w="3119" w:type="dxa"/>
            <w:shd w:val="clear" w:color="auto" w:fill="auto"/>
            <w:vAlign w:val="center"/>
          </w:tcPr>
          <w:p w:rsidR="005D0176" w:rsidRPr="005D0176" w:rsidRDefault="005D0176" w:rsidP="00521C1C">
            <w:pPr>
              <w:spacing w:after="0" w:line="360" w:lineRule="auto"/>
              <w:rPr>
                <w:rStyle w:val="characteristicvalue"/>
                <w:rFonts w:cs="Arial"/>
                <w:sz w:val="18"/>
                <w:szCs w:val="18"/>
              </w:rPr>
            </w:pPr>
            <w:r w:rsidRPr="005D0176">
              <w:rPr>
                <w:rStyle w:val="characteristicvalue"/>
                <w:rFonts w:cs="Arial"/>
                <w:sz w:val="18"/>
                <w:szCs w:val="18"/>
              </w:rPr>
              <w:t>ΝΑΙ</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Fonts w:cs="Arial"/>
                <w:sz w:val="18"/>
                <w:szCs w:val="18"/>
                <w:lang w:val="en-US"/>
              </w:rPr>
            </w:pPr>
            <w:r>
              <w:rPr>
                <w:rFonts w:cs="Arial"/>
                <w:sz w:val="18"/>
                <w:szCs w:val="18"/>
                <w:lang w:val="en-US"/>
              </w:rPr>
              <w:t>10</w:t>
            </w:r>
            <w:r w:rsidR="005D0176" w:rsidRPr="005D0176">
              <w:rPr>
                <w:rFonts w:cs="Arial"/>
                <w:sz w:val="18"/>
                <w:szCs w:val="18"/>
                <w:lang w:val="en-US"/>
              </w:rPr>
              <w:t>.2</w:t>
            </w:r>
          </w:p>
        </w:tc>
        <w:tc>
          <w:tcPr>
            <w:tcW w:w="1984" w:type="dxa"/>
            <w:vMerge w:val="restart"/>
            <w:tcBorders>
              <w:top w:val="single" w:sz="4" w:space="0" w:color="auto"/>
              <w:left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r w:rsidRPr="005D0176">
              <w:rPr>
                <w:rFonts w:cs="Arial"/>
                <w:sz w:val="18"/>
                <w:szCs w:val="18"/>
              </w:rPr>
              <w:t>Τεχνικά Χαρακτηριστικά</w:t>
            </w: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 xml:space="preserve">Μέγιστη ανάλυση </w:t>
            </w:r>
            <w:proofErr w:type="spellStart"/>
            <w:r w:rsidRPr="005D0176">
              <w:rPr>
                <w:rStyle w:val="characteristiclabel"/>
                <w:rFonts w:cs="Arial"/>
                <w:sz w:val="18"/>
                <w:szCs w:val="18"/>
              </w:rPr>
              <w:t>video</w:t>
            </w:r>
            <w:proofErr w:type="spellEnd"/>
          </w:p>
        </w:tc>
        <w:tc>
          <w:tcPr>
            <w:tcW w:w="3119" w:type="dxa"/>
            <w:shd w:val="clear" w:color="auto" w:fill="auto"/>
            <w:vAlign w:val="center"/>
          </w:tcPr>
          <w:p w:rsidR="005D0176" w:rsidRPr="005D0176" w:rsidRDefault="005D0176" w:rsidP="00521C1C">
            <w:pPr>
              <w:spacing w:after="0" w:line="360" w:lineRule="auto"/>
              <w:rPr>
                <w:color w:val="000000"/>
                <w:sz w:val="18"/>
                <w:szCs w:val="18"/>
              </w:rPr>
            </w:pPr>
            <w:proofErr w:type="spellStart"/>
            <w:r w:rsidRPr="005D0176">
              <w:rPr>
                <w:rStyle w:val="characteristicvalue"/>
                <w:rFonts w:cs="Arial"/>
                <w:sz w:val="18"/>
                <w:szCs w:val="18"/>
              </w:rPr>
              <w:t>Full</w:t>
            </w:r>
            <w:proofErr w:type="spellEnd"/>
            <w:r w:rsidRPr="005D0176">
              <w:rPr>
                <w:rStyle w:val="characteristicvalue"/>
                <w:rFonts w:cs="Arial"/>
                <w:sz w:val="18"/>
                <w:szCs w:val="18"/>
              </w:rPr>
              <w:t xml:space="preserve"> HD (1920 </w:t>
            </w:r>
            <w:r w:rsidRPr="005D0176">
              <w:rPr>
                <w:rStyle w:val="characteristicvalue"/>
                <w:rFonts w:cs="Arial"/>
                <w:sz w:val="18"/>
                <w:szCs w:val="18"/>
                <w:lang w:val="en-US"/>
              </w:rPr>
              <w:t>x</w:t>
            </w:r>
            <w:r w:rsidRPr="005D0176">
              <w:rPr>
                <w:rStyle w:val="characteristicvalue"/>
                <w:rFonts w:cs="Arial"/>
                <w:sz w:val="18"/>
                <w:szCs w:val="18"/>
              </w:rPr>
              <w:t xml:space="preserve"> 1080 </w:t>
            </w:r>
            <w:r w:rsidRPr="005D0176">
              <w:rPr>
                <w:rStyle w:val="characteristicvalue"/>
                <w:rFonts w:cs="Arial"/>
                <w:sz w:val="18"/>
                <w:szCs w:val="18"/>
                <w:lang w:val="en-US"/>
              </w:rPr>
              <w:t>pixels</w:t>
            </w:r>
            <w:r w:rsidRPr="005D0176">
              <w:rPr>
                <w:rStyle w:val="characteristicvalue"/>
                <w:rFonts w:cs="Arial"/>
                <w:sz w:val="18"/>
                <w:szCs w:val="18"/>
              </w:rPr>
              <w:t>) ή καλύτερη</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rPr>
            </w:pPr>
            <w:r>
              <w:rPr>
                <w:rStyle w:val="characteristiclabel"/>
                <w:rFonts w:cs="Arial"/>
                <w:sz w:val="18"/>
                <w:szCs w:val="18"/>
                <w:lang w:val="en-US"/>
              </w:rPr>
              <w:t>10</w:t>
            </w:r>
            <w:r w:rsidR="005D0176" w:rsidRPr="005D0176">
              <w:rPr>
                <w:rStyle w:val="characteristiclabel"/>
                <w:rFonts w:cs="Arial"/>
                <w:sz w:val="18"/>
                <w:szCs w:val="18"/>
                <w:lang w:val="en-US"/>
              </w:rPr>
              <w:t>.3</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Ανάλυση φωτογραφίας</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rFonts w:cstheme="minorHAnsi"/>
                <w:color w:val="000000"/>
                <w:sz w:val="18"/>
                <w:szCs w:val="18"/>
              </w:rPr>
              <w:t xml:space="preserve">≥ </w:t>
            </w:r>
            <w:r w:rsidRPr="005D0176">
              <w:rPr>
                <w:rStyle w:val="characteristicvalue"/>
                <w:rFonts w:cs="Arial"/>
                <w:sz w:val="18"/>
                <w:szCs w:val="18"/>
              </w:rPr>
              <w:t>9 MP</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lang w:val="en-US"/>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rPr>
            </w:pPr>
            <w:r>
              <w:rPr>
                <w:rStyle w:val="characteristiclabel"/>
                <w:rFonts w:cs="Arial"/>
                <w:sz w:val="18"/>
                <w:szCs w:val="18"/>
                <w:lang w:val="en-US"/>
              </w:rPr>
              <w:t>10</w:t>
            </w:r>
            <w:r w:rsidR="005D0176" w:rsidRPr="005D0176">
              <w:rPr>
                <w:rStyle w:val="characteristiclabel"/>
                <w:rFonts w:cs="Arial"/>
                <w:sz w:val="18"/>
                <w:szCs w:val="18"/>
                <w:lang w:val="en-US"/>
              </w:rPr>
              <w:t>.4</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Διαγώνιος οθόνης</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rFonts w:cstheme="minorHAnsi"/>
                <w:color w:val="000000"/>
                <w:sz w:val="18"/>
                <w:szCs w:val="18"/>
              </w:rPr>
              <w:t xml:space="preserve">≥ </w:t>
            </w:r>
            <w:r w:rsidRPr="005D0176">
              <w:rPr>
                <w:rStyle w:val="characteristicvalue"/>
                <w:rFonts w:cs="Arial"/>
                <w:sz w:val="18"/>
                <w:szCs w:val="18"/>
              </w:rPr>
              <w:t>3"</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.5</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 xml:space="preserve">Οπτικό </w:t>
            </w:r>
            <w:proofErr w:type="spellStart"/>
            <w:r w:rsidRPr="005D0176">
              <w:rPr>
                <w:rStyle w:val="characteristiclabel"/>
                <w:rFonts w:cs="Arial"/>
                <w:sz w:val="18"/>
                <w:szCs w:val="18"/>
              </w:rPr>
              <w:t>zoom</w:t>
            </w:r>
            <w:proofErr w:type="spellEnd"/>
          </w:p>
        </w:tc>
        <w:tc>
          <w:tcPr>
            <w:tcW w:w="3119" w:type="dxa"/>
            <w:shd w:val="clear" w:color="auto" w:fill="auto"/>
            <w:vAlign w:val="center"/>
          </w:tcPr>
          <w:p w:rsidR="005D0176" w:rsidRPr="005D0176" w:rsidRDefault="005D0176" w:rsidP="00521C1C">
            <w:pPr>
              <w:spacing w:after="0" w:line="360" w:lineRule="auto"/>
              <w:rPr>
                <w:color w:val="000000"/>
                <w:sz w:val="18"/>
                <w:szCs w:val="18"/>
                <w:lang w:val="en-US"/>
              </w:rPr>
            </w:pPr>
            <w:r w:rsidRPr="005D0176">
              <w:rPr>
                <w:rFonts w:cstheme="minorHAnsi"/>
                <w:color w:val="000000"/>
                <w:sz w:val="18"/>
                <w:szCs w:val="18"/>
              </w:rPr>
              <w:t xml:space="preserve">≥ </w:t>
            </w:r>
            <w:r w:rsidRPr="005D0176">
              <w:rPr>
                <w:rStyle w:val="characteristicvalue"/>
                <w:rFonts w:cs="Arial"/>
                <w:sz w:val="18"/>
                <w:szCs w:val="18"/>
              </w:rPr>
              <w:t>10x</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.6</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 xml:space="preserve">Ψηφιακό </w:t>
            </w:r>
            <w:proofErr w:type="spellStart"/>
            <w:r w:rsidRPr="005D0176">
              <w:rPr>
                <w:rStyle w:val="characteristiclabel"/>
                <w:rFonts w:cs="Arial"/>
                <w:sz w:val="18"/>
                <w:szCs w:val="18"/>
              </w:rPr>
              <w:t>zoom</w:t>
            </w:r>
            <w:proofErr w:type="spellEnd"/>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rFonts w:cstheme="minorHAnsi"/>
                <w:color w:val="000000"/>
                <w:sz w:val="18"/>
                <w:szCs w:val="18"/>
              </w:rPr>
              <w:t xml:space="preserve">≥ </w:t>
            </w:r>
            <w:r w:rsidRPr="005D0176">
              <w:rPr>
                <w:rStyle w:val="characteristicvalue"/>
                <w:rFonts w:cs="Arial"/>
                <w:sz w:val="18"/>
                <w:szCs w:val="18"/>
              </w:rPr>
              <w:t>120x</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.7</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Υποστήριξη αρχείων εικόνας</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value"/>
                <w:rFonts w:cs="Arial"/>
                <w:sz w:val="18"/>
                <w:szCs w:val="18"/>
              </w:rPr>
              <w:t>JPEG</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.8</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 xml:space="preserve">Υποστήριξη αρχείων </w:t>
            </w:r>
            <w:proofErr w:type="spellStart"/>
            <w:r w:rsidRPr="005D0176">
              <w:rPr>
                <w:rStyle w:val="characteristiclabel"/>
                <w:rFonts w:cs="Arial"/>
                <w:sz w:val="18"/>
                <w:szCs w:val="18"/>
              </w:rPr>
              <w:t>video</w:t>
            </w:r>
            <w:proofErr w:type="spellEnd"/>
            <w:r w:rsidRPr="005D0176">
              <w:rPr>
                <w:rStyle w:val="characteristiclabel"/>
                <w:rFonts w:cs="Arial"/>
                <w:sz w:val="18"/>
                <w:szCs w:val="18"/>
              </w:rPr>
              <w:t xml:space="preserve"> </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value"/>
                <w:rFonts w:cs="Arial"/>
                <w:sz w:val="18"/>
                <w:szCs w:val="18"/>
              </w:rPr>
              <w:t>MPEG-4 AVC</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.9</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r w:rsidRPr="005D0176">
              <w:rPr>
                <w:rStyle w:val="characteristiclabel"/>
                <w:rFonts w:cs="Arial"/>
                <w:sz w:val="18"/>
                <w:szCs w:val="18"/>
              </w:rPr>
              <w:t>Επαναφορτιζόμενη Μπαταρία</w:t>
            </w:r>
          </w:p>
        </w:tc>
        <w:tc>
          <w:tcPr>
            <w:tcW w:w="3119" w:type="dxa"/>
            <w:shd w:val="clear" w:color="auto" w:fill="auto"/>
            <w:vAlign w:val="center"/>
          </w:tcPr>
          <w:p w:rsidR="005D0176" w:rsidRPr="005D0176" w:rsidRDefault="005D0176" w:rsidP="00521C1C">
            <w:pPr>
              <w:spacing w:after="0" w:line="360" w:lineRule="auto"/>
              <w:rPr>
                <w:rStyle w:val="characteristicvalue"/>
                <w:rFonts w:cs="Arial"/>
                <w:sz w:val="18"/>
                <w:szCs w:val="18"/>
              </w:rPr>
            </w:pPr>
            <w:r w:rsidRPr="005D0176">
              <w:rPr>
                <w:rStyle w:val="characteristicvalue"/>
                <w:rFonts w:cs="Arial"/>
                <w:sz w:val="18"/>
                <w:szCs w:val="18"/>
              </w:rPr>
              <w:t>ΝΑΙ</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.10</w:t>
            </w:r>
          </w:p>
        </w:tc>
        <w:tc>
          <w:tcPr>
            <w:tcW w:w="1984" w:type="dxa"/>
            <w:vMerge/>
            <w:tcBorders>
              <w:left w:val="single" w:sz="4" w:space="0" w:color="auto"/>
              <w:bottom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lang w:val="en-US"/>
              </w:rPr>
            </w:pPr>
            <w:r w:rsidRPr="005D0176">
              <w:rPr>
                <w:rStyle w:val="characteristiclabel"/>
                <w:rFonts w:cs="Arial"/>
                <w:sz w:val="18"/>
                <w:szCs w:val="18"/>
              </w:rPr>
              <w:t xml:space="preserve">Συνδέσεις </w:t>
            </w:r>
          </w:p>
        </w:tc>
        <w:tc>
          <w:tcPr>
            <w:tcW w:w="3119" w:type="dxa"/>
            <w:shd w:val="clear" w:color="auto" w:fill="auto"/>
            <w:vAlign w:val="center"/>
          </w:tcPr>
          <w:p w:rsidR="005D0176" w:rsidRPr="005D0176" w:rsidRDefault="005D0176" w:rsidP="00521C1C">
            <w:pPr>
              <w:spacing w:after="0" w:line="360" w:lineRule="auto"/>
              <w:rPr>
                <w:rStyle w:val="characteristicvalue"/>
                <w:rFonts w:cs="Arial"/>
                <w:sz w:val="18"/>
                <w:szCs w:val="18"/>
              </w:rPr>
            </w:pPr>
            <w:r w:rsidRPr="005D0176">
              <w:rPr>
                <w:rStyle w:val="characteristiclabel"/>
                <w:rFonts w:cs="Arial"/>
                <w:sz w:val="18"/>
                <w:szCs w:val="18"/>
                <w:lang w:val="en-US"/>
              </w:rPr>
              <w:t xml:space="preserve">HDMI, USB 2.0 </w:t>
            </w:r>
            <w:r w:rsidRPr="005D0176">
              <w:rPr>
                <w:rStyle w:val="characteristiclabel"/>
                <w:rFonts w:cs="Arial"/>
                <w:sz w:val="18"/>
                <w:szCs w:val="18"/>
              </w:rPr>
              <w:t>τουλάχιστον</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.11</w:t>
            </w:r>
          </w:p>
        </w:tc>
        <w:tc>
          <w:tcPr>
            <w:tcW w:w="1984" w:type="dxa"/>
            <w:vMerge w:val="restart"/>
            <w:tcBorders>
              <w:top w:val="single" w:sz="4" w:space="0" w:color="auto"/>
              <w:left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r w:rsidRPr="005D0176">
              <w:rPr>
                <w:color w:val="000000"/>
                <w:sz w:val="18"/>
                <w:szCs w:val="18"/>
              </w:rPr>
              <w:t>Αξεσουάρ</w:t>
            </w:r>
          </w:p>
        </w:tc>
        <w:tc>
          <w:tcPr>
            <w:tcW w:w="2268" w:type="dxa"/>
            <w:tcBorders>
              <w:left w:val="single" w:sz="4" w:space="0" w:color="auto"/>
            </w:tcBorders>
            <w:shd w:val="clear" w:color="auto" w:fill="auto"/>
          </w:tcPr>
          <w:p w:rsidR="005D0176" w:rsidRPr="005D0176" w:rsidRDefault="005D0176" w:rsidP="00521C1C">
            <w:pPr>
              <w:spacing w:after="0" w:line="360" w:lineRule="auto"/>
              <w:rPr>
                <w:color w:val="000000"/>
                <w:sz w:val="18"/>
                <w:szCs w:val="18"/>
              </w:rPr>
            </w:pPr>
            <w:r w:rsidRPr="005D0176">
              <w:rPr>
                <w:color w:val="000000"/>
                <w:sz w:val="18"/>
                <w:szCs w:val="18"/>
              </w:rPr>
              <w:t>Τσάντα μεταφοράς</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color w:val="000000"/>
                <w:sz w:val="18"/>
                <w:szCs w:val="18"/>
              </w:rPr>
              <w:t>ΝΑΙ</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rPr>
          <w:trHeight w:val="420"/>
        </w:trPr>
        <w:tc>
          <w:tcPr>
            <w:tcW w:w="534"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.12</w:t>
            </w:r>
          </w:p>
        </w:tc>
        <w:tc>
          <w:tcPr>
            <w:tcW w:w="1984" w:type="dxa"/>
            <w:vMerge/>
            <w:tcBorders>
              <w:left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2268" w:type="dxa"/>
            <w:vMerge w:val="restart"/>
            <w:tcBorders>
              <w:left w:val="single" w:sz="4" w:space="0" w:color="auto"/>
            </w:tcBorders>
            <w:shd w:val="clear" w:color="auto" w:fill="auto"/>
          </w:tcPr>
          <w:p w:rsidR="005D0176" w:rsidRPr="005D0176" w:rsidRDefault="005D0176" w:rsidP="00521C1C">
            <w:pPr>
              <w:spacing w:after="0" w:line="360" w:lineRule="auto"/>
              <w:rPr>
                <w:rFonts w:cstheme="minorHAnsi"/>
                <w:color w:val="000000"/>
                <w:sz w:val="18"/>
                <w:szCs w:val="18"/>
              </w:rPr>
            </w:pPr>
            <w:r w:rsidRPr="005D0176">
              <w:rPr>
                <w:color w:val="000000"/>
                <w:sz w:val="18"/>
                <w:szCs w:val="18"/>
              </w:rPr>
              <w:t xml:space="preserve">Κάρτα μνήμης </w:t>
            </w:r>
          </w:p>
          <w:p w:rsidR="005D0176" w:rsidRPr="005D0176" w:rsidRDefault="005D0176" w:rsidP="00521C1C">
            <w:pPr>
              <w:spacing w:after="0" w:line="360" w:lineRule="auto"/>
              <w:rPr>
                <w:color w:val="000000"/>
                <w:sz w:val="18"/>
                <w:szCs w:val="18"/>
                <w:u w:val="single"/>
              </w:rPr>
            </w:pPr>
            <w:r w:rsidRPr="005D0176">
              <w:rPr>
                <w:rFonts w:cstheme="minorHAnsi"/>
                <w:color w:val="000000"/>
                <w:sz w:val="18"/>
                <w:szCs w:val="18"/>
                <w:u w:val="single"/>
              </w:rPr>
              <w:t>(εάν δεν υπάρχει ενσωματωμένη)</w:t>
            </w:r>
          </w:p>
        </w:tc>
        <w:tc>
          <w:tcPr>
            <w:tcW w:w="3119" w:type="dxa"/>
            <w:shd w:val="clear" w:color="auto" w:fill="auto"/>
            <w:vAlign w:val="center"/>
          </w:tcPr>
          <w:p w:rsidR="005D0176" w:rsidRPr="005D0176" w:rsidRDefault="005D0176" w:rsidP="00521C1C">
            <w:pPr>
              <w:spacing w:after="0" w:line="360" w:lineRule="auto"/>
              <w:rPr>
                <w:rFonts w:cstheme="minorHAnsi"/>
                <w:color w:val="000000"/>
                <w:sz w:val="18"/>
                <w:szCs w:val="18"/>
                <w:lang w:val="en-US"/>
              </w:rPr>
            </w:pPr>
            <w:r w:rsidRPr="005D0176">
              <w:rPr>
                <w:rFonts w:cstheme="minorHAnsi"/>
                <w:color w:val="000000"/>
                <w:sz w:val="18"/>
                <w:szCs w:val="18"/>
              </w:rPr>
              <w:t>Χωρητικότητα ≥64</w:t>
            </w:r>
            <w:r w:rsidRPr="005D0176">
              <w:rPr>
                <w:rFonts w:cstheme="minorHAnsi"/>
                <w:color w:val="000000"/>
                <w:sz w:val="18"/>
                <w:szCs w:val="18"/>
                <w:lang w:val="en-US"/>
              </w:rPr>
              <w:t>GB</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rPr>
          <w:trHeight w:val="705"/>
        </w:trPr>
        <w:tc>
          <w:tcPr>
            <w:tcW w:w="534"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.13</w:t>
            </w:r>
          </w:p>
        </w:tc>
        <w:tc>
          <w:tcPr>
            <w:tcW w:w="1984" w:type="dxa"/>
            <w:vMerge/>
            <w:tcBorders>
              <w:left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2268" w:type="dxa"/>
            <w:vMerge/>
            <w:tcBorders>
              <w:lef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color w:val="000000"/>
                <w:sz w:val="18"/>
                <w:szCs w:val="18"/>
              </w:rPr>
              <w:t>Ταχύτητα Ανάγνωσης:</w:t>
            </w:r>
          </w:p>
          <w:p w:rsidR="005D0176" w:rsidRPr="005D0176" w:rsidRDefault="005D0176" w:rsidP="00521C1C">
            <w:pPr>
              <w:spacing w:after="0" w:line="360" w:lineRule="auto"/>
              <w:rPr>
                <w:rFonts w:cstheme="minorHAnsi"/>
                <w:color w:val="000000"/>
                <w:sz w:val="18"/>
                <w:szCs w:val="18"/>
              </w:rPr>
            </w:pPr>
            <w:r w:rsidRPr="005D0176">
              <w:rPr>
                <w:rFonts w:cstheme="minorHAnsi"/>
                <w:color w:val="000000"/>
                <w:sz w:val="18"/>
                <w:szCs w:val="18"/>
              </w:rPr>
              <w:t>≥ 80MB/s</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rPr>
          <w:trHeight w:val="623"/>
        </w:trPr>
        <w:tc>
          <w:tcPr>
            <w:tcW w:w="534"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14</w:t>
            </w:r>
          </w:p>
        </w:tc>
        <w:tc>
          <w:tcPr>
            <w:tcW w:w="1984" w:type="dxa"/>
            <w:vMerge/>
            <w:tcBorders>
              <w:left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2268" w:type="dxa"/>
            <w:vMerge/>
            <w:tcBorders>
              <w:lef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3119" w:type="dxa"/>
            <w:shd w:val="clear" w:color="auto" w:fill="auto"/>
            <w:vAlign w:val="center"/>
          </w:tcPr>
          <w:p w:rsidR="005D0176" w:rsidRPr="005D0176" w:rsidRDefault="005D0176" w:rsidP="00521C1C">
            <w:pPr>
              <w:spacing w:after="0" w:line="360" w:lineRule="auto"/>
              <w:rPr>
                <w:rFonts w:cstheme="minorHAnsi"/>
                <w:color w:val="000000"/>
                <w:sz w:val="18"/>
                <w:szCs w:val="18"/>
              </w:rPr>
            </w:pPr>
            <w:r w:rsidRPr="005D0176">
              <w:rPr>
                <w:rFonts w:cstheme="minorHAnsi"/>
                <w:color w:val="000000"/>
                <w:sz w:val="18"/>
                <w:szCs w:val="18"/>
              </w:rPr>
              <w:t xml:space="preserve">Ταχύτητα Εγγραφής: </w:t>
            </w:r>
          </w:p>
          <w:p w:rsidR="005D0176" w:rsidRPr="005D0176" w:rsidRDefault="005D0176" w:rsidP="00521C1C">
            <w:pPr>
              <w:spacing w:after="0" w:line="360" w:lineRule="auto"/>
              <w:rPr>
                <w:color w:val="000000"/>
                <w:sz w:val="18"/>
                <w:szCs w:val="18"/>
              </w:rPr>
            </w:pPr>
            <w:r w:rsidRPr="005D0176">
              <w:rPr>
                <w:rFonts w:cstheme="minorHAnsi"/>
                <w:color w:val="000000"/>
                <w:sz w:val="18"/>
                <w:szCs w:val="18"/>
              </w:rPr>
              <w:t>≥ 45</w:t>
            </w:r>
            <w:r w:rsidRPr="005D0176">
              <w:rPr>
                <w:rFonts w:cstheme="minorHAnsi"/>
                <w:color w:val="000000"/>
                <w:sz w:val="18"/>
                <w:szCs w:val="18"/>
                <w:lang w:val="en-US"/>
              </w:rPr>
              <w:t>MB/s</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.15</w:t>
            </w:r>
          </w:p>
        </w:tc>
        <w:tc>
          <w:tcPr>
            <w:tcW w:w="1984" w:type="dxa"/>
            <w:vMerge/>
            <w:tcBorders>
              <w:left w:val="single" w:sz="4" w:space="0" w:color="auto"/>
              <w:bottom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2268" w:type="dxa"/>
            <w:tcBorders>
              <w:left w:val="single" w:sz="4" w:space="0" w:color="auto"/>
            </w:tcBorders>
            <w:shd w:val="clear" w:color="auto" w:fill="auto"/>
          </w:tcPr>
          <w:p w:rsidR="005D0176" w:rsidRPr="005D0176" w:rsidRDefault="005D0176" w:rsidP="00521C1C">
            <w:pPr>
              <w:spacing w:after="0" w:line="360" w:lineRule="auto"/>
              <w:rPr>
                <w:color w:val="000000"/>
                <w:sz w:val="18"/>
                <w:szCs w:val="18"/>
              </w:rPr>
            </w:pPr>
            <w:r w:rsidRPr="005D0176">
              <w:rPr>
                <w:color w:val="000000"/>
                <w:sz w:val="18"/>
                <w:szCs w:val="18"/>
              </w:rPr>
              <w:t>Φορτιστής</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color w:val="000000"/>
                <w:sz w:val="18"/>
                <w:szCs w:val="18"/>
              </w:rPr>
              <w:t>ΝΑΙ</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bottom w:val="single" w:sz="4" w:space="0" w:color="auto"/>
              <w:right w:val="single" w:sz="4" w:space="0" w:color="auto"/>
            </w:tcBorders>
          </w:tcPr>
          <w:p w:rsidR="005D0176" w:rsidRPr="005D0176" w:rsidRDefault="005D0176" w:rsidP="00521C1C">
            <w:pPr>
              <w:spacing w:after="0" w:line="360" w:lineRule="auto"/>
              <w:rPr>
                <w:rFonts w:cs="Calibri"/>
                <w:color w:val="000000"/>
                <w:sz w:val="18"/>
                <w:szCs w:val="18"/>
                <w:lang w:eastAsia="el-GR"/>
              </w:rPr>
            </w:pPr>
          </w:p>
        </w:tc>
        <w:tc>
          <w:tcPr>
            <w:tcW w:w="1451" w:type="dxa"/>
            <w:vMerge/>
            <w:tcBorders>
              <w:left w:val="single" w:sz="4" w:space="0" w:color="auto"/>
              <w:bottom w:val="single" w:sz="4" w:space="0" w:color="auto"/>
              <w:right w:val="single" w:sz="4" w:space="0" w:color="auto"/>
            </w:tcBorders>
          </w:tcPr>
          <w:p w:rsidR="005D0176" w:rsidRPr="005D0176" w:rsidRDefault="005D0176" w:rsidP="00521C1C">
            <w:pPr>
              <w:spacing w:after="0" w:line="360" w:lineRule="auto"/>
              <w:rPr>
                <w:rFonts w:cs="Calibri"/>
                <w:color w:val="000000"/>
                <w:sz w:val="18"/>
                <w:szCs w:val="18"/>
                <w:lang w:eastAsia="el-GR"/>
              </w:rPr>
            </w:pPr>
          </w:p>
        </w:tc>
        <w:tc>
          <w:tcPr>
            <w:tcW w:w="1134" w:type="dxa"/>
            <w:tcBorders>
              <w:left w:val="single" w:sz="4" w:space="0" w:color="auto"/>
              <w:bottom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rPr>
              <w:t>10</w:t>
            </w:r>
            <w:r w:rsidR="005D0176" w:rsidRPr="005D0176">
              <w:rPr>
                <w:rStyle w:val="characteristiclabel"/>
                <w:rFonts w:cs="Arial"/>
                <w:sz w:val="18"/>
                <w:szCs w:val="18"/>
              </w:rPr>
              <w:t>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D0176" w:rsidRPr="005D0176" w:rsidRDefault="005D0176" w:rsidP="00521C1C">
            <w:pPr>
              <w:spacing w:after="0" w:line="360" w:lineRule="auto"/>
              <w:rPr>
                <w:rFonts w:cs="Calibri"/>
                <w:color w:val="000000"/>
                <w:sz w:val="18"/>
                <w:szCs w:val="18"/>
                <w:highlight w:val="yellow"/>
                <w:lang w:eastAsia="el-GR"/>
              </w:rPr>
            </w:pPr>
            <w:r w:rsidRPr="005D0176">
              <w:rPr>
                <w:rFonts w:cs="Calibri"/>
                <w:color w:val="000000"/>
                <w:sz w:val="18"/>
                <w:szCs w:val="18"/>
                <w:lang w:eastAsia="el-GR"/>
              </w:rPr>
              <w:t>Εγγύηση</w:t>
            </w:r>
          </w:p>
        </w:tc>
        <w:tc>
          <w:tcPr>
            <w:tcW w:w="2268" w:type="dxa"/>
            <w:tcBorders>
              <w:left w:val="single" w:sz="4" w:space="0" w:color="auto"/>
            </w:tcBorders>
            <w:shd w:val="clear" w:color="auto" w:fill="auto"/>
          </w:tcPr>
          <w:p w:rsidR="005D0176" w:rsidRPr="005D0176" w:rsidRDefault="005D0176" w:rsidP="00521C1C">
            <w:pPr>
              <w:spacing w:after="0" w:line="360" w:lineRule="auto"/>
              <w:rPr>
                <w:rFonts w:cs="Calibri"/>
                <w:color w:val="000000"/>
                <w:sz w:val="18"/>
                <w:szCs w:val="18"/>
                <w:lang w:eastAsia="el-GR"/>
              </w:rPr>
            </w:pPr>
            <w:r w:rsidRPr="005D0176">
              <w:rPr>
                <w:rFonts w:cs="Calibri"/>
                <w:color w:val="000000"/>
                <w:sz w:val="18"/>
                <w:szCs w:val="18"/>
                <w:lang w:eastAsia="el-GR"/>
              </w:rPr>
              <w:t>Τουλάχιστον 2 έτη</w:t>
            </w:r>
          </w:p>
        </w:tc>
        <w:tc>
          <w:tcPr>
            <w:tcW w:w="3119" w:type="dxa"/>
            <w:shd w:val="clear" w:color="auto" w:fill="auto"/>
          </w:tcPr>
          <w:p w:rsidR="005D0176" w:rsidRPr="005D0176" w:rsidRDefault="005D0176" w:rsidP="00521C1C">
            <w:pPr>
              <w:spacing w:after="0" w:line="360" w:lineRule="auto"/>
              <w:rPr>
                <w:rFonts w:cs="Calibri"/>
                <w:color w:val="000000"/>
                <w:sz w:val="18"/>
                <w:szCs w:val="18"/>
                <w:highlight w:val="yellow"/>
                <w:lang w:eastAsia="el-GR"/>
              </w:rPr>
            </w:pPr>
            <w:r w:rsidRPr="005D0176">
              <w:rPr>
                <w:rFonts w:cs="Calibri"/>
                <w:color w:val="000000"/>
                <w:sz w:val="18"/>
                <w:szCs w:val="18"/>
                <w:lang w:eastAsia="el-GR"/>
              </w:rPr>
              <w:t>ΝΑΙ</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bl>
    <w:p w:rsidR="005D0176" w:rsidRPr="00E26B5B" w:rsidRDefault="005D0176" w:rsidP="003A3B1D">
      <w:pPr>
        <w:spacing w:after="0" w:line="360" w:lineRule="auto"/>
        <w:jc w:val="both"/>
        <w:rPr>
          <w:rFonts w:eastAsia="Times New Roman"/>
          <w:lang w:val="en-US" w:eastAsia="el-GR"/>
        </w:rPr>
      </w:pPr>
    </w:p>
    <w:tbl>
      <w:tblPr>
        <w:tblStyle w:val="a5"/>
        <w:tblW w:w="15451" w:type="dxa"/>
        <w:tblInd w:w="-601" w:type="dxa"/>
        <w:tblLook w:val="04A0"/>
      </w:tblPr>
      <w:tblGrid>
        <w:gridCol w:w="567"/>
        <w:gridCol w:w="1418"/>
        <w:gridCol w:w="3119"/>
        <w:gridCol w:w="2268"/>
        <w:gridCol w:w="3118"/>
        <w:gridCol w:w="3402"/>
        <w:gridCol w:w="1559"/>
      </w:tblGrid>
      <w:tr w:rsidR="00326828" w:rsidRPr="00E26B5B" w:rsidTr="00937C60">
        <w:trPr>
          <w:trHeight w:val="254"/>
          <w:tblHeader/>
        </w:trPr>
        <w:tc>
          <w:tcPr>
            <w:tcW w:w="567" w:type="dxa"/>
          </w:tcPr>
          <w:p w:rsidR="005D0176" w:rsidRPr="00E26B5B" w:rsidRDefault="005D0176" w:rsidP="00CA7C66">
            <w:pPr>
              <w:spacing w:line="360" w:lineRule="auto"/>
              <w:jc w:val="center"/>
              <w:rPr>
                <w:b/>
                <w:sz w:val="18"/>
                <w:szCs w:val="18"/>
              </w:rPr>
            </w:pPr>
            <w:r w:rsidRPr="00E26B5B">
              <w:rPr>
                <w:b/>
                <w:sz w:val="18"/>
                <w:szCs w:val="18"/>
              </w:rPr>
              <w:t>Α</w:t>
            </w:r>
            <w:r w:rsidR="00CA7C66">
              <w:rPr>
                <w:b/>
                <w:sz w:val="18"/>
                <w:szCs w:val="18"/>
              </w:rPr>
              <w:t>/</w:t>
            </w:r>
            <w:r w:rsidRPr="00E26B5B">
              <w:rPr>
                <w:b/>
                <w:sz w:val="18"/>
                <w:szCs w:val="18"/>
              </w:rPr>
              <w:t>Α</w:t>
            </w:r>
          </w:p>
        </w:tc>
        <w:tc>
          <w:tcPr>
            <w:tcW w:w="1418" w:type="dxa"/>
          </w:tcPr>
          <w:p w:rsidR="005D0176" w:rsidRPr="00E26B5B" w:rsidRDefault="00326828" w:rsidP="003A3B1D">
            <w:pPr>
              <w:spacing w:line="360" w:lineRule="auto"/>
              <w:jc w:val="center"/>
              <w:rPr>
                <w:b/>
                <w:sz w:val="18"/>
                <w:szCs w:val="18"/>
              </w:rPr>
            </w:pPr>
            <w:r>
              <w:rPr>
                <w:rFonts w:cs="Calibri"/>
                <w:b/>
                <w:bCs/>
                <w:color w:val="000000"/>
                <w:sz w:val="18"/>
                <w:szCs w:val="18"/>
                <w:lang w:val="en-US" w:eastAsia="el-GR"/>
              </w:rPr>
              <w:t>MIS</w:t>
            </w:r>
          </w:p>
        </w:tc>
        <w:tc>
          <w:tcPr>
            <w:tcW w:w="3119" w:type="dxa"/>
          </w:tcPr>
          <w:p w:rsidR="005D0176" w:rsidRPr="00E26B5B" w:rsidRDefault="005D0176" w:rsidP="003A3B1D">
            <w:pPr>
              <w:spacing w:line="360" w:lineRule="auto"/>
              <w:rPr>
                <w:b/>
                <w:sz w:val="18"/>
                <w:szCs w:val="18"/>
              </w:rPr>
            </w:pPr>
            <w:r w:rsidRPr="00E26B5B">
              <w:rPr>
                <w:b/>
                <w:sz w:val="18"/>
                <w:szCs w:val="18"/>
              </w:rPr>
              <w:t>Μοντέλο Εκτυπωτή</w:t>
            </w:r>
          </w:p>
        </w:tc>
        <w:tc>
          <w:tcPr>
            <w:tcW w:w="2268" w:type="dxa"/>
          </w:tcPr>
          <w:p w:rsidR="005D0176" w:rsidRPr="00E26B5B" w:rsidRDefault="005D0176" w:rsidP="003A3B1D">
            <w:pPr>
              <w:spacing w:line="360" w:lineRule="auto"/>
              <w:rPr>
                <w:b/>
                <w:sz w:val="18"/>
                <w:szCs w:val="18"/>
              </w:rPr>
            </w:pPr>
            <w:r w:rsidRPr="00E26B5B">
              <w:rPr>
                <w:b/>
                <w:sz w:val="18"/>
                <w:szCs w:val="18"/>
              </w:rPr>
              <w:t>Είδος Αναλώσιμου</w:t>
            </w:r>
          </w:p>
        </w:tc>
        <w:tc>
          <w:tcPr>
            <w:tcW w:w="3118" w:type="dxa"/>
          </w:tcPr>
          <w:p w:rsidR="005D0176" w:rsidRPr="00E26B5B" w:rsidRDefault="005D0176" w:rsidP="00993447">
            <w:pPr>
              <w:spacing w:line="360" w:lineRule="auto"/>
              <w:jc w:val="center"/>
              <w:rPr>
                <w:b/>
                <w:sz w:val="18"/>
                <w:szCs w:val="18"/>
              </w:rPr>
            </w:pPr>
            <w:r w:rsidRPr="00E26B5B">
              <w:rPr>
                <w:b/>
                <w:sz w:val="18"/>
                <w:szCs w:val="18"/>
              </w:rPr>
              <w:t>Ποσότητα</w:t>
            </w:r>
          </w:p>
        </w:tc>
        <w:tc>
          <w:tcPr>
            <w:tcW w:w="3402" w:type="dxa"/>
          </w:tcPr>
          <w:p w:rsidR="005D0176" w:rsidRPr="00E26B5B" w:rsidRDefault="005D0176" w:rsidP="003A3B1D">
            <w:pPr>
              <w:spacing w:line="360" w:lineRule="auto"/>
              <w:rPr>
                <w:b/>
                <w:sz w:val="18"/>
                <w:szCs w:val="18"/>
              </w:rPr>
            </w:pPr>
            <w:r w:rsidRPr="00E26B5B">
              <w:rPr>
                <w:b/>
                <w:sz w:val="18"/>
                <w:szCs w:val="18"/>
              </w:rPr>
              <w:t>Απάντηση (Ποσότητα)</w:t>
            </w:r>
          </w:p>
        </w:tc>
        <w:tc>
          <w:tcPr>
            <w:tcW w:w="1559" w:type="dxa"/>
          </w:tcPr>
          <w:p w:rsidR="005D0176" w:rsidRPr="00E26B5B" w:rsidRDefault="005D0176" w:rsidP="003A3B1D">
            <w:pPr>
              <w:spacing w:line="360" w:lineRule="auto"/>
              <w:rPr>
                <w:b/>
                <w:sz w:val="18"/>
                <w:szCs w:val="18"/>
              </w:rPr>
            </w:pPr>
            <w:r w:rsidRPr="00E26B5B">
              <w:rPr>
                <w:b/>
                <w:sz w:val="18"/>
                <w:szCs w:val="18"/>
              </w:rPr>
              <w:t>Γνήσιο ή Ισοδύναμο;</w:t>
            </w: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11</w:t>
            </w:r>
          </w:p>
        </w:tc>
        <w:tc>
          <w:tcPr>
            <w:tcW w:w="1418" w:type="dxa"/>
            <w:vMerge w:val="restart"/>
            <w:vAlign w:val="center"/>
          </w:tcPr>
          <w:p w:rsidR="00A010CB" w:rsidRPr="00326828" w:rsidRDefault="00326828" w:rsidP="00937C60">
            <w:pPr>
              <w:spacing w:line="360" w:lineRule="auto"/>
              <w:jc w:val="center"/>
              <w:rPr>
                <w:b/>
                <w:sz w:val="18"/>
                <w:szCs w:val="18"/>
                <w:lang w:val="en-US"/>
              </w:rPr>
            </w:pPr>
            <w:r w:rsidRPr="00326828">
              <w:rPr>
                <w:b/>
                <w:sz w:val="18"/>
                <w:szCs w:val="18"/>
                <w:lang w:val="en-US"/>
              </w:rPr>
              <w:t>5008057</w:t>
            </w: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HP LaserJet 1022/1018</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Toner (Black)</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7</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12</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MX-310dn</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Toner (Black)</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7</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13</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MX-310dn</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Drum</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3</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14</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MS-415dn</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Toner (Black)</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10</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15</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MS-415dn</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Drum</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4</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16</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E120n</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Toner (Black)</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2</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17</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E352</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Toner (Black)</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4</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18</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CopyCentre</w:t>
            </w:r>
            <w:proofErr w:type="spellEnd"/>
            <w:r w:rsidRPr="00E26B5B">
              <w:rPr>
                <w:sz w:val="18"/>
                <w:szCs w:val="18"/>
                <w:lang w:val="en-US"/>
              </w:rPr>
              <w:t xml:space="preserve"> C123</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Drum</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1</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bl>
    <w:p w:rsidR="0070726E" w:rsidRPr="0070726E" w:rsidRDefault="0070726E" w:rsidP="003A3B1D">
      <w:pPr>
        <w:spacing w:after="0" w:line="360" w:lineRule="auto"/>
        <w:rPr>
          <w:rFonts w:cstheme="minorHAnsi"/>
          <w:b/>
          <w:u w:val="single"/>
          <w:lang w:val="en-US"/>
        </w:rPr>
      </w:pPr>
    </w:p>
    <w:tbl>
      <w:tblPr>
        <w:tblStyle w:val="a5"/>
        <w:tblW w:w="15451" w:type="dxa"/>
        <w:tblInd w:w="-601" w:type="dxa"/>
        <w:tblLook w:val="04A0"/>
      </w:tblPr>
      <w:tblGrid>
        <w:gridCol w:w="567"/>
        <w:gridCol w:w="1418"/>
        <w:gridCol w:w="3119"/>
        <w:gridCol w:w="2268"/>
        <w:gridCol w:w="3118"/>
        <w:gridCol w:w="3402"/>
        <w:gridCol w:w="1559"/>
      </w:tblGrid>
      <w:tr w:rsidR="00E26B5B" w:rsidRPr="00E26B5B" w:rsidTr="002F0584">
        <w:trPr>
          <w:trHeight w:val="254"/>
          <w:tblHeader/>
        </w:trPr>
        <w:tc>
          <w:tcPr>
            <w:tcW w:w="567" w:type="dxa"/>
          </w:tcPr>
          <w:p w:rsidR="00E26B5B" w:rsidRPr="00E26B5B" w:rsidRDefault="00E26B5B" w:rsidP="00CA7C66">
            <w:pPr>
              <w:spacing w:line="360" w:lineRule="auto"/>
              <w:jc w:val="center"/>
              <w:rPr>
                <w:b/>
                <w:sz w:val="18"/>
                <w:szCs w:val="18"/>
              </w:rPr>
            </w:pPr>
            <w:r w:rsidRPr="00E26B5B">
              <w:rPr>
                <w:b/>
                <w:sz w:val="18"/>
                <w:szCs w:val="18"/>
              </w:rPr>
              <w:t>Α</w:t>
            </w:r>
            <w:r w:rsidR="00CA7C66">
              <w:rPr>
                <w:b/>
                <w:sz w:val="18"/>
                <w:szCs w:val="18"/>
              </w:rPr>
              <w:t>/</w:t>
            </w:r>
            <w:r w:rsidRPr="00E26B5B">
              <w:rPr>
                <w:b/>
                <w:sz w:val="18"/>
                <w:szCs w:val="18"/>
              </w:rPr>
              <w:t>Α</w:t>
            </w:r>
          </w:p>
        </w:tc>
        <w:tc>
          <w:tcPr>
            <w:tcW w:w="1418" w:type="dxa"/>
          </w:tcPr>
          <w:p w:rsidR="00E26B5B" w:rsidRPr="00E26B5B" w:rsidRDefault="00326828" w:rsidP="003A3B1D">
            <w:pPr>
              <w:spacing w:line="360" w:lineRule="auto"/>
              <w:jc w:val="center"/>
              <w:rPr>
                <w:b/>
                <w:sz w:val="18"/>
                <w:szCs w:val="18"/>
                <w:lang w:val="en-US"/>
              </w:rPr>
            </w:pPr>
            <w:r>
              <w:rPr>
                <w:b/>
                <w:sz w:val="18"/>
                <w:szCs w:val="18"/>
                <w:lang w:val="en-US"/>
              </w:rPr>
              <w:t>MIS</w:t>
            </w:r>
          </w:p>
        </w:tc>
        <w:tc>
          <w:tcPr>
            <w:tcW w:w="3119" w:type="dxa"/>
          </w:tcPr>
          <w:p w:rsidR="00E26B5B" w:rsidRPr="00E26B5B" w:rsidRDefault="00E26B5B" w:rsidP="003A3B1D">
            <w:pPr>
              <w:spacing w:line="360" w:lineRule="auto"/>
              <w:rPr>
                <w:b/>
                <w:sz w:val="18"/>
                <w:szCs w:val="18"/>
              </w:rPr>
            </w:pPr>
            <w:r w:rsidRPr="00E26B5B">
              <w:rPr>
                <w:b/>
                <w:sz w:val="18"/>
                <w:szCs w:val="18"/>
              </w:rPr>
              <w:t>Μοντέλο Εκτυπωτή</w:t>
            </w:r>
          </w:p>
        </w:tc>
        <w:tc>
          <w:tcPr>
            <w:tcW w:w="2268" w:type="dxa"/>
          </w:tcPr>
          <w:p w:rsidR="00E26B5B" w:rsidRPr="00E26B5B" w:rsidRDefault="00E26B5B" w:rsidP="003A3B1D">
            <w:pPr>
              <w:spacing w:line="360" w:lineRule="auto"/>
              <w:rPr>
                <w:b/>
                <w:sz w:val="18"/>
                <w:szCs w:val="18"/>
              </w:rPr>
            </w:pPr>
            <w:r w:rsidRPr="00E26B5B">
              <w:rPr>
                <w:b/>
                <w:sz w:val="18"/>
                <w:szCs w:val="18"/>
              </w:rPr>
              <w:t>Είδος Αναλώσιμου</w:t>
            </w:r>
          </w:p>
        </w:tc>
        <w:tc>
          <w:tcPr>
            <w:tcW w:w="3118" w:type="dxa"/>
          </w:tcPr>
          <w:p w:rsidR="00E26B5B" w:rsidRPr="00E26B5B" w:rsidRDefault="00E26B5B" w:rsidP="00993447">
            <w:pPr>
              <w:spacing w:line="360" w:lineRule="auto"/>
              <w:jc w:val="center"/>
              <w:rPr>
                <w:b/>
                <w:sz w:val="18"/>
                <w:szCs w:val="18"/>
              </w:rPr>
            </w:pPr>
            <w:r w:rsidRPr="00E26B5B">
              <w:rPr>
                <w:b/>
                <w:sz w:val="18"/>
                <w:szCs w:val="18"/>
              </w:rPr>
              <w:t>Ποσότητα</w:t>
            </w:r>
          </w:p>
        </w:tc>
        <w:tc>
          <w:tcPr>
            <w:tcW w:w="3402" w:type="dxa"/>
          </w:tcPr>
          <w:p w:rsidR="00E26B5B" w:rsidRPr="00E26B5B" w:rsidRDefault="00E26B5B" w:rsidP="003A3B1D">
            <w:pPr>
              <w:spacing w:line="360" w:lineRule="auto"/>
              <w:rPr>
                <w:b/>
                <w:sz w:val="18"/>
                <w:szCs w:val="18"/>
              </w:rPr>
            </w:pPr>
            <w:r w:rsidRPr="00E26B5B">
              <w:rPr>
                <w:b/>
                <w:sz w:val="18"/>
                <w:szCs w:val="18"/>
              </w:rPr>
              <w:t>Απάντηση (Ποσότητα)</w:t>
            </w:r>
          </w:p>
        </w:tc>
        <w:tc>
          <w:tcPr>
            <w:tcW w:w="1559" w:type="dxa"/>
          </w:tcPr>
          <w:p w:rsidR="00E26B5B" w:rsidRPr="00E26B5B" w:rsidRDefault="00E26B5B" w:rsidP="003A3B1D">
            <w:pPr>
              <w:spacing w:line="360" w:lineRule="auto"/>
              <w:rPr>
                <w:b/>
                <w:sz w:val="18"/>
                <w:szCs w:val="18"/>
              </w:rPr>
            </w:pPr>
            <w:r w:rsidRPr="00E26B5B">
              <w:rPr>
                <w:b/>
                <w:sz w:val="18"/>
                <w:szCs w:val="18"/>
              </w:rPr>
              <w:t>Γνήσιο ή Ισοδύναμο;</w:t>
            </w: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19</w:t>
            </w:r>
          </w:p>
        </w:tc>
        <w:tc>
          <w:tcPr>
            <w:tcW w:w="1418" w:type="dxa"/>
            <w:vMerge w:val="restart"/>
            <w:vAlign w:val="center"/>
          </w:tcPr>
          <w:p w:rsidR="00326828" w:rsidRPr="00326828" w:rsidRDefault="00326828" w:rsidP="00937C60">
            <w:pPr>
              <w:spacing w:line="360" w:lineRule="auto"/>
              <w:jc w:val="center"/>
              <w:rPr>
                <w:b/>
                <w:sz w:val="18"/>
                <w:szCs w:val="18"/>
                <w:lang w:val="en-US"/>
              </w:rPr>
            </w:pPr>
            <w:r w:rsidRPr="00326828">
              <w:rPr>
                <w:b/>
                <w:sz w:val="18"/>
                <w:szCs w:val="18"/>
                <w:lang w:val="en-US"/>
              </w:rPr>
              <w:t>5004204</w:t>
            </w: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Lexmark MS-810dn/MS-812dn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15</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20</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Phaser</w:t>
            </w:r>
            <w:proofErr w:type="spellEnd"/>
            <w:r w:rsidRPr="00E26B5B">
              <w:rPr>
                <w:sz w:val="18"/>
                <w:szCs w:val="18"/>
                <w:lang w:val="en-US"/>
              </w:rPr>
              <w:t xml:space="preserve"> 6600V/DN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21</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Phaser</w:t>
            </w:r>
            <w:proofErr w:type="spellEnd"/>
            <w:r w:rsidRPr="00E26B5B">
              <w:rPr>
                <w:sz w:val="18"/>
                <w:szCs w:val="18"/>
                <w:lang w:val="en-US"/>
              </w:rPr>
              <w:t xml:space="preserve"> 6600V/DN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(Magenta)</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22</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Phaser</w:t>
            </w:r>
            <w:proofErr w:type="spellEnd"/>
            <w:r w:rsidRPr="00E26B5B">
              <w:rPr>
                <w:sz w:val="18"/>
                <w:szCs w:val="18"/>
                <w:lang w:val="en-US"/>
              </w:rPr>
              <w:t xml:space="preserve"> 6600V/DN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(Yellow)</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23</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Phaser</w:t>
            </w:r>
            <w:proofErr w:type="spellEnd"/>
            <w:r w:rsidRPr="00E26B5B">
              <w:rPr>
                <w:sz w:val="18"/>
                <w:szCs w:val="18"/>
                <w:lang w:val="en-US"/>
              </w:rPr>
              <w:t xml:space="preserve"> 6600V/DN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(Cyan)</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24</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Phaser</w:t>
            </w:r>
            <w:proofErr w:type="spellEnd"/>
            <w:r w:rsidRPr="00E26B5B">
              <w:rPr>
                <w:sz w:val="18"/>
                <w:szCs w:val="18"/>
                <w:lang w:val="en-US"/>
              </w:rPr>
              <w:t xml:space="preserve"> 6600V/DN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Drum</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25</w:t>
            </w:r>
          </w:p>
        </w:tc>
        <w:tc>
          <w:tcPr>
            <w:tcW w:w="1418" w:type="dxa"/>
            <w:vMerge/>
          </w:tcPr>
          <w:p w:rsidR="00326828" w:rsidRPr="00A010C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rPr>
            </w:pPr>
            <w:proofErr w:type="spellStart"/>
            <w:r w:rsidRPr="00E26B5B">
              <w:rPr>
                <w:sz w:val="18"/>
                <w:szCs w:val="18"/>
              </w:rPr>
              <w:t>Kyocera</w:t>
            </w:r>
            <w:proofErr w:type="spellEnd"/>
            <w:r w:rsidRPr="00E26B5B">
              <w:rPr>
                <w:sz w:val="18"/>
                <w:szCs w:val="18"/>
              </w:rPr>
              <w:t xml:space="preserve"> </w:t>
            </w:r>
            <w:r w:rsidRPr="00E26B5B">
              <w:rPr>
                <w:sz w:val="18"/>
                <w:szCs w:val="18"/>
                <w:lang w:val="en-US"/>
              </w:rPr>
              <w:t>KM-3035</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Drum</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26</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Konica-Minolta </w:t>
            </w:r>
            <w:proofErr w:type="spellStart"/>
            <w:r w:rsidRPr="00E26B5B">
              <w:rPr>
                <w:sz w:val="18"/>
                <w:szCs w:val="18"/>
                <w:lang w:val="en-US"/>
              </w:rPr>
              <w:t>Bizhub</w:t>
            </w:r>
            <w:proofErr w:type="spellEnd"/>
            <w:r w:rsidRPr="00E26B5B">
              <w:rPr>
                <w:sz w:val="18"/>
                <w:szCs w:val="18"/>
                <w:lang w:val="en-US"/>
              </w:rPr>
              <w:t xml:space="preserve"> 282</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Drum</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27</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HP LaserJet 4200</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rPr>
            </w:pPr>
            <w:r w:rsidRPr="00E26B5B">
              <w:rPr>
                <w:sz w:val="18"/>
                <w:szCs w:val="18"/>
                <w:lang w:val="en-US"/>
              </w:rPr>
              <w:t>2</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28</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Brother MFC-J6920DW</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(Magenta)</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29</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Brother MFC-J6920DW</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(Yellow)</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30</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Brother MFC-J6920DW</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(Cyan)</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31</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Kyocera FS-2000D</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2</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32</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Epson EPL-N2050+</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2</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33</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HP LaserJet 4000n/4050n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rPr>
            </w:pPr>
            <w:r w:rsidRPr="00E26B5B">
              <w:rPr>
                <w:sz w:val="18"/>
                <w:szCs w:val="18"/>
                <w:lang w:val="en-US"/>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bl>
    <w:p w:rsidR="002F0584" w:rsidRDefault="002F0584" w:rsidP="003A3B1D">
      <w:pPr>
        <w:spacing w:after="0" w:line="360" w:lineRule="auto"/>
        <w:jc w:val="center"/>
        <w:rPr>
          <w:rFonts w:cstheme="minorHAnsi"/>
          <w:b/>
          <w:u w:val="single"/>
        </w:rPr>
      </w:pPr>
    </w:p>
    <w:tbl>
      <w:tblPr>
        <w:tblStyle w:val="a5"/>
        <w:tblW w:w="15451" w:type="dxa"/>
        <w:tblInd w:w="-601" w:type="dxa"/>
        <w:tblLook w:val="04A0"/>
      </w:tblPr>
      <w:tblGrid>
        <w:gridCol w:w="567"/>
        <w:gridCol w:w="1418"/>
        <w:gridCol w:w="3119"/>
        <w:gridCol w:w="2268"/>
        <w:gridCol w:w="3118"/>
        <w:gridCol w:w="3402"/>
        <w:gridCol w:w="1559"/>
      </w:tblGrid>
      <w:tr w:rsidR="00E26B5B" w:rsidRPr="00E26B5B" w:rsidTr="002F0584">
        <w:trPr>
          <w:trHeight w:val="254"/>
          <w:tblHeader/>
        </w:trPr>
        <w:tc>
          <w:tcPr>
            <w:tcW w:w="567" w:type="dxa"/>
          </w:tcPr>
          <w:p w:rsidR="00E26B5B" w:rsidRPr="00E26B5B" w:rsidRDefault="00E26B5B" w:rsidP="003A3B1D">
            <w:pPr>
              <w:spacing w:line="360" w:lineRule="auto"/>
              <w:rPr>
                <w:b/>
                <w:sz w:val="18"/>
                <w:szCs w:val="18"/>
              </w:rPr>
            </w:pPr>
            <w:r w:rsidRPr="00E26B5B">
              <w:rPr>
                <w:b/>
                <w:sz w:val="18"/>
                <w:szCs w:val="18"/>
              </w:rPr>
              <w:t>Α</w:t>
            </w:r>
            <w:r w:rsidR="00CA7C66">
              <w:rPr>
                <w:b/>
                <w:sz w:val="18"/>
                <w:szCs w:val="18"/>
              </w:rPr>
              <w:t>/</w:t>
            </w:r>
            <w:r w:rsidRPr="00E26B5B">
              <w:rPr>
                <w:b/>
                <w:sz w:val="18"/>
                <w:szCs w:val="18"/>
              </w:rPr>
              <w:t>Α</w:t>
            </w:r>
          </w:p>
        </w:tc>
        <w:tc>
          <w:tcPr>
            <w:tcW w:w="1418" w:type="dxa"/>
          </w:tcPr>
          <w:p w:rsidR="00E26B5B" w:rsidRPr="00E26B5B" w:rsidRDefault="00E26B5B" w:rsidP="003A3B1D">
            <w:pPr>
              <w:spacing w:line="360" w:lineRule="auto"/>
              <w:jc w:val="center"/>
              <w:rPr>
                <w:b/>
                <w:sz w:val="18"/>
                <w:szCs w:val="18"/>
                <w:lang w:val="en-US"/>
              </w:rPr>
            </w:pPr>
            <w:r w:rsidRPr="00E26B5B">
              <w:rPr>
                <w:b/>
                <w:sz w:val="18"/>
                <w:szCs w:val="18"/>
                <w:lang w:val="en-US"/>
              </w:rPr>
              <w:t>MIS</w:t>
            </w:r>
          </w:p>
        </w:tc>
        <w:tc>
          <w:tcPr>
            <w:tcW w:w="3119" w:type="dxa"/>
          </w:tcPr>
          <w:p w:rsidR="00E26B5B" w:rsidRPr="00E26B5B" w:rsidRDefault="00E26B5B" w:rsidP="003A3B1D">
            <w:pPr>
              <w:spacing w:line="360" w:lineRule="auto"/>
              <w:rPr>
                <w:b/>
                <w:sz w:val="18"/>
                <w:szCs w:val="18"/>
              </w:rPr>
            </w:pPr>
            <w:r w:rsidRPr="00E26B5B">
              <w:rPr>
                <w:b/>
                <w:sz w:val="18"/>
                <w:szCs w:val="18"/>
              </w:rPr>
              <w:t>Μοντέλο Εκτυπωτή</w:t>
            </w:r>
          </w:p>
        </w:tc>
        <w:tc>
          <w:tcPr>
            <w:tcW w:w="2268" w:type="dxa"/>
          </w:tcPr>
          <w:p w:rsidR="00E26B5B" w:rsidRPr="00E26B5B" w:rsidRDefault="00E26B5B" w:rsidP="003A3B1D">
            <w:pPr>
              <w:spacing w:line="360" w:lineRule="auto"/>
              <w:rPr>
                <w:b/>
                <w:sz w:val="18"/>
                <w:szCs w:val="18"/>
              </w:rPr>
            </w:pPr>
            <w:r w:rsidRPr="00E26B5B">
              <w:rPr>
                <w:b/>
                <w:sz w:val="18"/>
                <w:szCs w:val="18"/>
              </w:rPr>
              <w:t>Είδος Αναλώσιμου</w:t>
            </w:r>
          </w:p>
        </w:tc>
        <w:tc>
          <w:tcPr>
            <w:tcW w:w="3118" w:type="dxa"/>
          </w:tcPr>
          <w:p w:rsidR="00E26B5B" w:rsidRPr="00E26B5B" w:rsidRDefault="00E26B5B" w:rsidP="00993447">
            <w:pPr>
              <w:spacing w:line="360" w:lineRule="auto"/>
              <w:jc w:val="center"/>
              <w:rPr>
                <w:b/>
                <w:sz w:val="18"/>
                <w:szCs w:val="18"/>
              </w:rPr>
            </w:pPr>
            <w:r w:rsidRPr="00E26B5B">
              <w:rPr>
                <w:b/>
                <w:sz w:val="18"/>
                <w:szCs w:val="18"/>
              </w:rPr>
              <w:t>Ποσότητα</w:t>
            </w:r>
          </w:p>
        </w:tc>
        <w:tc>
          <w:tcPr>
            <w:tcW w:w="3402" w:type="dxa"/>
          </w:tcPr>
          <w:p w:rsidR="00E26B5B" w:rsidRPr="00E26B5B" w:rsidRDefault="00E26B5B" w:rsidP="003A3B1D">
            <w:pPr>
              <w:spacing w:line="360" w:lineRule="auto"/>
              <w:rPr>
                <w:b/>
                <w:sz w:val="18"/>
                <w:szCs w:val="18"/>
              </w:rPr>
            </w:pPr>
            <w:r w:rsidRPr="00E26B5B">
              <w:rPr>
                <w:b/>
                <w:sz w:val="18"/>
                <w:szCs w:val="18"/>
              </w:rPr>
              <w:t>Απάντηση (Ποσότητα)</w:t>
            </w:r>
          </w:p>
        </w:tc>
        <w:tc>
          <w:tcPr>
            <w:tcW w:w="1559" w:type="dxa"/>
          </w:tcPr>
          <w:p w:rsidR="00E26B5B" w:rsidRPr="00E26B5B" w:rsidRDefault="00E26B5B" w:rsidP="003A3B1D">
            <w:pPr>
              <w:spacing w:line="360" w:lineRule="auto"/>
              <w:rPr>
                <w:b/>
                <w:sz w:val="18"/>
                <w:szCs w:val="18"/>
              </w:rPr>
            </w:pPr>
            <w:r w:rsidRPr="00E26B5B">
              <w:rPr>
                <w:b/>
                <w:sz w:val="18"/>
                <w:szCs w:val="18"/>
              </w:rPr>
              <w:t>Γνήσιο ή Ισοδύναμο;</w:t>
            </w: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34</w:t>
            </w:r>
          </w:p>
        </w:tc>
        <w:tc>
          <w:tcPr>
            <w:tcW w:w="1418" w:type="dxa"/>
            <w:vMerge w:val="restart"/>
            <w:vAlign w:val="center"/>
          </w:tcPr>
          <w:p w:rsidR="00326828" w:rsidRPr="00326828" w:rsidRDefault="00326828" w:rsidP="003A3B1D">
            <w:pPr>
              <w:spacing w:line="360" w:lineRule="auto"/>
              <w:jc w:val="center"/>
              <w:rPr>
                <w:b/>
                <w:sz w:val="18"/>
                <w:szCs w:val="18"/>
                <w:lang w:val="en-US"/>
              </w:rPr>
            </w:pPr>
            <w:r w:rsidRPr="00326828">
              <w:rPr>
                <w:b/>
                <w:sz w:val="18"/>
                <w:szCs w:val="18"/>
                <w:lang w:val="en-US"/>
              </w:rPr>
              <w:t>5003740</w:t>
            </w: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HP LaserJet P2015n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35</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HP </w:t>
            </w:r>
            <w:proofErr w:type="spellStart"/>
            <w:r w:rsidRPr="00E26B5B">
              <w:rPr>
                <w:rFonts w:cs="Calibri"/>
                <w:color w:val="000000"/>
                <w:sz w:val="18"/>
                <w:szCs w:val="18"/>
              </w:rPr>
              <w:t>LaserJet</w:t>
            </w:r>
            <w:proofErr w:type="spellEnd"/>
            <w:r w:rsidRPr="00E26B5B">
              <w:rPr>
                <w:rFonts w:cs="Calibri"/>
                <w:color w:val="000000"/>
                <w:sz w:val="18"/>
                <w:szCs w:val="18"/>
              </w:rPr>
              <w:t xml:space="preserve"> 1320</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2</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36</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Canon iR2000</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37</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Canon iR2000</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Drum</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lastRenderedPageBreak/>
              <w:t>38</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HP </w:t>
            </w:r>
            <w:proofErr w:type="spellStart"/>
            <w:r w:rsidRPr="00E26B5B">
              <w:rPr>
                <w:sz w:val="18"/>
                <w:szCs w:val="18"/>
                <w:lang w:val="en-US"/>
              </w:rPr>
              <w:t>OfficeJet</w:t>
            </w:r>
            <w:proofErr w:type="spellEnd"/>
            <w:r w:rsidRPr="00E26B5B">
              <w:rPr>
                <w:sz w:val="18"/>
                <w:szCs w:val="18"/>
                <w:lang w:val="en-US"/>
              </w:rPr>
              <w:t xml:space="preserve"> 9110</w:t>
            </w:r>
          </w:p>
        </w:tc>
        <w:tc>
          <w:tcPr>
            <w:tcW w:w="2268" w:type="dxa"/>
          </w:tcPr>
          <w:p w:rsidR="00326828" w:rsidRPr="00E26B5B" w:rsidRDefault="00326828" w:rsidP="003A3B1D">
            <w:pPr>
              <w:spacing w:line="360" w:lineRule="auto"/>
              <w:rPr>
                <w:sz w:val="18"/>
                <w:szCs w:val="18"/>
              </w:rPr>
            </w:pPr>
            <w:r w:rsidRPr="00E26B5B">
              <w:rPr>
                <w:sz w:val="18"/>
                <w:szCs w:val="18"/>
              </w:rPr>
              <w:t>Μελάνι (Μαύρο)</w:t>
            </w:r>
          </w:p>
        </w:tc>
        <w:tc>
          <w:tcPr>
            <w:tcW w:w="3118" w:type="dxa"/>
          </w:tcPr>
          <w:p w:rsidR="00326828" w:rsidRPr="00E26B5B" w:rsidRDefault="00326828" w:rsidP="00993447">
            <w:pPr>
              <w:spacing w:line="360" w:lineRule="auto"/>
              <w:jc w:val="center"/>
              <w:rPr>
                <w:sz w:val="18"/>
                <w:szCs w:val="18"/>
              </w:rPr>
            </w:pPr>
            <w:r w:rsidRPr="00E26B5B">
              <w:rPr>
                <w:sz w:val="18"/>
                <w:szCs w:val="18"/>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39</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HP </w:t>
            </w:r>
            <w:proofErr w:type="spellStart"/>
            <w:r w:rsidRPr="00E26B5B">
              <w:rPr>
                <w:sz w:val="18"/>
                <w:szCs w:val="18"/>
                <w:lang w:val="en-US"/>
              </w:rPr>
              <w:t>OfficeJet</w:t>
            </w:r>
            <w:proofErr w:type="spellEnd"/>
            <w:r w:rsidRPr="00E26B5B">
              <w:rPr>
                <w:sz w:val="18"/>
                <w:szCs w:val="18"/>
                <w:lang w:val="en-US"/>
              </w:rPr>
              <w:t xml:space="preserve"> 9110</w:t>
            </w:r>
          </w:p>
        </w:tc>
        <w:tc>
          <w:tcPr>
            <w:tcW w:w="2268" w:type="dxa"/>
          </w:tcPr>
          <w:p w:rsidR="00326828" w:rsidRPr="00E26B5B" w:rsidRDefault="00326828" w:rsidP="003A3B1D">
            <w:pPr>
              <w:spacing w:line="360" w:lineRule="auto"/>
              <w:rPr>
                <w:sz w:val="18"/>
                <w:szCs w:val="18"/>
              </w:rPr>
            </w:pPr>
            <w:r w:rsidRPr="00E26B5B">
              <w:rPr>
                <w:sz w:val="18"/>
                <w:szCs w:val="18"/>
              </w:rPr>
              <w:t>Μελάνι (</w:t>
            </w:r>
            <w:r w:rsidRPr="00E26B5B">
              <w:rPr>
                <w:sz w:val="18"/>
                <w:szCs w:val="18"/>
                <w:lang w:val="en-US"/>
              </w:rPr>
              <w:t>Cyan</w:t>
            </w:r>
            <w:r w:rsidRPr="00E26B5B">
              <w:rPr>
                <w:sz w:val="18"/>
                <w:szCs w:val="18"/>
              </w:rPr>
              <w:t>)</w:t>
            </w:r>
          </w:p>
        </w:tc>
        <w:tc>
          <w:tcPr>
            <w:tcW w:w="3118" w:type="dxa"/>
          </w:tcPr>
          <w:p w:rsidR="00326828" w:rsidRPr="00E26B5B" w:rsidRDefault="00326828" w:rsidP="00993447">
            <w:pPr>
              <w:spacing w:line="360" w:lineRule="auto"/>
              <w:jc w:val="center"/>
              <w:rPr>
                <w:sz w:val="18"/>
                <w:szCs w:val="18"/>
              </w:rPr>
            </w:pPr>
            <w:r w:rsidRPr="00E26B5B">
              <w:rPr>
                <w:sz w:val="18"/>
                <w:szCs w:val="18"/>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40</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HP </w:t>
            </w:r>
            <w:proofErr w:type="spellStart"/>
            <w:r w:rsidRPr="00E26B5B">
              <w:rPr>
                <w:sz w:val="18"/>
                <w:szCs w:val="18"/>
                <w:lang w:val="en-US"/>
              </w:rPr>
              <w:t>OfficeJet</w:t>
            </w:r>
            <w:proofErr w:type="spellEnd"/>
            <w:r w:rsidRPr="00E26B5B">
              <w:rPr>
                <w:sz w:val="18"/>
                <w:szCs w:val="18"/>
                <w:lang w:val="en-US"/>
              </w:rPr>
              <w:t xml:space="preserve"> 9110</w:t>
            </w:r>
          </w:p>
        </w:tc>
        <w:tc>
          <w:tcPr>
            <w:tcW w:w="2268" w:type="dxa"/>
          </w:tcPr>
          <w:p w:rsidR="00326828" w:rsidRPr="00E26B5B" w:rsidRDefault="00326828" w:rsidP="003A3B1D">
            <w:pPr>
              <w:spacing w:line="360" w:lineRule="auto"/>
              <w:rPr>
                <w:sz w:val="18"/>
                <w:szCs w:val="18"/>
              </w:rPr>
            </w:pPr>
            <w:r w:rsidRPr="00E26B5B">
              <w:rPr>
                <w:sz w:val="18"/>
                <w:szCs w:val="18"/>
              </w:rPr>
              <w:t>Μελάνι (</w:t>
            </w:r>
            <w:proofErr w:type="spellStart"/>
            <w:r w:rsidRPr="00E26B5B">
              <w:rPr>
                <w:sz w:val="18"/>
                <w:szCs w:val="18"/>
              </w:rPr>
              <w:t>Magenta</w:t>
            </w:r>
            <w:proofErr w:type="spellEnd"/>
            <w:r w:rsidRPr="00E26B5B">
              <w:rPr>
                <w:sz w:val="18"/>
                <w:szCs w:val="18"/>
              </w:rPr>
              <w:t>)</w:t>
            </w:r>
          </w:p>
        </w:tc>
        <w:tc>
          <w:tcPr>
            <w:tcW w:w="3118" w:type="dxa"/>
          </w:tcPr>
          <w:p w:rsidR="00326828" w:rsidRPr="00E26B5B" w:rsidRDefault="00326828" w:rsidP="00993447">
            <w:pPr>
              <w:spacing w:line="360" w:lineRule="auto"/>
              <w:jc w:val="center"/>
              <w:rPr>
                <w:sz w:val="18"/>
                <w:szCs w:val="18"/>
              </w:rPr>
            </w:pPr>
            <w:r w:rsidRPr="00E26B5B">
              <w:rPr>
                <w:sz w:val="18"/>
                <w:szCs w:val="18"/>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41</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HP </w:t>
            </w:r>
            <w:proofErr w:type="spellStart"/>
            <w:r w:rsidRPr="00E26B5B">
              <w:rPr>
                <w:sz w:val="18"/>
                <w:szCs w:val="18"/>
                <w:lang w:val="en-US"/>
              </w:rPr>
              <w:t>OfficeJet</w:t>
            </w:r>
            <w:proofErr w:type="spellEnd"/>
            <w:r w:rsidRPr="00E26B5B">
              <w:rPr>
                <w:sz w:val="18"/>
                <w:szCs w:val="18"/>
                <w:lang w:val="en-US"/>
              </w:rPr>
              <w:t xml:space="preserve"> 9110</w:t>
            </w:r>
          </w:p>
        </w:tc>
        <w:tc>
          <w:tcPr>
            <w:tcW w:w="2268" w:type="dxa"/>
          </w:tcPr>
          <w:p w:rsidR="00326828" w:rsidRPr="00E26B5B" w:rsidRDefault="00326828" w:rsidP="003A3B1D">
            <w:pPr>
              <w:spacing w:line="360" w:lineRule="auto"/>
              <w:rPr>
                <w:sz w:val="18"/>
                <w:szCs w:val="18"/>
              </w:rPr>
            </w:pPr>
            <w:r w:rsidRPr="00E26B5B">
              <w:rPr>
                <w:sz w:val="18"/>
                <w:szCs w:val="18"/>
              </w:rPr>
              <w:t>Μελάνι (</w:t>
            </w:r>
            <w:r w:rsidRPr="00E26B5B">
              <w:rPr>
                <w:sz w:val="18"/>
                <w:szCs w:val="18"/>
                <w:lang w:val="en-US"/>
              </w:rPr>
              <w:t>Yellow</w:t>
            </w:r>
            <w:r w:rsidRPr="00E26B5B">
              <w:rPr>
                <w:sz w:val="18"/>
                <w:szCs w:val="18"/>
              </w:rPr>
              <w:t>)</w:t>
            </w:r>
          </w:p>
        </w:tc>
        <w:tc>
          <w:tcPr>
            <w:tcW w:w="3118" w:type="dxa"/>
          </w:tcPr>
          <w:p w:rsidR="00326828" w:rsidRPr="00E26B5B" w:rsidRDefault="00326828" w:rsidP="00993447">
            <w:pPr>
              <w:spacing w:line="360" w:lineRule="auto"/>
              <w:jc w:val="center"/>
              <w:rPr>
                <w:sz w:val="18"/>
                <w:szCs w:val="18"/>
              </w:rPr>
            </w:pPr>
            <w:r w:rsidRPr="00E26B5B">
              <w:rPr>
                <w:sz w:val="18"/>
                <w:szCs w:val="18"/>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bl>
    <w:p w:rsidR="004C54F5" w:rsidRPr="00E26B5B" w:rsidRDefault="004C54F5" w:rsidP="00326828">
      <w:pPr>
        <w:framePr w:w="14895" w:wrap="auto" w:hAnchor="text"/>
        <w:spacing w:after="0"/>
        <w:jc w:val="both"/>
        <w:rPr>
          <w:highlight w:val="yellow"/>
          <w:lang w:val="en-US"/>
        </w:rPr>
        <w:sectPr w:rsidR="004C54F5" w:rsidRPr="00E26B5B" w:rsidSect="00937C6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85" w:right="1440" w:bottom="425" w:left="1440" w:header="709" w:footer="709" w:gutter="0"/>
          <w:cols w:space="708"/>
          <w:docGrid w:linePitch="360"/>
        </w:sectPr>
      </w:pPr>
    </w:p>
    <w:p w:rsidR="000914B1" w:rsidRPr="005D6E4A" w:rsidRDefault="000914B1" w:rsidP="005D6E4A">
      <w:pPr>
        <w:pStyle w:val="Style"/>
        <w:spacing w:line="360" w:lineRule="auto"/>
        <w:jc w:val="both"/>
        <w:textAlignment w:val="baseline"/>
        <w:rPr>
          <w:rFonts w:asciiTheme="minorHAnsi" w:hAnsiTheme="minorHAnsi"/>
          <w:sz w:val="22"/>
          <w:szCs w:val="22"/>
          <w:lang w:val="en-US"/>
        </w:rPr>
      </w:pPr>
    </w:p>
    <w:sectPr w:rsidR="000914B1" w:rsidRPr="005D6E4A" w:rsidSect="005D6E4A">
      <w:type w:val="continuous"/>
      <w:pgSz w:w="16838" w:h="11906" w:orient="landscape" w:code="9"/>
      <w:pgMar w:top="567" w:right="1440" w:bottom="425"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A4" w:rsidRDefault="008A10A4" w:rsidP="000B3827">
      <w:pPr>
        <w:spacing w:after="0" w:line="240" w:lineRule="auto"/>
      </w:pPr>
      <w:r>
        <w:separator/>
      </w:r>
    </w:p>
  </w:endnote>
  <w:endnote w:type="continuationSeparator" w:id="0">
    <w:p w:rsidR="008A10A4" w:rsidRDefault="008A10A4" w:rsidP="000B3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A00002EF" w:usb1="40002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9" w:rsidRDefault="00BB3B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7488"/>
      <w:docPartObj>
        <w:docPartGallery w:val="Page Numbers (Bottom of Page)"/>
        <w:docPartUnique/>
      </w:docPartObj>
    </w:sdtPr>
    <w:sdtContent>
      <w:p w:rsidR="00C752C8" w:rsidRDefault="00C752C8">
        <w:pPr>
          <w:pStyle w:val="a6"/>
        </w:pPr>
        <w:r>
          <w:t>-</w:t>
        </w:r>
        <w:r w:rsidR="000C2F19">
          <w:fldChar w:fldCharType="begin"/>
        </w:r>
        <w:r w:rsidR="00FE4982">
          <w:instrText xml:space="preserve"> PAGE   \* MERGEFORMAT </w:instrText>
        </w:r>
        <w:r w:rsidR="000C2F19">
          <w:fldChar w:fldCharType="separate"/>
        </w:r>
        <w:r w:rsidR="00BB3B79">
          <w:rPr>
            <w:noProof/>
          </w:rPr>
          <w:t>1</w:t>
        </w:r>
        <w:r w:rsidR="000C2F19">
          <w:rPr>
            <w:noProof/>
          </w:rPr>
          <w:fldChar w:fldCharType="end"/>
        </w:r>
        <w:r>
          <w:t>-</w:t>
        </w:r>
      </w:p>
    </w:sdtContent>
  </w:sdt>
  <w:p w:rsidR="00C752C8" w:rsidRDefault="00C752C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9" w:rsidRDefault="00BB3B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A4" w:rsidRDefault="008A10A4" w:rsidP="000B3827">
      <w:pPr>
        <w:spacing w:after="0" w:line="240" w:lineRule="auto"/>
      </w:pPr>
      <w:r>
        <w:separator/>
      </w:r>
    </w:p>
  </w:footnote>
  <w:footnote w:type="continuationSeparator" w:id="0">
    <w:p w:rsidR="008A10A4" w:rsidRDefault="008A10A4" w:rsidP="000B3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9" w:rsidRDefault="00BB3B7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C8" w:rsidRPr="000976FD" w:rsidRDefault="00C752C8" w:rsidP="00E26B5B">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9" w:rsidRDefault="00BB3B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upperLetter"/>
      <w:pStyle w:val="2"/>
      <w:lvlText w:val="%1)"/>
      <w:lvlJc w:val="left"/>
      <w:pPr>
        <w:tabs>
          <w:tab w:val="num" w:pos="0"/>
        </w:tabs>
        <w:ind w:left="720" w:hanging="360"/>
      </w:pPr>
    </w:lvl>
  </w:abstractNum>
  <w:abstractNum w:abstractNumId="1">
    <w:nsid w:val="00000005"/>
    <w:multiLevelType w:val="multilevel"/>
    <w:tmpl w:val="0000000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670E37"/>
    <w:multiLevelType w:val="hybridMultilevel"/>
    <w:tmpl w:val="AB22E210"/>
    <w:name w:val="WW8Num7"/>
    <w:lvl w:ilvl="0" w:tplc="2000E198">
      <w:start w:val="1"/>
      <w:numFmt w:val="decimal"/>
      <w:lvlText w:val="%1."/>
      <w:lvlJc w:val="left"/>
      <w:pPr>
        <w:ind w:left="360" w:hanging="360"/>
      </w:pPr>
      <w:rPr>
        <w:rFonts w:hint="default"/>
      </w:rPr>
    </w:lvl>
    <w:lvl w:ilvl="1" w:tplc="0E68144C" w:tentative="1">
      <w:start w:val="1"/>
      <w:numFmt w:val="lowerLetter"/>
      <w:lvlText w:val="%2."/>
      <w:lvlJc w:val="left"/>
      <w:pPr>
        <w:ind w:left="1080" w:hanging="360"/>
      </w:pPr>
    </w:lvl>
    <w:lvl w:ilvl="2" w:tplc="0B1693D6" w:tentative="1">
      <w:start w:val="1"/>
      <w:numFmt w:val="lowerRoman"/>
      <w:lvlText w:val="%3."/>
      <w:lvlJc w:val="right"/>
      <w:pPr>
        <w:ind w:left="1800" w:hanging="180"/>
      </w:pPr>
    </w:lvl>
    <w:lvl w:ilvl="3" w:tplc="E7424C80" w:tentative="1">
      <w:start w:val="1"/>
      <w:numFmt w:val="decimal"/>
      <w:lvlText w:val="%4."/>
      <w:lvlJc w:val="left"/>
      <w:pPr>
        <w:ind w:left="2520" w:hanging="360"/>
      </w:pPr>
    </w:lvl>
    <w:lvl w:ilvl="4" w:tplc="2494B1C0" w:tentative="1">
      <w:start w:val="1"/>
      <w:numFmt w:val="lowerLetter"/>
      <w:lvlText w:val="%5."/>
      <w:lvlJc w:val="left"/>
      <w:pPr>
        <w:ind w:left="3240" w:hanging="360"/>
      </w:pPr>
    </w:lvl>
    <w:lvl w:ilvl="5" w:tplc="C3C4BEA8" w:tentative="1">
      <w:start w:val="1"/>
      <w:numFmt w:val="lowerRoman"/>
      <w:lvlText w:val="%6."/>
      <w:lvlJc w:val="right"/>
      <w:pPr>
        <w:ind w:left="3960" w:hanging="180"/>
      </w:pPr>
    </w:lvl>
    <w:lvl w:ilvl="6" w:tplc="B02ACB5E" w:tentative="1">
      <w:start w:val="1"/>
      <w:numFmt w:val="decimal"/>
      <w:lvlText w:val="%7."/>
      <w:lvlJc w:val="left"/>
      <w:pPr>
        <w:ind w:left="4680" w:hanging="360"/>
      </w:pPr>
    </w:lvl>
    <w:lvl w:ilvl="7" w:tplc="4B961D82" w:tentative="1">
      <w:start w:val="1"/>
      <w:numFmt w:val="lowerLetter"/>
      <w:lvlText w:val="%8."/>
      <w:lvlJc w:val="left"/>
      <w:pPr>
        <w:ind w:left="5400" w:hanging="360"/>
      </w:pPr>
    </w:lvl>
    <w:lvl w:ilvl="8" w:tplc="74846F1A" w:tentative="1">
      <w:start w:val="1"/>
      <w:numFmt w:val="lowerRoman"/>
      <w:lvlText w:val="%9."/>
      <w:lvlJc w:val="right"/>
      <w:pPr>
        <w:ind w:left="6120" w:hanging="180"/>
      </w:pPr>
    </w:lvl>
  </w:abstractNum>
  <w:abstractNum w:abstractNumId="6">
    <w:nsid w:val="05897B79"/>
    <w:multiLevelType w:val="hybridMultilevel"/>
    <w:tmpl w:val="3C5E3466"/>
    <w:name w:val="WW8Num4"/>
    <w:lvl w:ilvl="0" w:tplc="437AFB0A">
      <w:start w:val="1"/>
      <w:numFmt w:val="lowerRoman"/>
      <w:lvlText w:val="%1)"/>
      <w:lvlJc w:val="left"/>
      <w:pPr>
        <w:ind w:left="1080" w:hanging="720"/>
      </w:pPr>
      <w:rPr>
        <w:rFonts w:hint="default"/>
        <w:b w:val="0"/>
      </w:rPr>
    </w:lvl>
    <w:lvl w:ilvl="1" w:tplc="30A22592" w:tentative="1">
      <w:start w:val="1"/>
      <w:numFmt w:val="lowerLetter"/>
      <w:lvlText w:val="%2."/>
      <w:lvlJc w:val="left"/>
      <w:pPr>
        <w:ind w:left="1440" w:hanging="360"/>
      </w:pPr>
    </w:lvl>
    <w:lvl w:ilvl="2" w:tplc="A8601BB0" w:tentative="1">
      <w:start w:val="1"/>
      <w:numFmt w:val="lowerRoman"/>
      <w:lvlText w:val="%3."/>
      <w:lvlJc w:val="right"/>
      <w:pPr>
        <w:ind w:left="2160" w:hanging="180"/>
      </w:pPr>
    </w:lvl>
    <w:lvl w:ilvl="3" w:tplc="B3568B36" w:tentative="1">
      <w:start w:val="1"/>
      <w:numFmt w:val="decimal"/>
      <w:lvlText w:val="%4."/>
      <w:lvlJc w:val="left"/>
      <w:pPr>
        <w:ind w:left="2880" w:hanging="360"/>
      </w:pPr>
    </w:lvl>
    <w:lvl w:ilvl="4" w:tplc="FF40C3AC" w:tentative="1">
      <w:start w:val="1"/>
      <w:numFmt w:val="lowerLetter"/>
      <w:lvlText w:val="%5."/>
      <w:lvlJc w:val="left"/>
      <w:pPr>
        <w:ind w:left="3600" w:hanging="360"/>
      </w:pPr>
    </w:lvl>
    <w:lvl w:ilvl="5" w:tplc="29F4B990" w:tentative="1">
      <w:start w:val="1"/>
      <w:numFmt w:val="lowerRoman"/>
      <w:lvlText w:val="%6."/>
      <w:lvlJc w:val="right"/>
      <w:pPr>
        <w:ind w:left="4320" w:hanging="180"/>
      </w:pPr>
    </w:lvl>
    <w:lvl w:ilvl="6" w:tplc="59742126" w:tentative="1">
      <w:start w:val="1"/>
      <w:numFmt w:val="decimal"/>
      <w:lvlText w:val="%7."/>
      <w:lvlJc w:val="left"/>
      <w:pPr>
        <w:ind w:left="5040" w:hanging="360"/>
      </w:pPr>
    </w:lvl>
    <w:lvl w:ilvl="7" w:tplc="260C0ABC" w:tentative="1">
      <w:start w:val="1"/>
      <w:numFmt w:val="lowerLetter"/>
      <w:lvlText w:val="%8."/>
      <w:lvlJc w:val="left"/>
      <w:pPr>
        <w:ind w:left="5760" w:hanging="360"/>
      </w:pPr>
    </w:lvl>
    <w:lvl w:ilvl="8" w:tplc="13F88F30" w:tentative="1">
      <w:start w:val="1"/>
      <w:numFmt w:val="lowerRoman"/>
      <w:lvlText w:val="%9."/>
      <w:lvlJc w:val="right"/>
      <w:pPr>
        <w:ind w:left="6480" w:hanging="180"/>
      </w:pPr>
    </w:lvl>
  </w:abstractNum>
  <w:abstractNum w:abstractNumId="7">
    <w:nsid w:val="05EF5D38"/>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0A6F7FBB"/>
    <w:multiLevelType w:val="hybridMultilevel"/>
    <w:tmpl w:val="F0D49824"/>
    <w:name w:val="WW8Num2"/>
    <w:lvl w:ilvl="0" w:tplc="44721766">
      <w:start w:val="1"/>
      <w:numFmt w:val="decimal"/>
      <w:lvlText w:val="%1."/>
      <w:lvlJc w:val="left"/>
      <w:pPr>
        <w:ind w:left="369" w:hanging="360"/>
      </w:pPr>
      <w:rPr>
        <w:rFonts w:hint="default"/>
      </w:rPr>
    </w:lvl>
    <w:lvl w:ilvl="1" w:tplc="FC44642C" w:tentative="1">
      <w:start w:val="1"/>
      <w:numFmt w:val="lowerLetter"/>
      <w:lvlText w:val="%2."/>
      <w:lvlJc w:val="left"/>
      <w:pPr>
        <w:ind w:left="1089" w:hanging="360"/>
      </w:pPr>
    </w:lvl>
    <w:lvl w:ilvl="2" w:tplc="6E3095C8" w:tentative="1">
      <w:start w:val="1"/>
      <w:numFmt w:val="lowerRoman"/>
      <w:lvlText w:val="%3."/>
      <w:lvlJc w:val="right"/>
      <w:pPr>
        <w:ind w:left="1809" w:hanging="180"/>
      </w:pPr>
    </w:lvl>
    <w:lvl w:ilvl="3" w:tplc="83B656A2" w:tentative="1">
      <w:start w:val="1"/>
      <w:numFmt w:val="decimal"/>
      <w:lvlText w:val="%4."/>
      <w:lvlJc w:val="left"/>
      <w:pPr>
        <w:ind w:left="2529" w:hanging="360"/>
      </w:pPr>
    </w:lvl>
    <w:lvl w:ilvl="4" w:tplc="191EF0D0" w:tentative="1">
      <w:start w:val="1"/>
      <w:numFmt w:val="lowerLetter"/>
      <w:lvlText w:val="%5."/>
      <w:lvlJc w:val="left"/>
      <w:pPr>
        <w:ind w:left="3249" w:hanging="360"/>
      </w:pPr>
    </w:lvl>
    <w:lvl w:ilvl="5" w:tplc="E39A2C70" w:tentative="1">
      <w:start w:val="1"/>
      <w:numFmt w:val="lowerRoman"/>
      <w:lvlText w:val="%6."/>
      <w:lvlJc w:val="right"/>
      <w:pPr>
        <w:ind w:left="3969" w:hanging="180"/>
      </w:pPr>
    </w:lvl>
    <w:lvl w:ilvl="6" w:tplc="1DF6B2BC" w:tentative="1">
      <w:start w:val="1"/>
      <w:numFmt w:val="decimal"/>
      <w:lvlText w:val="%7."/>
      <w:lvlJc w:val="left"/>
      <w:pPr>
        <w:ind w:left="4689" w:hanging="360"/>
      </w:pPr>
    </w:lvl>
    <w:lvl w:ilvl="7" w:tplc="6700D020" w:tentative="1">
      <w:start w:val="1"/>
      <w:numFmt w:val="lowerLetter"/>
      <w:lvlText w:val="%8."/>
      <w:lvlJc w:val="left"/>
      <w:pPr>
        <w:ind w:left="5409" w:hanging="360"/>
      </w:pPr>
    </w:lvl>
    <w:lvl w:ilvl="8" w:tplc="FFFCFBE6" w:tentative="1">
      <w:start w:val="1"/>
      <w:numFmt w:val="lowerRoman"/>
      <w:lvlText w:val="%9."/>
      <w:lvlJc w:val="right"/>
      <w:pPr>
        <w:ind w:left="6129" w:hanging="180"/>
      </w:pPr>
    </w:lvl>
  </w:abstractNum>
  <w:abstractNum w:abstractNumId="9">
    <w:nsid w:val="0BE04648"/>
    <w:multiLevelType w:val="hybridMultilevel"/>
    <w:tmpl w:val="D35E6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C391D42"/>
    <w:multiLevelType w:val="hybridMultilevel"/>
    <w:tmpl w:val="80526DB0"/>
    <w:name w:val="WW8Num8"/>
    <w:lvl w:ilvl="0" w:tplc="5B8ECADE">
      <w:start w:val="1"/>
      <w:numFmt w:val="bullet"/>
      <w:lvlText w:val="-"/>
      <w:lvlJc w:val="left"/>
      <w:pPr>
        <w:ind w:left="1440" w:hanging="360"/>
      </w:pPr>
      <w:rPr>
        <w:rFonts w:ascii="Calibri" w:eastAsia="Times New Roman" w:hAnsi="Calibri" w:cs="TimesNewRomanPSMT" w:hint="default"/>
      </w:rPr>
    </w:lvl>
    <w:lvl w:ilvl="1" w:tplc="5896C5C4" w:tentative="1">
      <w:start w:val="1"/>
      <w:numFmt w:val="bullet"/>
      <w:lvlText w:val="o"/>
      <w:lvlJc w:val="left"/>
      <w:pPr>
        <w:ind w:left="2160" w:hanging="360"/>
      </w:pPr>
      <w:rPr>
        <w:rFonts w:ascii="Courier New" w:hAnsi="Courier New" w:cs="Courier New" w:hint="default"/>
      </w:rPr>
    </w:lvl>
    <w:lvl w:ilvl="2" w:tplc="9F7E4F7E" w:tentative="1">
      <w:start w:val="1"/>
      <w:numFmt w:val="bullet"/>
      <w:lvlText w:val=""/>
      <w:lvlJc w:val="left"/>
      <w:pPr>
        <w:ind w:left="2880" w:hanging="360"/>
      </w:pPr>
      <w:rPr>
        <w:rFonts w:ascii="Wingdings" w:hAnsi="Wingdings" w:hint="default"/>
      </w:rPr>
    </w:lvl>
    <w:lvl w:ilvl="3" w:tplc="EF52A81C" w:tentative="1">
      <w:start w:val="1"/>
      <w:numFmt w:val="bullet"/>
      <w:lvlText w:val=""/>
      <w:lvlJc w:val="left"/>
      <w:pPr>
        <w:ind w:left="3600" w:hanging="360"/>
      </w:pPr>
      <w:rPr>
        <w:rFonts w:ascii="Symbol" w:hAnsi="Symbol" w:hint="default"/>
      </w:rPr>
    </w:lvl>
    <w:lvl w:ilvl="4" w:tplc="ADD8BFBC" w:tentative="1">
      <w:start w:val="1"/>
      <w:numFmt w:val="bullet"/>
      <w:lvlText w:val="o"/>
      <w:lvlJc w:val="left"/>
      <w:pPr>
        <w:ind w:left="4320" w:hanging="360"/>
      </w:pPr>
      <w:rPr>
        <w:rFonts w:ascii="Courier New" w:hAnsi="Courier New" w:cs="Courier New" w:hint="default"/>
      </w:rPr>
    </w:lvl>
    <w:lvl w:ilvl="5" w:tplc="4776D7CC" w:tentative="1">
      <w:start w:val="1"/>
      <w:numFmt w:val="bullet"/>
      <w:lvlText w:val=""/>
      <w:lvlJc w:val="left"/>
      <w:pPr>
        <w:ind w:left="5040" w:hanging="360"/>
      </w:pPr>
      <w:rPr>
        <w:rFonts w:ascii="Wingdings" w:hAnsi="Wingdings" w:hint="default"/>
      </w:rPr>
    </w:lvl>
    <w:lvl w:ilvl="6" w:tplc="5DB673DC" w:tentative="1">
      <w:start w:val="1"/>
      <w:numFmt w:val="bullet"/>
      <w:lvlText w:val=""/>
      <w:lvlJc w:val="left"/>
      <w:pPr>
        <w:ind w:left="5760" w:hanging="360"/>
      </w:pPr>
      <w:rPr>
        <w:rFonts w:ascii="Symbol" w:hAnsi="Symbol" w:hint="default"/>
      </w:rPr>
    </w:lvl>
    <w:lvl w:ilvl="7" w:tplc="3E78CC4C" w:tentative="1">
      <w:start w:val="1"/>
      <w:numFmt w:val="bullet"/>
      <w:lvlText w:val="o"/>
      <w:lvlJc w:val="left"/>
      <w:pPr>
        <w:ind w:left="6480" w:hanging="360"/>
      </w:pPr>
      <w:rPr>
        <w:rFonts w:ascii="Courier New" w:hAnsi="Courier New" w:cs="Courier New" w:hint="default"/>
      </w:rPr>
    </w:lvl>
    <w:lvl w:ilvl="8" w:tplc="1130AFCC" w:tentative="1">
      <w:start w:val="1"/>
      <w:numFmt w:val="bullet"/>
      <w:lvlText w:val=""/>
      <w:lvlJc w:val="left"/>
      <w:pPr>
        <w:ind w:left="7200" w:hanging="360"/>
      </w:pPr>
      <w:rPr>
        <w:rFonts w:ascii="Wingdings" w:hAnsi="Wingdings" w:hint="default"/>
      </w:rPr>
    </w:lvl>
  </w:abstractNum>
  <w:abstractNum w:abstractNumId="11">
    <w:nsid w:val="12FE5196"/>
    <w:multiLevelType w:val="hybridMultilevel"/>
    <w:tmpl w:val="7D3A99BE"/>
    <w:lvl w:ilvl="0" w:tplc="0408000F">
      <w:start w:val="1"/>
      <w:numFmt w:val="bullet"/>
      <w:lvlText w:val=""/>
      <w:lvlJc w:val="left"/>
      <w:pPr>
        <w:ind w:left="360" w:hanging="360"/>
      </w:pPr>
      <w:rPr>
        <w:rFonts w:ascii="Symbol" w:hAnsi="Symbol" w:hint="default"/>
      </w:rPr>
    </w:lvl>
    <w:lvl w:ilvl="1" w:tplc="04080019" w:tentative="1">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2">
    <w:nsid w:val="158D7DE7"/>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EA72F01"/>
    <w:multiLevelType w:val="singleLevel"/>
    <w:tmpl w:val="FFFFFFFF"/>
    <w:lvl w:ilvl="0">
      <w:start w:val="5"/>
      <w:numFmt w:val="decimal"/>
      <w:lvlText w:val="%1."/>
      <w:legacy w:legacy="1" w:legacySpace="0" w:legacyIndent="0"/>
      <w:lvlJc w:val="left"/>
      <w:rPr>
        <w:rFonts w:ascii="Arial" w:hAnsi="Arial" w:cs="Arial" w:hint="default"/>
        <w:sz w:val="18"/>
        <w:szCs w:val="18"/>
      </w:rPr>
    </w:lvl>
  </w:abstractNum>
  <w:abstractNum w:abstractNumId="14">
    <w:nsid w:val="1F327BE0"/>
    <w:multiLevelType w:val="hybridMultilevel"/>
    <w:tmpl w:val="E38CF806"/>
    <w:lvl w:ilvl="0" w:tplc="EC146B5E">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5">
    <w:nsid w:val="23465B2E"/>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3925F29"/>
    <w:multiLevelType w:val="hybridMultilevel"/>
    <w:tmpl w:val="5612869E"/>
    <w:lvl w:ilvl="0" w:tplc="04080001">
      <w:start w:val="1"/>
      <w:numFmt w:val="decimal"/>
      <w:lvlText w:val="%1."/>
      <w:lvlJc w:val="left"/>
      <w:pPr>
        <w:ind w:left="360"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17">
    <w:nsid w:val="2541608C"/>
    <w:multiLevelType w:val="singleLevel"/>
    <w:tmpl w:val="1C322820"/>
    <w:lvl w:ilvl="0">
      <w:start w:val="1"/>
      <w:numFmt w:val="decimal"/>
      <w:lvlText w:val="%1."/>
      <w:legacy w:legacy="1" w:legacySpace="0" w:legacyIndent="0"/>
      <w:lvlJc w:val="left"/>
      <w:rPr>
        <w:rFonts w:ascii="Arial" w:hAnsi="Arial" w:cs="Arial" w:hint="default"/>
        <w:b w:val="0"/>
        <w:sz w:val="18"/>
        <w:szCs w:val="18"/>
      </w:rPr>
    </w:lvl>
  </w:abstractNum>
  <w:abstractNum w:abstractNumId="18">
    <w:nsid w:val="30D766A4"/>
    <w:multiLevelType w:val="hybridMultilevel"/>
    <w:tmpl w:val="E932D816"/>
    <w:lvl w:ilvl="0" w:tplc="04080001">
      <w:start w:val="1"/>
      <w:numFmt w:val="bullet"/>
      <w:lvlText w:val=""/>
      <w:lvlJc w:val="left"/>
      <w:pPr>
        <w:ind w:left="364" w:hanging="360"/>
      </w:pPr>
      <w:rPr>
        <w:rFonts w:ascii="Symbol" w:hAnsi="Symbol" w:hint="default"/>
      </w:rPr>
    </w:lvl>
    <w:lvl w:ilvl="1" w:tplc="04080001">
      <w:start w:val="1"/>
      <w:numFmt w:val="bullet"/>
      <w:lvlText w:val=""/>
      <w:lvlJc w:val="left"/>
      <w:pPr>
        <w:ind w:left="1084" w:hanging="360"/>
      </w:pPr>
      <w:rPr>
        <w:rFonts w:ascii="Symbol" w:hAnsi="Symbol" w:hint="default"/>
      </w:r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19">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339D57CB"/>
    <w:multiLevelType w:val="hybridMultilevel"/>
    <w:tmpl w:val="81B0B564"/>
    <w:lvl w:ilvl="0" w:tplc="06DC8970">
      <w:start w:val="1"/>
      <w:numFmt w:val="lowerRoman"/>
      <w:lvlText w:val="%1)"/>
      <w:lvlJc w:val="left"/>
      <w:pPr>
        <w:tabs>
          <w:tab w:val="num" w:pos="2880"/>
        </w:tabs>
        <w:ind w:left="2880" w:hanging="360"/>
      </w:pPr>
      <w:rPr>
        <w:rFonts w:ascii="Calibri" w:hAnsi="Calibri" w:hint="default"/>
        <w:b/>
        <w:i w:val="0"/>
        <w:sz w:val="24"/>
      </w:rPr>
    </w:lvl>
    <w:lvl w:ilvl="1" w:tplc="F196B06A" w:tentative="1">
      <w:start w:val="1"/>
      <w:numFmt w:val="lowerLetter"/>
      <w:lvlText w:val="%2."/>
      <w:lvlJc w:val="left"/>
      <w:pPr>
        <w:tabs>
          <w:tab w:val="num" w:pos="1440"/>
        </w:tabs>
        <w:ind w:left="1440" w:hanging="360"/>
      </w:pPr>
    </w:lvl>
    <w:lvl w:ilvl="2" w:tplc="7B527816" w:tentative="1">
      <w:start w:val="1"/>
      <w:numFmt w:val="lowerRoman"/>
      <w:lvlText w:val="%3."/>
      <w:lvlJc w:val="right"/>
      <w:pPr>
        <w:tabs>
          <w:tab w:val="num" w:pos="2160"/>
        </w:tabs>
        <w:ind w:left="2160" w:hanging="180"/>
      </w:pPr>
    </w:lvl>
    <w:lvl w:ilvl="3" w:tplc="746271C6" w:tentative="1">
      <w:start w:val="1"/>
      <w:numFmt w:val="decimal"/>
      <w:lvlText w:val="%4."/>
      <w:lvlJc w:val="left"/>
      <w:pPr>
        <w:tabs>
          <w:tab w:val="num" w:pos="2880"/>
        </w:tabs>
        <w:ind w:left="2880" w:hanging="360"/>
      </w:pPr>
    </w:lvl>
    <w:lvl w:ilvl="4" w:tplc="24426BFA" w:tentative="1">
      <w:start w:val="1"/>
      <w:numFmt w:val="lowerLetter"/>
      <w:lvlText w:val="%5."/>
      <w:lvlJc w:val="left"/>
      <w:pPr>
        <w:tabs>
          <w:tab w:val="num" w:pos="3600"/>
        </w:tabs>
        <w:ind w:left="3600" w:hanging="360"/>
      </w:pPr>
    </w:lvl>
    <w:lvl w:ilvl="5" w:tplc="B360DC88" w:tentative="1">
      <w:start w:val="1"/>
      <w:numFmt w:val="lowerRoman"/>
      <w:lvlText w:val="%6."/>
      <w:lvlJc w:val="right"/>
      <w:pPr>
        <w:tabs>
          <w:tab w:val="num" w:pos="4320"/>
        </w:tabs>
        <w:ind w:left="4320" w:hanging="180"/>
      </w:pPr>
    </w:lvl>
    <w:lvl w:ilvl="6" w:tplc="E16C7D46" w:tentative="1">
      <w:start w:val="1"/>
      <w:numFmt w:val="decimal"/>
      <w:lvlText w:val="%7."/>
      <w:lvlJc w:val="left"/>
      <w:pPr>
        <w:tabs>
          <w:tab w:val="num" w:pos="5040"/>
        </w:tabs>
        <w:ind w:left="5040" w:hanging="360"/>
      </w:pPr>
    </w:lvl>
    <w:lvl w:ilvl="7" w:tplc="8638A0AC" w:tentative="1">
      <w:start w:val="1"/>
      <w:numFmt w:val="lowerLetter"/>
      <w:lvlText w:val="%8."/>
      <w:lvlJc w:val="left"/>
      <w:pPr>
        <w:tabs>
          <w:tab w:val="num" w:pos="5760"/>
        </w:tabs>
        <w:ind w:left="5760" w:hanging="360"/>
      </w:pPr>
    </w:lvl>
    <w:lvl w:ilvl="8" w:tplc="852EC962" w:tentative="1">
      <w:start w:val="1"/>
      <w:numFmt w:val="lowerRoman"/>
      <w:lvlText w:val="%9."/>
      <w:lvlJc w:val="right"/>
      <w:pPr>
        <w:tabs>
          <w:tab w:val="num" w:pos="6480"/>
        </w:tabs>
        <w:ind w:left="6480" w:hanging="180"/>
      </w:pPr>
    </w:lvl>
  </w:abstractNum>
  <w:abstractNum w:abstractNumId="21">
    <w:nsid w:val="34892FF4"/>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36551A7F"/>
    <w:multiLevelType w:val="hybridMultilevel"/>
    <w:tmpl w:val="6A4C729A"/>
    <w:name w:val="WW8Num42"/>
    <w:lvl w:ilvl="0" w:tplc="78BC42E2">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70B5FC1"/>
    <w:multiLevelType w:val="hybridMultilevel"/>
    <w:tmpl w:val="515C9614"/>
    <w:lvl w:ilvl="0" w:tplc="0809000F">
      <w:start w:val="1"/>
      <w:numFmt w:val="upperRoman"/>
      <w:pStyle w:val="Bullet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8AB3628"/>
    <w:multiLevelType w:val="hybridMultilevel"/>
    <w:tmpl w:val="BA5C0710"/>
    <w:lvl w:ilvl="0" w:tplc="90EE74A8">
      <w:start w:val="1"/>
      <w:numFmt w:val="bullet"/>
      <w:lvlText w:val=""/>
      <w:lvlJc w:val="left"/>
      <w:pPr>
        <w:ind w:left="720" w:hanging="360"/>
      </w:pPr>
      <w:rPr>
        <w:rFonts w:ascii="Symbol" w:hAnsi="Symbol" w:hint="default"/>
      </w:rPr>
    </w:lvl>
    <w:lvl w:ilvl="1" w:tplc="E5FC73D4" w:tentative="1">
      <w:start w:val="1"/>
      <w:numFmt w:val="bullet"/>
      <w:lvlText w:val="o"/>
      <w:lvlJc w:val="left"/>
      <w:pPr>
        <w:ind w:left="1440" w:hanging="360"/>
      </w:pPr>
      <w:rPr>
        <w:rFonts w:ascii="Courier New" w:hAnsi="Courier New" w:cs="Courier New" w:hint="default"/>
      </w:rPr>
    </w:lvl>
    <w:lvl w:ilvl="2" w:tplc="EAF678E6" w:tentative="1">
      <w:start w:val="1"/>
      <w:numFmt w:val="bullet"/>
      <w:lvlText w:val=""/>
      <w:lvlJc w:val="left"/>
      <w:pPr>
        <w:ind w:left="2160" w:hanging="360"/>
      </w:pPr>
      <w:rPr>
        <w:rFonts w:ascii="Wingdings" w:hAnsi="Wingdings" w:hint="default"/>
      </w:rPr>
    </w:lvl>
    <w:lvl w:ilvl="3" w:tplc="AEF22CDE" w:tentative="1">
      <w:start w:val="1"/>
      <w:numFmt w:val="bullet"/>
      <w:lvlText w:val=""/>
      <w:lvlJc w:val="left"/>
      <w:pPr>
        <w:ind w:left="2880" w:hanging="360"/>
      </w:pPr>
      <w:rPr>
        <w:rFonts w:ascii="Symbol" w:hAnsi="Symbol" w:hint="default"/>
      </w:rPr>
    </w:lvl>
    <w:lvl w:ilvl="4" w:tplc="A21EE5C4" w:tentative="1">
      <w:start w:val="1"/>
      <w:numFmt w:val="bullet"/>
      <w:lvlText w:val="o"/>
      <w:lvlJc w:val="left"/>
      <w:pPr>
        <w:ind w:left="3600" w:hanging="360"/>
      </w:pPr>
      <w:rPr>
        <w:rFonts w:ascii="Courier New" w:hAnsi="Courier New" w:cs="Courier New" w:hint="default"/>
      </w:rPr>
    </w:lvl>
    <w:lvl w:ilvl="5" w:tplc="328C8CBC" w:tentative="1">
      <w:start w:val="1"/>
      <w:numFmt w:val="bullet"/>
      <w:lvlText w:val=""/>
      <w:lvlJc w:val="left"/>
      <w:pPr>
        <w:ind w:left="4320" w:hanging="360"/>
      </w:pPr>
      <w:rPr>
        <w:rFonts w:ascii="Wingdings" w:hAnsi="Wingdings" w:hint="default"/>
      </w:rPr>
    </w:lvl>
    <w:lvl w:ilvl="6" w:tplc="A44C7AC2" w:tentative="1">
      <w:start w:val="1"/>
      <w:numFmt w:val="bullet"/>
      <w:lvlText w:val=""/>
      <w:lvlJc w:val="left"/>
      <w:pPr>
        <w:ind w:left="5040" w:hanging="360"/>
      </w:pPr>
      <w:rPr>
        <w:rFonts w:ascii="Symbol" w:hAnsi="Symbol" w:hint="default"/>
      </w:rPr>
    </w:lvl>
    <w:lvl w:ilvl="7" w:tplc="01F8D1FE" w:tentative="1">
      <w:start w:val="1"/>
      <w:numFmt w:val="bullet"/>
      <w:lvlText w:val="o"/>
      <w:lvlJc w:val="left"/>
      <w:pPr>
        <w:ind w:left="5760" w:hanging="360"/>
      </w:pPr>
      <w:rPr>
        <w:rFonts w:ascii="Courier New" w:hAnsi="Courier New" w:cs="Courier New" w:hint="default"/>
      </w:rPr>
    </w:lvl>
    <w:lvl w:ilvl="8" w:tplc="B5A06AAE" w:tentative="1">
      <w:start w:val="1"/>
      <w:numFmt w:val="bullet"/>
      <w:lvlText w:val=""/>
      <w:lvlJc w:val="left"/>
      <w:pPr>
        <w:ind w:left="6480" w:hanging="360"/>
      </w:pPr>
      <w:rPr>
        <w:rFonts w:ascii="Wingdings" w:hAnsi="Wingdings" w:hint="default"/>
      </w:rPr>
    </w:lvl>
  </w:abstractNum>
  <w:abstractNum w:abstractNumId="25">
    <w:nsid w:val="3AD95F13"/>
    <w:multiLevelType w:val="hybridMultilevel"/>
    <w:tmpl w:val="5A1A1B58"/>
    <w:lvl w:ilvl="0" w:tplc="0408000F">
      <w:start w:val="1"/>
      <w:numFmt w:val="bullet"/>
      <w:lvlText w:val=""/>
      <w:lvlJc w:val="left"/>
      <w:pPr>
        <w:tabs>
          <w:tab w:val="num" w:pos="720"/>
        </w:tabs>
        <w:ind w:left="720" w:hanging="18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C7B704D"/>
    <w:multiLevelType w:val="hybridMultilevel"/>
    <w:tmpl w:val="ECC84366"/>
    <w:lvl w:ilvl="0" w:tplc="3422873C">
      <w:start w:val="1"/>
      <w:numFmt w:val="bullet"/>
      <w:lvlText w:val=""/>
      <w:lvlJc w:val="left"/>
      <w:pPr>
        <w:ind w:left="724" w:hanging="360"/>
      </w:pPr>
      <w:rPr>
        <w:rFonts w:ascii="Symbol" w:hAnsi="Symbol" w:hint="default"/>
      </w:rPr>
    </w:lvl>
    <w:lvl w:ilvl="1" w:tplc="190E87E2">
      <w:numFmt w:val="bullet"/>
      <w:lvlText w:val="•"/>
      <w:lvlJc w:val="left"/>
      <w:pPr>
        <w:ind w:left="1804" w:hanging="720"/>
      </w:pPr>
      <w:rPr>
        <w:rFonts w:ascii="Calibri" w:eastAsiaTheme="minorHAnsi" w:hAnsi="Calibri" w:cs="Calibri" w:hint="default"/>
      </w:rPr>
    </w:lvl>
    <w:lvl w:ilvl="2" w:tplc="FD08A9DC" w:tentative="1">
      <w:start w:val="1"/>
      <w:numFmt w:val="bullet"/>
      <w:lvlText w:val=""/>
      <w:lvlJc w:val="left"/>
      <w:pPr>
        <w:ind w:left="2164" w:hanging="360"/>
      </w:pPr>
      <w:rPr>
        <w:rFonts w:ascii="Wingdings" w:hAnsi="Wingdings" w:hint="default"/>
      </w:rPr>
    </w:lvl>
    <w:lvl w:ilvl="3" w:tplc="083E74D0" w:tentative="1">
      <w:start w:val="1"/>
      <w:numFmt w:val="bullet"/>
      <w:lvlText w:val=""/>
      <w:lvlJc w:val="left"/>
      <w:pPr>
        <w:ind w:left="2884" w:hanging="360"/>
      </w:pPr>
      <w:rPr>
        <w:rFonts w:ascii="Symbol" w:hAnsi="Symbol" w:hint="default"/>
      </w:rPr>
    </w:lvl>
    <w:lvl w:ilvl="4" w:tplc="D2C0B52A" w:tentative="1">
      <w:start w:val="1"/>
      <w:numFmt w:val="bullet"/>
      <w:lvlText w:val="o"/>
      <w:lvlJc w:val="left"/>
      <w:pPr>
        <w:ind w:left="3604" w:hanging="360"/>
      </w:pPr>
      <w:rPr>
        <w:rFonts w:ascii="Courier New" w:hAnsi="Courier New" w:cs="Courier New" w:hint="default"/>
      </w:rPr>
    </w:lvl>
    <w:lvl w:ilvl="5" w:tplc="8C3C50B2" w:tentative="1">
      <w:start w:val="1"/>
      <w:numFmt w:val="bullet"/>
      <w:lvlText w:val=""/>
      <w:lvlJc w:val="left"/>
      <w:pPr>
        <w:ind w:left="4324" w:hanging="360"/>
      </w:pPr>
      <w:rPr>
        <w:rFonts w:ascii="Wingdings" w:hAnsi="Wingdings" w:hint="default"/>
      </w:rPr>
    </w:lvl>
    <w:lvl w:ilvl="6" w:tplc="4A7CEF12" w:tentative="1">
      <w:start w:val="1"/>
      <w:numFmt w:val="bullet"/>
      <w:lvlText w:val=""/>
      <w:lvlJc w:val="left"/>
      <w:pPr>
        <w:ind w:left="5044" w:hanging="360"/>
      </w:pPr>
      <w:rPr>
        <w:rFonts w:ascii="Symbol" w:hAnsi="Symbol" w:hint="default"/>
      </w:rPr>
    </w:lvl>
    <w:lvl w:ilvl="7" w:tplc="27623FEE" w:tentative="1">
      <w:start w:val="1"/>
      <w:numFmt w:val="bullet"/>
      <w:lvlText w:val="o"/>
      <w:lvlJc w:val="left"/>
      <w:pPr>
        <w:ind w:left="5764" w:hanging="360"/>
      </w:pPr>
      <w:rPr>
        <w:rFonts w:ascii="Courier New" w:hAnsi="Courier New" w:cs="Courier New" w:hint="default"/>
      </w:rPr>
    </w:lvl>
    <w:lvl w:ilvl="8" w:tplc="04B863B8" w:tentative="1">
      <w:start w:val="1"/>
      <w:numFmt w:val="bullet"/>
      <w:lvlText w:val=""/>
      <w:lvlJc w:val="left"/>
      <w:pPr>
        <w:ind w:left="6484" w:hanging="360"/>
      </w:pPr>
      <w:rPr>
        <w:rFonts w:ascii="Wingdings" w:hAnsi="Wingdings" w:hint="default"/>
      </w:rPr>
    </w:lvl>
  </w:abstractNum>
  <w:abstractNum w:abstractNumId="27">
    <w:nsid w:val="3DF21CAA"/>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3E5F0E69"/>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3F5B3E17"/>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42836025"/>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45A460CE"/>
    <w:multiLevelType w:val="hybridMultilevel"/>
    <w:tmpl w:val="2D86CFAE"/>
    <w:lvl w:ilvl="0" w:tplc="04080001">
      <w:start w:val="1"/>
      <w:numFmt w:val="decimal"/>
      <w:lvlText w:val="%1."/>
      <w:lvlJc w:val="left"/>
      <w:pPr>
        <w:ind w:left="360"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32">
    <w:nsid w:val="487F0456"/>
    <w:multiLevelType w:val="hybridMultilevel"/>
    <w:tmpl w:val="2E7A6F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49726D6F"/>
    <w:multiLevelType w:val="hybridMultilevel"/>
    <w:tmpl w:val="779E83F2"/>
    <w:lvl w:ilvl="0" w:tplc="04080001">
      <w:start w:val="1"/>
      <w:numFmt w:val="lowerRoman"/>
      <w:lvlText w:val="%1)"/>
      <w:lvlJc w:val="left"/>
      <w:pPr>
        <w:ind w:left="1080" w:hanging="720"/>
      </w:pPr>
      <w:rPr>
        <w:rFonts w:asciiTheme="minorHAnsi" w:hAnsiTheme="minorHAnsi" w:hint="default"/>
        <w:sz w:val="22"/>
      </w:rPr>
    </w:lvl>
    <w:lvl w:ilvl="1" w:tplc="77BE5060">
      <w:start w:val="1"/>
      <w:numFmt w:val="decimal"/>
      <w:lvlText w:val="%2."/>
      <w:lvlJc w:val="left"/>
      <w:pPr>
        <w:ind w:left="1440" w:hanging="360"/>
      </w:pPr>
      <w:rPr>
        <w:rFonts w:hint="default"/>
      </w:rPr>
    </w:lvl>
    <w:lvl w:ilvl="2" w:tplc="FD08A9DC" w:tentative="1">
      <w:start w:val="1"/>
      <w:numFmt w:val="lowerRoman"/>
      <w:lvlText w:val="%3."/>
      <w:lvlJc w:val="right"/>
      <w:pPr>
        <w:ind w:left="2160" w:hanging="180"/>
      </w:pPr>
    </w:lvl>
    <w:lvl w:ilvl="3" w:tplc="083E74D0" w:tentative="1">
      <w:start w:val="1"/>
      <w:numFmt w:val="decimal"/>
      <w:lvlText w:val="%4."/>
      <w:lvlJc w:val="left"/>
      <w:pPr>
        <w:ind w:left="2880" w:hanging="360"/>
      </w:pPr>
    </w:lvl>
    <w:lvl w:ilvl="4" w:tplc="D2C0B52A" w:tentative="1">
      <w:start w:val="1"/>
      <w:numFmt w:val="lowerLetter"/>
      <w:lvlText w:val="%5."/>
      <w:lvlJc w:val="left"/>
      <w:pPr>
        <w:ind w:left="3600" w:hanging="360"/>
      </w:pPr>
    </w:lvl>
    <w:lvl w:ilvl="5" w:tplc="8C3C50B2" w:tentative="1">
      <w:start w:val="1"/>
      <w:numFmt w:val="lowerRoman"/>
      <w:lvlText w:val="%6."/>
      <w:lvlJc w:val="right"/>
      <w:pPr>
        <w:ind w:left="4320" w:hanging="180"/>
      </w:pPr>
    </w:lvl>
    <w:lvl w:ilvl="6" w:tplc="4A7CEF12" w:tentative="1">
      <w:start w:val="1"/>
      <w:numFmt w:val="decimal"/>
      <w:lvlText w:val="%7."/>
      <w:lvlJc w:val="left"/>
      <w:pPr>
        <w:ind w:left="5040" w:hanging="360"/>
      </w:pPr>
    </w:lvl>
    <w:lvl w:ilvl="7" w:tplc="27623FEE" w:tentative="1">
      <w:start w:val="1"/>
      <w:numFmt w:val="lowerLetter"/>
      <w:lvlText w:val="%8."/>
      <w:lvlJc w:val="left"/>
      <w:pPr>
        <w:ind w:left="5760" w:hanging="360"/>
      </w:pPr>
    </w:lvl>
    <w:lvl w:ilvl="8" w:tplc="04B863B8" w:tentative="1">
      <w:start w:val="1"/>
      <w:numFmt w:val="lowerRoman"/>
      <w:lvlText w:val="%9."/>
      <w:lvlJc w:val="right"/>
      <w:pPr>
        <w:ind w:left="6480" w:hanging="180"/>
      </w:pPr>
    </w:lvl>
  </w:abstractNum>
  <w:abstractNum w:abstractNumId="34">
    <w:nsid w:val="4BCE50AA"/>
    <w:multiLevelType w:val="hybridMultilevel"/>
    <w:tmpl w:val="BF6C48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4F497600"/>
    <w:multiLevelType w:val="hybridMultilevel"/>
    <w:tmpl w:val="A3B02C9E"/>
    <w:lvl w:ilvl="0" w:tplc="673AA99E">
      <w:start w:val="1"/>
      <w:numFmt w:val="decimal"/>
      <w:lvlText w:val="%1."/>
      <w:lvlJc w:val="left"/>
      <w:pPr>
        <w:ind w:left="364" w:hanging="360"/>
      </w:pPr>
      <w:rPr>
        <w:rFonts w:hint="default"/>
        <w:b w:val="0"/>
        <w:i w:val="0"/>
        <w:u w:val="none"/>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36">
    <w:nsid w:val="58700A07"/>
    <w:multiLevelType w:val="hybridMultilevel"/>
    <w:tmpl w:val="C37E6A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BB73265"/>
    <w:multiLevelType w:val="hybridMultilevel"/>
    <w:tmpl w:val="267E0522"/>
    <w:lvl w:ilvl="0" w:tplc="693C8886">
      <w:start w:val="1"/>
      <w:numFmt w:val="decimal"/>
      <w:lvlText w:val="%1."/>
      <w:lvlJc w:val="left"/>
      <w:pPr>
        <w:ind w:left="720" w:hanging="360"/>
      </w:pPr>
      <w:rPr>
        <w:rFonts w:hint="default"/>
        <w:b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8">
    <w:nsid w:val="5F9B784E"/>
    <w:multiLevelType w:val="hybridMultilevel"/>
    <w:tmpl w:val="1108B78C"/>
    <w:lvl w:ilvl="0" w:tplc="673AA99E">
      <w:start w:val="1"/>
      <w:numFmt w:val="decimal"/>
      <w:lvlText w:val="%1."/>
      <w:lvlJc w:val="left"/>
      <w:pPr>
        <w:ind w:left="364" w:hanging="360"/>
      </w:pPr>
      <w:rPr>
        <w:rFonts w:hint="default"/>
      </w:rPr>
    </w:lvl>
    <w:lvl w:ilvl="1" w:tplc="04080001">
      <w:start w:val="1"/>
      <w:numFmt w:val="bullet"/>
      <w:lvlText w:val=""/>
      <w:lvlJc w:val="left"/>
      <w:pPr>
        <w:ind w:left="1084" w:hanging="360"/>
      </w:pPr>
      <w:rPr>
        <w:rFonts w:ascii="Symbol" w:hAnsi="Symbol" w:hint="default"/>
      </w:r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39">
    <w:nsid w:val="63E33709"/>
    <w:multiLevelType w:val="hybridMultilevel"/>
    <w:tmpl w:val="1F66DE8A"/>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7B00CAB"/>
    <w:multiLevelType w:val="hybridMultilevel"/>
    <w:tmpl w:val="E12855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6F8217CA"/>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760D2A2F"/>
    <w:multiLevelType w:val="hybridMultilevel"/>
    <w:tmpl w:val="FFBC6A7C"/>
    <w:lvl w:ilvl="0" w:tplc="04080001">
      <w:start w:val="1"/>
      <w:numFmt w:val="bullet"/>
      <w:lvlText w:val=""/>
      <w:lvlJc w:val="left"/>
      <w:pPr>
        <w:ind w:left="794" w:hanging="360"/>
      </w:pPr>
      <w:rPr>
        <w:rFonts w:ascii="Symbol" w:hAnsi="Symbol" w:hint="default"/>
      </w:rPr>
    </w:lvl>
    <w:lvl w:ilvl="1" w:tplc="04080003" w:tentative="1">
      <w:start w:val="1"/>
      <w:numFmt w:val="bullet"/>
      <w:lvlText w:val="o"/>
      <w:lvlJc w:val="left"/>
      <w:pPr>
        <w:ind w:left="1514" w:hanging="360"/>
      </w:pPr>
      <w:rPr>
        <w:rFonts w:ascii="Courier New" w:hAnsi="Courier New" w:cs="Courier New" w:hint="default"/>
      </w:rPr>
    </w:lvl>
    <w:lvl w:ilvl="2" w:tplc="04080005" w:tentative="1">
      <w:start w:val="1"/>
      <w:numFmt w:val="bullet"/>
      <w:lvlText w:val=""/>
      <w:lvlJc w:val="left"/>
      <w:pPr>
        <w:ind w:left="2234" w:hanging="360"/>
      </w:pPr>
      <w:rPr>
        <w:rFonts w:ascii="Wingdings" w:hAnsi="Wingdings" w:hint="default"/>
      </w:rPr>
    </w:lvl>
    <w:lvl w:ilvl="3" w:tplc="04080001" w:tentative="1">
      <w:start w:val="1"/>
      <w:numFmt w:val="bullet"/>
      <w:lvlText w:val=""/>
      <w:lvlJc w:val="left"/>
      <w:pPr>
        <w:ind w:left="2954" w:hanging="360"/>
      </w:pPr>
      <w:rPr>
        <w:rFonts w:ascii="Symbol" w:hAnsi="Symbol" w:hint="default"/>
      </w:rPr>
    </w:lvl>
    <w:lvl w:ilvl="4" w:tplc="04080003" w:tentative="1">
      <w:start w:val="1"/>
      <w:numFmt w:val="bullet"/>
      <w:lvlText w:val="o"/>
      <w:lvlJc w:val="left"/>
      <w:pPr>
        <w:ind w:left="3674" w:hanging="360"/>
      </w:pPr>
      <w:rPr>
        <w:rFonts w:ascii="Courier New" w:hAnsi="Courier New" w:cs="Courier New" w:hint="default"/>
      </w:rPr>
    </w:lvl>
    <w:lvl w:ilvl="5" w:tplc="04080005" w:tentative="1">
      <w:start w:val="1"/>
      <w:numFmt w:val="bullet"/>
      <w:lvlText w:val=""/>
      <w:lvlJc w:val="left"/>
      <w:pPr>
        <w:ind w:left="4394" w:hanging="360"/>
      </w:pPr>
      <w:rPr>
        <w:rFonts w:ascii="Wingdings" w:hAnsi="Wingdings" w:hint="default"/>
      </w:rPr>
    </w:lvl>
    <w:lvl w:ilvl="6" w:tplc="04080001" w:tentative="1">
      <w:start w:val="1"/>
      <w:numFmt w:val="bullet"/>
      <w:lvlText w:val=""/>
      <w:lvlJc w:val="left"/>
      <w:pPr>
        <w:ind w:left="5114" w:hanging="360"/>
      </w:pPr>
      <w:rPr>
        <w:rFonts w:ascii="Symbol" w:hAnsi="Symbol" w:hint="default"/>
      </w:rPr>
    </w:lvl>
    <w:lvl w:ilvl="7" w:tplc="04080003" w:tentative="1">
      <w:start w:val="1"/>
      <w:numFmt w:val="bullet"/>
      <w:lvlText w:val="o"/>
      <w:lvlJc w:val="left"/>
      <w:pPr>
        <w:ind w:left="5834" w:hanging="360"/>
      </w:pPr>
      <w:rPr>
        <w:rFonts w:ascii="Courier New" w:hAnsi="Courier New" w:cs="Courier New" w:hint="default"/>
      </w:rPr>
    </w:lvl>
    <w:lvl w:ilvl="8" w:tplc="04080005" w:tentative="1">
      <w:start w:val="1"/>
      <w:numFmt w:val="bullet"/>
      <w:lvlText w:val=""/>
      <w:lvlJc w:val="left"/>
      <w:pPr>
        <w:ind w:left="6554" w:hanging="360"/>
      </w:pPr>
      <w:rPr>
        <w:rFonts w:ascii="Wingdings" w:hAnsi="Wingdings" w:hint="default"/>
      </w:rPr>
    </w:lvl>
  </w:abstractNum>
  <w:abstractNum w:abstractNumId="43">
    <w:nsid w:val="78831896"/>
    <w:multiLevelType w:val="hybridMultilevel"/>
    <w:tmpl w:val="7E669636"/>
    <w:lvl w:ilvl="0" w:tplc="0408000F">
      <w:start w:val="1"/>
      <w:numFmt w:val="bullet"/>
      <w:lvlText w:val=""/>
      <w:lvlJc w:val="left"/>
      <w:pPr>
        <w:ind w:left="1084" w:hanging="360"/>
      </w:pPr>
      <w:rPr>
        <w:rFonts w:ascii="Symbol" w:hAnsi="Symbol" w:hint="default"/>
      </w:rPr>
    </w:lvl>
    <w:lvl w:ilvl="1" w:tplc="04080019" w:tentative="1">
      <w:start w:val="1"/>
      <w:numFmt w:val="bullet"/>
      <w:lvlText w:val="o"/>
      <w:lvlJc w:val="left"/>
      <w:pPr>
        <w:ind w:left="1804" w:hanging="360"/>
      </w:pPr>
      <w:rPr>
        <w:rFonts w:ascii="Courier New" w:hAnsi="Courier New" w:cs="Courier New" w:hint="default"/>
      </w:rPr>
    </w:lvl>
    <w:lvl w:ilvl="2" w:tplc="0408001B" w:tentative="1">
      <w:start w:val="1"/>
      <w:numFmt w:val="bullet"/>
      <w:lvlText w:val=""/>
      <w:lvlJc w:val="left"/>
      <w:pPr>
        <w:ind w:left="2524" w:hanging="360"/>
      </w:pPr>
      <w:rPr>
        <w:rFonts w:ascii="Wingdings" w:hAnsi="Wingdings" w:hint="default"/>
      </w:rPr>
    </w:lvl>
    <w:lvl w:ilvl="3" w:tplc="0408000F" w:tentative="1">
      <w:start w:val="1"/>
      <w:numFmt w:val="bullet"/>
      <w:lvlText w:val=""/>
      <w:lvlJc w:val="left"/>
      <w:pPr>
        <w:ind w:left="3244" w:hanging="360"/>
      </w:pPr>
      <w:rPr>
        <w:rFonts w:ascii="Symbol" w:hAnsi="Symbol" w:hint="default"/>
      </w:rPr>
    </w:lvl>
    <w:lvl w:ilvl="4" w:tplc="04080019" w:tentative="1">
      <w:start w:val="1"/>
      <w:numFmt w:val="bullet"/>
      <w:lvlText w:val="o"/>
      <w:lvlJc w:val="left"/>
      <w:pPr>
        <w:ind w:left="3964" w:hanging="360"/>
      </w:pPr>
      <w:rPr>
        <w:rFonts w:ascii="Courier New" w:hAnsi="Courier New" w:cs="Courier New" w:hint="default"/>
      </w:rPr>
    </w:lvl>
    <w:lvl w:ilvl="5" w:tplc="0408001B" w:tentative="1">
      <w:start w:val="1"/>
      <w:numFmt w:val="bullet"/>
      <w:lvlText w:val=""/>
      <w:lvlJc w:val="left"/>
      <w:pPr>
        <w:ind w:left="4684" w:hanging="360"/>
      </w:pPr>
      <w:rPr>
        <w:rFonts w:ascii="Wingdings" w:hAnsi="Wingdings" w:hint="default"/>
      </w:rPr>
    </w:lvl>
    <w:lvl w:ilvl="6" w:tplc="0408000F" w:tentative="1">
      <w:start w:val="1"/>
      <w:numFmt w:val="bullet"/>
      <w:lvlText w:val=""/>
      <w:lvlJc w:val="left"/>
      <w:pPr>
        <w:ind w:left="5404" w:hanging="360"/>
      </w:pPr>
      <w:rPr>
        <w:rFonts w:ascii="Symbol" w:hAnsi="Symbol" w:hint="default"/>
      </w:rPr>
    </w:lvl>
    <w:lvl w:ilvl="7" w:tplc="04080019" w:tentative="1">
      <w:start w:val="1"/>
      <w:numFmt w:val="bullet"/>
      <w:lvlText w:val="o"/>
      <w:lvlJc w:val="left"/>
      <w:pPr>
        <w:ind w:left="6124" w:hanging="360"/>
      </w:pPr>
      <w:rPr>
        <w:rFonts w:ascii="Courier New" w:hAnsi="Courier New" w:cs="Courier New" w:hint="default"/>
      </w:rPr>
    </w:lvl>
    <w:lvl w:ilvl="8" w:tplc="0408001B" w:tentative="1">
      <w:start w:val="1"/>
      <w:numFmt w:val="bullet"/>
      <w:lvlText w:val=""/>
      <w:lvlJc w:val="left"/>
      <w:pPr>
        <w:ind w:left="6844" w:hanging="360"/>
      </w:pPr>
      <w:rPr>
        <w:rFonts w:ascii="Wingdings" w:hAnsi="Wingdings" w:hint="default"/>
      </w:rPr>
    </w:lvl>
  </w:abstractNum>
  <w:abstractNum w:abstractNumId="44">
    <w:nsid w:val="78EC4717"/>
    <w:multiLevelType w:val="hybridMultilevel"/>
    <w:tmpl w:val="1EF4CE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5">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6">
    <w:nsid w:val="7981255B"/>
    <w:multiLevelType w:val="hybridMultilevel"/>
    <w:tmpl w:val="792E3714"/>
    <w:lvl w:ilvl="0" w:tplc="050C10BA">
      <w:start w:val="2"/>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7"/>
  </w:num>
  <w:num w:numId="2">
    <w:abstractNumId w:val="44"/>
  </w:num>
  <w:num w:numId="3">
    <w:abstractNumId w:val="33"/>
  </w:num>
  <w:num w:numId="4">
    <w:abstractNumId w:val="10"/>
  </w:num>
  <w:num w:numId="5">
    <w:abstractNumId w:val="24"/>
  </w:num>
  <w:num w:numId="6">
    <w:abstractNumId w:val="26"/>
  </w:num>
  <w:num w:numId="7">
    <w:abstractNumId w:val="6"/>
  </w:num>
  <w:num w:numId="8">
    <w:abstractNumId w:val="17"/>
  </w:num>
  <w:num w:numId="9">
    <w:abstractNumId w:val="13"/>
  </w:num>
  <w:num w:numId="10">
    <w:abstractNumId w:val="4"/>
  </w:num>
  <w:num w:numId="11">
    <w:abstractNumId w:val="19"/>
  </w:num>
  <w:num w:numId="12">
    <w:abstractNumId w:val="23"/>
  </w:num>
  <w:num w:numId="13">
    <w:abstractNumId w:val="45"/>
  </w:num>
  <w:num w:numId="14">
    <w:abstractNumId w:val="20"/>
  </w:num>
  <w:num w:numId="15">
    <w:abstractNumId w:val="43"/>
  </w:num>
  <w:num w:numId="16">
    <w:abstractNumId w:val="31"/>
  </w:num>
  <w:num w:numId="17">
    <w:abstractNumId w:val="40"/>
  </w:num>
  <w:num w:numId="18">
    <w:abstractNumId w:val="14"/>
  </w:num>
  <w:num w:numId="19">
    <w:abstractNumId w:val="16"/>
  </w:num>
  <w:num w:numId="20">
    <w:abstractNumId w:val="5"/>
  </w:num>
  <w:num w:numId="21">
    <w:abstractNumId w:val="11"/>
  </w:num>
  <w:num w:numId="22">
    <w:abstractNumId w:val="25"/>
  </w:num>
  <w:num w:numId="23">
    <w:abstractNumId w:val="8"/>
  </w:num>
  <w:num w:numId="24">
    <w:abstractNumId w:val="0"/>
  </w:num>
  <w:num w:numId="25">
    <w:abstractNumId w:val="1"/>
  </w:num>
  <w:num w:numId="26">
    <w:abstractNumId w:val="2"/>
  </w:num>
  <w:num w:numId="27">
    <w:abstractNumId w:val="3"/>
  </w:num>
  <w:num w:numId="28">
    <w:abstractNumId w:val="35"/>
  </w:num>
  <w:num w:numId="29">
    <w:abstractNumId w:val="38"/>
  </w:num>
  <w:num w:numId="30">
    <w:abstractNumId w:val="42"/>
  </w:num>
  <w:num w:numId="31">
    <w:abstractNumId w:val="7"/>
  </w:num>
  <w:num w:numId="32">
    <w:abstractNumId w:val="21"/>
  </w:num>
  <w:num w:numId="33">
    <w:abstractNumId w:val="15"/>
  </w:num>
  <w:num w:numId="34">
    <w:abstractNumId w:val="9"/>
  </w:num>
  <w:num w:numId="35">
    <w:abstractNumId w:val="34"/>
  </w:num>
  <w:num w:numId="36">
    <w:abstractNumId w:val="46"/>
  </w:num>
  <w:num w:numId="37">
    <w:abstractNumId w:val="32"/>
  </w:num>
  <w:num w:numId="38">
    <w:abstractNumId w:val="39"/>
  </w:num>
  <w:num w:numId="39">
    <w:abstractNumId w:val="29"/>
  </w:num>
  <w:num w:numId="40">
    <w:abstractNumId w:val="27"/>
  </w:num>
  <w:num w:numId="41">
    <w:abstractNumId w:val="41"/>
  </w:num>
  <w:num w:numId="42">
    <w:abstractNumId w:val="30"/>
  </w:num>
  <w:num w:numId="43">
    <w:abstractNumId w:val="28"/>
  </w:num>
  <w:num w:numId="44">
    <w:abstractNumId w:val="12"/>
  </w:num>
  <w:num w:numId="45">
    <w:abstractNumId w:val="18"/>
  </w:num>
  <w:num w:numId="46">
    <w:abstractNumId w:val="3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rsids>
    <w:rsidRoot w:val="00986C2A"/>
    <w:rsid w:val="00001AA4"/>
    <w:rsid w:val="0000487B"/>
    <w:rsid w:val="00006183"/>
    <w:rsid w:val="000159AF"/>
    <w:rsid w:val="000175EF"/>
    <w:rsid w:val="000204AB"/>
    <w:rsid w:val="00021155"/>
    <w:rsid w:val="000226CB"/>
    <w:rsid w:val="00024415"/>
    <w:rsid w:val="00024B1A"/>
    <w:rsid w:val="0002530F"/>
    <w:rsid w:val="00026F96"/>
    <w:rsid w:val="00027D4C"/>
    <w:rsid w:val="000347AD"/>
    <w:rsid w:val="000414C7"/>
    <w:rsid w:val="00043491"/>
    <w:rsid w:val="00045475"/>
    <w:rsid w:val="0004609F"/>
    <w:rsid w:val="00047A87"/>
    <w:rsid w:val="00047CD9"/>
    <w:rsid w:val="00057460"/>
    <w:rsid w:val="000616F0"/>
    <w:rsid w:val="00061A0F"/>
    <w:rsid w:val="00070621"/>
    <w:rsid w:val="00075CC3"/>
    <w:rsid w:val="00077CC3"/>
    <w:rsid w:val="0008029F"/>
    <w:rsid w:val="00080D24"/>
    <w:rsid w:val="000811CE"/>
    <w:rsid w:val="00082EA0"/>
    <w:rsid w:val="00083283"/>
    <w:rsid w:val="000904DE"/>
    <w:rsid w:val="000914B1"/>
    <w:rsid w:val="00092883"/>
    <w:rsid w:val="000928CB"/>
    <w:rsid w:val="00096E22"/>
    <w:rsid w:val="000A0061"/>
    <w:rsid w:val="000A163D"/>
    <w:rsid w:val="000A3DAA"/>
    <w:rsid w:val="000A4671"/>
    <w:rsid w:val="000B0E32"/>
    <w:rsid w:val="000B3827"/>
    <w:rsid w:val="000B48E8"/>
    <w:rsid w:val="000B665B"/>
    <w:rsid w:val="000C2F19"/>
    <w:rsid w:val="000C3317"/>
    <w:rsid w:val="000C4B29"/>
    <w:rsid w:val="000C5B41"/>
    <w:rsid w:val="000C71A4"/>
    <w:rsid w:val="000C758F"/>
    <w:rsid w:val="000D3992"/>
    <w:rsid w:val="000D3CA6"/>
    <w:rsid w:val="000D57F0"/>
    <w:rsid w:val="000D5EB4"/>
    <w:rsid w:val="000D72B6"/>
    <w:rsid w:val="000E1900"/>
    <w:rsid w:val="000E310E"/>
    <w:rsid w:val="000E6232"/>
    <w:rsid w:val="000F2364"/>
    <w:rsid w:val="000F367A"/>
    <w:rsid w:val="000F50BE"/>
    <w:rsid w:val="001033EB"/>
    <w:rsid w:val="001120E4"/>
    <w:rsid w:val="001149D7"/>
    <w:rsid w:val="00114CFD"/>
    <w:rsid w:val="0011575D"/>
    <w:rsid w:val="00126750"/>
    <w:rsid w:val="00126B89"/>
    <w:rsid w:val="00126EEA"/>
    <w:rsid w:val="001313B5"/>
    <w:rsid w:val="00131A26"/>
    <w:rsid w:val="001331A8"/>
    <w:rsid w:val="0014185E"/>
    <w:rsid w:val="00147C33"/>
    <w:rsid w:val="00153561"/>
    <w:rsid w:val="00154BE7"/>
    <w:rsid w:val="00157040"/>
    <w:rsid w:val="00160018"/>
    <w:rsid w:val="00166C41"/>
    <w:rsid w:val="001671DF"/>
    <w:rsid w:val="00170CC1"/>
    <w:rsid w:val="001712DF"/>
    <w:rsid w:val="00171C21"/>
    <w:rsid w:val="00174A4D"/>
    <w:rsid w:val="00174E17"/>
    <w:rsid w:val="00177042"/>
    <w:rsid w:val="0018054B"/>
    <w:rsid w:val="00184260"/>
    <w:rsid w:val="00184436"/>
    <w:rsid w:val="001845D1"/>
    <w:rsid w:val="001873F2"/>
    <w:rsid w:val="001943D9"/>
    <w:rsid w:val="001A210C"/>
    <w:rsid w:val="001A2F75"/>
    <w:rsid w:val="001A2F95"/>
    <w:rsid w:val="001A52A5"/>
    <w:rsid w:val="001A5C94"/>
    <w:rsid w:val="001A79C5"/>
    <w:rsid w:val="001B11F8"/>
    <w:rsid w:val="001B4668"/>
    <w:rsid w:val="001B5735"/>
    <w:rsid w:val="001B6F43"/>
    <w:rsid w:val="001B6F82"/>
    <w:rsid w:val="001C1C59"/>
    <w:rsid w:val="001C4C5C"/>
    <w:rsid w:val="001D6FA1"/>
    <w:rsid w:val="001E2D9D"/>
    <w:rsid w:val="001E3C3E"/>
    <w:rsid w:val="001E4DF4"/>
    <w:rsid w:val="001E5325"/>
    <w:rsid w:val="001E5A30"/>
    <w:rsid w:val="001F4C72"/>
    <w:rsid w:val="001F5BB4"/>
    <w:rsid w:val="001F63AF"/>
    <w:rsid w:val="001F7C85"/>
    <w:rsid w:val="002004B9"/>
    <w:rsid w:val="002035AB"/>
    <w:rsid w:val="00203CB6"/>
    <w:rsid w:val="0020494C"/>
    <w:rsid w:val="002069BD"/>
    <w:rsid w:val="00207B66"/>
    <w:rsid w:val="00213EEA"/>
    <w:rsid w:val="002238C7"/>
    <w:rsid w:val="00226FED"/>
    <w:rsid w:val="0023192F"/>
    <w:rsid w:val="00233643"/>
    <w:rsid w:val="00234515"/>
    <w:rsid w:val="00235A2C"/>
    <w:rsid w:val="002418BB"/>
    <w:rsid w:val="00242B7C"/>
    <w:rsid w:val="00243ADD"/>
    <w:rsid w:val="00244A67"/>
    <w:rsid w:val="0024720B"/>
    <w:rsid w:val="00247998"/>
    <w:rsid w:val="00247EF4"/>
    <w:rsid w:val="0025685C"/>
    <w:rsid w:val="00260D29"/>
    <w:rsid w:val="002649C8"/>
    <w:rsid w:val="00264B82"/>
    <w:rsid w:val="00266172"/>
    <w:rsid w:val="002717CB"/>
    <w:rsid w:val="0029104C"/>
    <w:rsid w:val="002915B8"/>
    <w:rsid w:val="00296AD9"/>
    <w:rsid w:val="002A6A4B"/>
    <w:rsid w:val="002A72F7"/>
    <w:rsid w:val="002B0982"/>
    <w:rsid w:val="002B12D6"/>
    <w:rsid w:val="002B699D"/>
    <w:rsid w:val="002C2161"/>
    <w:rsid w:val="002C222B"/>
    <w:rsid w:val="002C312B"/>
    <w:rsid w:val="002C5103"/>
    <w:rsid w:val="002D0919"/>
    <w:rsid w:val="002D0FB4"/>
    <w:rsid w:val="002D198A"/>
    <w:rsid w:val="002D1E8D"/>
    <w:rsid w:val="002D24A6"/>
    <w:rsid w:val="002D3A92"/>
    <w:rsid w:val="002D7420"/>
    <w:rsid w:val="002E20DB"/>
    <w:rsid w:val="002F0584"/>
    <w:rsid w:val="002F1009"/>
    <w:rsid w:val="002F2D5C"/>
    <w:rsid w:val="002F7931"/>
    <w:rsid w:val="003019AD"/>
    <w:rsid w:val="00303EB0"/>
    <w:rsid w:val="00306EBB"/>
    <w:rsid w:val="00311C65"/>
    <w:rsid w:val="00314DB7"/>
    <w:rsid w:val="00315090"/>
    <w:rsid w:val="00315DFA"/>
    <w:rsid w:val="00316B6F"/>
    <w:rsid w:val="00316BCC"/>
    <w:rsid w:val="00321832"/>
    <w:rsid w:val="00326044"/>
    <w:rsid w:val="00326828"/>
    <w:rsid w:val="00332863"/>
    <w:rsid w:val="003341DE"/>
    <w:rsid w:val="00342151"/>
    <w:rsid w:val="0035033C"/>
    <w:rsid w:val="0035556A"/>
    <w:rsid w:val="0035710D"/>
    <w:rsid w:val="0036094F"/>
    <w:rsid w:val="00365224"/>
    <w:rsid w:val="003676D9"/>
    <w:rsid w:val="00375287"/>
    <w:rsid w:val="00384E05"/>
    <w:rsid w:val="0038689C"/>
    <w:rsid w:val="003942A4"/>
    <w:rsid w:val="0039501A"/>
    <w:rsid w:val="003A3B1D"/>
    <w:rsid w:val="003A4CB5"/>
    <w:rsid w:val="003B0F58"/>
    <w:rsid w:val="003B195B"/>
    <w:rsid w:val="003B506C"/>
    <w:rsid w:val="003C147E"/>
    <w:rsid w:val="003C1CE8"/>
    <w:rsid w:val="003C27C0"/>
    <w:rsid w:val="003C41EC"/>
    <w:rsid w:val="003C6621"/>
    <w:rsid w:val="003D0F54"/>
    <w:rsid w:val="003D19E7"/>
    <w:rsid w:val="003D217F"/>
    <w:rsid w:val="003D29B2"/>
    <w:rsid w:val="003D3265"/>
    <w:rsid w:val="003E0263"/>
    <w:rsid w:val="003F098F"/>
    <w:rsid w:val="003F1430"/>
    <w:rsid w:val="003F24EE"/>
    <w:rsid w:val="003F5197"/>
    <w:rsid w:val="003F51CE"/>
    <w:rsid w:val="003F7090"/>
    <w:rsid w:val="00401A23"/>
    <w:rsid w:val="004020F1"/>
    <w:rsid w:val="0040526F"/>
    <w:rsid w:val="0040683B"/>
    <w:rsid w:val="00407F85"/>
    <w:rsid w:val="00410F81"/>
    <w:rsid w:val="0041442E"/>
    <w:rsid w:val="0041631F"/>
    <w:rsid w:val="00420330"/>
    <w:rsid w:val="0042373C"/>
    <w:rsid w:val="00423D6A"/>
    <w:rsid w:val="00425083"/>
    <w:rsid w:val="00425FD3"/>
    <w:rsid w:val="00427237"/>
    <w:rsid w:val="00430F6E"/>
    <w:rsid w:val="00432AFD"/>
    <w:rsid w:val="00432DFF"/>
    <w:rsid w:val="00436F6D"/>
    <w:rsid w:val="00437244"/>
    <w:rsid w:val="00437D84"/>
    <w:rsid w:val="00437DAE"/>
    <w:rsid w:val="00446267"/>
    <w:rsid w:val="00446B1D"/>
    <w:rsid w:val="004508ED"/>
    <w:rsid w:val="00451F0A"/>
    <w:rsid w:val="00454B91"/>
    <w:rsid w:val="0045623D"/>
    <w:rsid w:val="00462F44"/>
    <w:rsid w:val="00463B21"/>
    <w:rsid w:val="004661A5"/>
    <w:rsid w:val="0046755B"/>
    <w:rsid w:val="00470AF3"/>
    <w:rsid w:val="00471E36"/>
    <w:rsid w:val="004724FA"/>
    <w:rsid w:val="00472F4D"/>
    <w:rsid w:val="00473C13"/>
    <w:rsid w:val="00475E97"/>
    <w:rsid w:val="00480A6F"/>
    <w:rsid w:val="004818C9"/>
    <w:rsid w:val="00490CCA"/>
    <w:rsid w:val="0049327B"/>
    <w:rsid w:val="0049795C"/>
    <w:rsid w:val="004A0FF6"/>
    <w:rsid w:val="004A14D8"/>
    <w:rsid w:val="004A38E6"/>
    <w:rsid w:val="004A5ED1"/>
    <w:rsid w:val="004A72CE"/>
    <w:rsid w:val="004B0AE1"/>
    <w:rsid w:val="004B21A4"/>
    <w:rsid w:val="004B56E1"/>
    <w:rsid w:val="004B62D2"/>
    <w:rsid w:val="004B6530"/>
    <w:rsid w:val="004B6712"/>
    <w:rsid w:val="004C54F5"/>
    <w:rsid w:val="004C798B"/>
    <w:rsid w:val="004D365F"/>
    <w:rsid w:val="004D4316"/>
    <w:rsid w:val="004E2C51"/>
    <w:rsid w:val="004E5FF5"/>
    <w:rsid w:val="004E774F"/>
    <w:rsid w:val="004F0983"/>
    <w:rsid w:val="004F2CDF"/>
    <w:rsid w:val="004F486E"/>
    <w:rsid w:val="004F49CE"/>
    <w:rsid w:val="004F5702"/>
    <w:rsid w:val="004F6D1F"/>
    <w:rsid w:val="005019EC"/>
    <w:rsid w:val="0050328B"/>
    <w:rsid w:val="005062F1"/>
    <w:rsid w:val="0050668B"/>
    <w:rsid w:val="00506805"/>
    <w:rsid w:val="00510FEF"/>
    <w:rsid w:val="00512482"/>
    <w:rsid w:val="00514A1B"/>
    <w:rsid w:val="0051604E"/>
    <w:rsid w:val="00521C1C"/>
    <w:rsid w:val="005308CF"/>
    <w:rsid w:val="005309AB"/>
    <w:rsid w:val="00530B5B"/>
    <w:rsid w:val="005328EB"/>
    <w:rsid w:val="0053313F"/>
    <w:rsid w:val="005361BE"/>
    <w:rsid w:val="005378F4"/>
    <w:rsid w:val="005414DC"/>
    <w:rsid w:val="0054270C"/>
    <w:rsid w:val="005475EE"/>
    <w:rsid w:val="005500D2"/>
    <w:rsid w:val="00553D05"/>
    <w:rsid w:val="00556BF4"/>
    <w:rsid w:val="00563F43"/>
    <w:rsid w:val="005651BF"/>
    <w:rsid w:val="0056760D"/>
    <w:rsid w:val="00570527"/>
    <w:rsid w:val="00570964"/>
    <w:rsid w:val="00581303"/>
    <w:rsid w:val="00584A2F"/>
    <w:rsid w:val="00591066"/>
    <w:rsid w:val="00591696"/>
    <w:rsid w:val="005952EF"/>
    <w:rsid w:val="005A0FAF"/>
    <w:rsid w:val="005B3160"/>
    <w:rsid w:val="005B34ED"/>
    <w:rsid w:val="005C5A9F"/>
    <w:rsid w:val="005D0176"/>
    <w:rsid w:val="005D25B1"/>
    <w:rsid w:val="005D278C"/>
    <w:rsid w:val="005D3FDB"/>
    <w:rsid w:val="005D5AD4"/>
    <w:rsid w:val="005D6E4A"/>
    <w:rsid w:val="005E2F5D"/>
    <w:rsid w:val="005E4AA5"/>
    <w:rsid w:val="005E55E0"/>
    <w:rsid w:val="005E659C"/>
    <w:rsid w:val="005F2610"/>
    <w:rsid w:val="005F465E"/>
    <w:rsid w:val="005F5B7B"/>
    <w:rsid w:val="005F769A"/>
    <w:rsid w:val="005F7A72"/>
    <w:rsid w:val="0060011D"/>
    <w:rsid w:val="00603F07"/>
    <w:rsid w:val="00605DC4"/>
    <w:rsid w:val="006063F7"/>
    <w:rsid w:val="0061284A"/>
    <w:rsid w:val="00620BFC"/>
    <w:rsid w:val="00622B7A"/>
    <w:rsid w:val="00626846"/>
    <w:rsid w:val="00630E9A"/>
    <w:rsid w:val="00631621"/>
    <w:rsid w:val="00636AB0"/>
    <w:rsid w:val="00640A42"/>
    <w:rsid w:val="00641B8C"/>
    <w:rsid w:val="00642948"/>
    <w:rsid w:val="00644FAD"/>
    <w:rsid w:val="00647D8D"/>
    <w:rsid w:val="006514D0"/>
    <w:rsid w:val="006525B2"/>
    <w:rsid w:val="00655E65"/>
    <w:rsid w:val="00656E9B"/>
    <w:rsid w:val="00663C5C"/>
    <w:rsid w:val="00672A5E"/>
    <w:rsid w:val="006743D8"/>
    <w:rsid w:val="00676979"/>
    <w:rsid w:val="0067759E"/>
    <w:rsid w:val="00677BA7"/>
    <w:rsid w:val="00682EE5"/>
    <w:rsid w:val="00684437"/>
    <w:rsid w:val="00687642"/>
    <w:rsid w:val="00687E79"/>
    <w:rsid w:val="00691831"/>
    <w:rsid w:val="0069230B"/>
    <w:rsid w:val="00692FD9"/>
    <w:rsid w:val="0069408C"/>
    <w:rsid w:val="00694BC7"/>
    <w:rsid w:val="00695881"/>
    <w:rsid w:val="006961FE"/>
    <w:rsid w:val="0069675D"/>
    <w:rsid w:val="006969AA"/>
    <w:rsid w:val="006A0640"/>
    <w:rsid w:val="006A22B6"/>
    <w:rsid w:val="006A341B"/>
    <w:rsid w:val="006A6F4C"/>
    <w:rsid w:val="006A79FD"/>
    <w:rsid w:val="006B2B89"/>
    <w:rsid w:val="006B3C71"/>
    <w:rsid w:val="006B599B"/>
    <w:rsid w:val="006B61F0"/>
    <w:rsid w:val="006B7139"/>
    <w:rsid w:val="006C0CBC"/>
    <w:rsid w:val="006C352B"/>
    <w:rsid w:val="006D34DA"/>
    <w:rsid w:val="006D5A74"/>
    <w:rsid w:val="006D6D28"/>
    <w:rsid w:val="006E4E2E"/>
    <w:rsid w:val="006F103C"/>
    <w:rsid w:val="006F27B2"/>
    <w:rsid w:val="006F528F"/>
    <w:rsid w:val="006F6B36"/>
    <w:rsid w:val="00704D75"/>
    <w:rsid w:val="0070726E"/>
    <w:rsid w:val="00710C14"/>
    <w:rsid w:val="00711B43"/>
    <w:rsid w:val="00721B48"/>
    <w:rsid w:val="00723063"/>
    <w:rsid w:val="0072511B"/>
    <w:rsid w:val="007256F1"/>
    <w:rsid w:val="00726F65"/>
    <w:rsid w:val="007326A9"/>
    <w:rsid w:val="00735B29"/>
    <w:rsid w:val="00737286"/>
    <w:rsid w:val="00740BF1"/>
    <w:rsid w:val="00743CFE"/>
    <w:rsid w:val="00744F73"/>
    <w:rsid w:val="00750A1E"/>
    <w:rsid w:val="00753842"/>
    <w:rsid w:val="0075617B"/>
    <w:rsid w:val="0075671A"/>
    <w:rsid w:val="00756818"/>
    <w:rsid w:val="00757165"/>
    <w:rsid w:val="00766FB4"/>
    <w:rsid w:val="0076784A"/>
    <w:rsid w:val="007732C7"/>
    <w:rsid w:val="00774992"/>
    <w:rsid w:val="00775AC8"/>
    <w:rsid w:val="00781114"/>
    <w:rsid w:val="007843F1"/>
    <w:rsid w:val="007850E2"/>
    <w:rsid w:val="00787B48"/>
    <w:rsid w:val="007917E2"/>
    <w:rsid w:val="00792851"/>
    <w:rsid w:val="0079380C"/>
    <w:rsid w:val="0079551E"/>
    <w:rsid w:val="00795561"/>
    <w:rsid w:val="00796BD2"/>
    <w:rsid w:val="00796C4F"/>
    <w:rsid w:val="007A16EA"/>
    <w:rsid w:val="007A1E82"/>
    <w:rsid w:val="007A5BFE"/>
    <w:rsid w:val="007B0361"/>
    <w:rsid w:val="007B2187"/>
    <w:rsid w:val="007B2E1F"/>
    <w:rsid w:val="007B70D9"/>
    <w:rsid w:val="007B748E"/>
    <w:rsid w:val="007C505D"/>
    <w:rsid w:val="007C6673"/>
    <w:rsid w:val="007D5C3C"/>
    <w:rsid w:val="007E512B"/>
    <w:rsid w:val="007E5B9F"/>
    <w:rsid w:val="007E5DCD"/>
    <w:rsid w:val="007E77A6"/>
    <w:rsid w:val="007F029D"/>
    <w:rsid w:val="007F47FD"/>
    <w:rsid w:val="007F5129"/>
    <w:rsid w:val="00800B49"/>
    <w:rsid w:val="00815DFF"/>
    <w:rsid w:val="0082093D"/>
    <w:rsid w:val="00820F3D"/>
    <w:rsid w:val="00822ADE"/>
    <w:rsid w:val="00824CCA"/>
    <w:rsid w:val="00830179"/>
    <w:rsid w:val="008346E6"/>
    <w:rsid w:val="0083507D"/>
    <w:rsid w:val="00850E1E"/>
    <w:rsid w:val="00852B08"/>
    <w:rsid w:val="00856E80"/>
    <w:rsid w:val="00863128"/>
    <w:rsid w:val="00863E3B"/>
    <w:rsid w:val="00865C8B"/>
    <w:rsid w:val="00871036"/>
    <w:rsid w:val="00872BBA"/>
    <w:rsid w:val="008770A7"/>
    <w:rsid w:val="008802AD"/>
    <w:rsid w:val="0088185B"/>
    <w:rsid w:val="00882C54"/>
    <w:rsid w:val="008878C8"/>
    <w:rsid w:val="00891687"/>
    <w:rsid w:val="00892240"/>
    <w:rsid w:val="00892C56"/>
    <w:rsid w:val="00893461"/>
    <w:rsid w:val="0089476D"/>
    <w:rsid w:val="008A10A4"/>
    <w:rsid w:val="008A1DC4"/>
    <w:rsid w:val="008A35A2"/>
    <w:rsid w:val="008A6172"/>
    <w:rsid w:val="008A7ED1"/>
    <w:rsid w:val="008B3EE0"/>
    <w:rsid w:val="008B5F3A"/>
    <w:rsid w:val="008C14A7"/>
    <w:rsid w:val="008C77D1"/>
    <w:rsid w:val="008D1841"/>
    <w:rsid w:val="008D6B40"/>
    <w:rsid w:val="008D73C0"/>
    <w:rsid w:val="008D75F2"/>
    <w:rsid w:val="008E363C"/>
    <w:rsid w:val="008E4C99"/>
    <w:rsid w:val="008F0958"/>
    <w:rsid w:val="008F1BFF"/>
    <w:rsid w:val="008F3073"/>
    <w:rsid w:val="008F36B3"/>
    <w:rsid w:val="008F668D"/>
    <w:rsid w:val="008F7638"/>
    <w:rsid w:val="00900FAC"/>
    <w:rsid w:val="009027C2"/>
    <w:rsid w:val="00902810"/>
    <w:rsid w:val="00904603"/>
    <w:rsid w:val="00912E06"/>
    <w:rsid w:val="00917551"/>
    <w:rsid w:val="00931D91"/>
    <w:rsid w:val="00935470"/>
    <w:rsid w:val="009360E9"/>
    <w:rsid w:val="00937C60"/>
    <w:rsid w:val="00941847"/>
    <w:rsid w:val="00941966"/>
    <w:rsid w:val="009607DA"/>
    <w:rsid w:val="00961902"/>
    <w:rsid w:val="00963104"/>
    <w:rsid w:val="0096422E"/>
    <w:rsid w:val="009674A8"/>
    <w:rsid w:val="00970B20"/>
    <w:rsid w:val="009771C2"/>
    <w:rsid w:val="00980555"/>
    <w:rsid w:val="00980F31"/>
    <w:rsid w:val="00986C2A"/>
    <w:rsid w:val="0099333C"/>
    <w:rsid w:val="00993447"/>
    <w:rsid w:val="00993564"/>
    <w:rsid w:val="009A2007"/>
    <w:rsid w:val="009A2DED"/>
    <w:rsid w:val="009A2F45"/>
    <w:rsid w:val="009A313E"/>
    <w:rsid w:val="009A400A"/>
    <w:rsid w:val="009A4063"/>
    <w:rsid w:val="009A557B"/>
    <w:rsid w:val="009B1A7F"/>
    <w:rsid w:val="009B390D"/>
    <w:rsid w:val="009B4318"/>
    <w:rsid w:val="009B4C0A"/>
    <w:rsid w:val="009C2AB5"/>
    <w:rsid w:val="009C3817"/>
    <w:rsid w:val="009C439C"/>
    <w:rsid w:val="009C6734"/>
    <w:rsid w:val="009C6A9E"/>
    <w:rsid w:val="009D2193"/>
    <w:rsid w:val="009E0F8C"/>
    <w:rsid w:val="009E4CD2"/>
    <w:rsid w:val="009F3C3E"/>
    <w:rsid w:val="009F5B85"/>
    <w:rsid w:val="009F7CC3"/>
    <w:rsid w:val="00A010CB"/>
    <w:rsid w:val="00A03054"/>
    <w:rsid w:val="00A03768"/>
    <w:rsid w:val="00A041D1"/>
    <w:rsid w:val="00A045E4"/>
    <w:rsid w:val="00A04718"/>
    <w:rsid w:val="00A071F7"/>
    <w:rsid w:val="00A11B0A"/>
    <w:rsid w:val="00A2272E"/>
    <w:rsid w:val="00A30703"/>
    <w:rsid w:val="00A332D9"/>
    <w:rsid w:val="00A33D7C"/>
    <w:rsid w:val="00A35271"/>
    <w:rsid w:val="00A36116"/>
    <w:rsid w:val="00A365E9"/>
    <w:rsid w:val="00A4266A"/>
    <w:rsid w:val="00A440B6"/>
    <w:rsid w:val="00A475B2"/>
    <w:rsid w:val="00A560EE"/>
    <w:rsid w:val="00A6071B"/>
    <w:rsid w:val="00A6580E"/>
    <w:rsid w:val="00A709A0"/>
    <w:rsid w:val="00A7281A"/>
    <w:rsid w:val="00A73651"/>
    <w:rsid w:val="00A74276"/>
    <w:rsid w:val="00A75983"/>
    <w:rsid w:val="00A819C4"/>
    <w:rsid w:val="00A8621A"/>
    <w:rsid w:val="00AA2D11"/>
    <w:rsid w:val="00AA33EC"/>
    <w:rsid w:val="00AA5AD6"/>
    <w:rsid w:val="00AA76A6"/>
    <w:rsid w:val="00AB57A2"/>
    <w:rsid w:val="00AB66A7"/>
    <w:rsid w:val="00AC053D"/>
    <w:rsid w:val="00AC06F3"/>
    <w:rsid w:val="00AC1BE9"/>
    <w:rsid w:val="00AC326A"/>
    <w:rsid w:val="00AC6465"/>
    <w:rsid w:val="00AD07DB"/>
    <w:rsid w:val="00AD5F5D"/>
    <w:rsid w:val="00AE08B9"/>
    <w:rsid w:val="00AE4DDE"/>
    <w:rsid w:val="00AF281F"/>
    <w:rsid w:val="00AF3EAD"/>
    <w:rsid w:val="00B03088"/>
    <w:rsid w:val="00B10441"/>
    <w:rsid w:val="00B1118B"/>
    <w:rsid w:val="00B1156E"/>
    <w:rsid w:val="00B139AB"/>
    <w:rsid w:val="00B23BF9"/>
    <w:rsid w:val="00B241B4"/>
    <w:rsid w:val="00B3318C"/>
    <w:rsid w:val="00B37743"/>
    <w:rsid w:val="00B44A16"/>
    <w:rsid w:val="00B454F2"/>
    <w:rsid w:val="00B5031C"/>
    <w:rsid w:val="00B55228"/>
    <w:rsid w:val="00B60641"/>
    <w:rsid w:val="00B61C42"/>
    <w:rsid w:val="00B626B2"/>
    <w:rsid w:val="00B667FF"/>
    <w:rsid w:val="00B70BE4"/>
    <w:rsid w:val="00B7366B"/>
    <w:rsid w:val="00B7511A"/>
    <w:rsid w:val="00B75218"/>
    <w:rsid w:val="00B75892"/>
    <w:rsid w:val="00B867F3"/>
    <w:rsid w:val="00B92746"/>
    <w:rsid w:val="00B92901"/>
    <w:rsid w:val="00B92AEC"/>
    <w:rsid w:val="00B94FD6"/>
    <w:rsid w:val="00BA61CA"/>
    <w:rsid w:val="00BB13D3"/>
    <w:rsid w:val="00BB3B79"/>
    <w:rsid w:val="00BB5B62"/>
    <w:rsid w:val="00BB7678"/>
    <w:rsid w:val="00BC043F"/>
    <w:rsid w:val="00BC22C5"/>
    <w:rsid w:val="00BC3368"/>
    <w:rsid w:val="00BC3E56"/>
    <w:rsid w:val="00BC61A6"/>
    <w:rsid w:val="00BD3DC3"/>
    <w:rsid w:val="00BD4E5A"/>
    <w:rsid w:val="00BD59F7"/>
    <w:rsid w:val="00BE0529"/>
    <w:rsid w:val="00BE089C"/>
    <w:rsid w:val="00BE3916"/>
    <w:rsid w:val="00BF4AA4"/>
    <w:rsid w:val="00BF6EE0"/>
    <w:rsid w:val="00C0073E"/>
    <w:rsid w:val="00C04DE7"/>
    <w:rsid w:val="00C051CC"/>
    <w:rsid w:val="00C07BA7"/>
    <w:rsid w:val="00C1102A"/>
    <w:rsid w:val="00C11632"/>
    <w:rsid w:val="00C16440"/>
    <w:rsid w:val="00C17CD7"/>
    <w:rsid w:val="00C21FE8"/>
    <w:rsid w:val="00C220C3"/>
    <w:rsid w:val="00C2265D"/>
    <w:rsid w:val="00C31A60"/>
    <w:rsid w:val="00C32310"/>
    <w:rsid w:val="00C3285F"/>
    <w:rsid w:val="00C36DF4"/>
    <w:rsid w:val="00C42D92"/>
    <w:rsid w:val="00C473D5"/>
    <w:rsid w:val="00C47A94"/>
    <w:rsid w:val="00C47DAE"/>
    <w:rsid w:val="00C5514E"/>
    <w:rsid w:val="00C55D9F"/>
    <w:rsid w:val="00C62D21"/>
    <w:rsid w:val="00C72E7F"/>
    <w:rsid w:val="00C7362C"/>
    <w:rsid w:val="00C73CCC"/>
    <w:rsid w:val="00C752C8"/>
    <w:rsid w:val="00C760E9"/>
    <w:rsid w:val="00C813D3"/>
    <w:rsid w:val="00C81438"/>
    <w:rsid w:val="00C8428C"/>
    <w:rsid w:val="00C972AC"/>
    <w:rsid w:val="00C97304"/>
    <w:rsid w:val="00CA2E8D"/>
    <w:rsid w:val="00CA36FA"/>
    <w:rsid w:val="00CA4013"/>
    <w:rsid w:val="00CA5352"/>
    <w:rsid w:val="00CA554E"/>
    <w:rsid w:val="00CA6864"/>
    <w:rsid w:val="00CA7C66"/>
    <w:rsid w:val="00CB08BF"/>
    <w:rsid w:val="00CB179A"/>
    <w:rsid w:val="00CB57CE"/>
    <w:rsid w:val="00CC148E"/>
    <w:rsid w:val="00CC39A1"/>
    <w:rsid w:val="00CC4B50"/>
    <w:rsid w:val="00CC745D"/>
    <w:rsid w:val="00CD2660"/>
    <w:rsid w:val="00CD355C"/>
    <w:rsid w:val="00CD43EB"/>
    <w:rsid w:val="00CE1B73"/>
    <w:rsid w:val="00CF1DCD"/>
    <w:rsid w:val="00CF7208"/>
    <w:rsid w:val="00D04EB3"/>
    <w:rsid w:val="00D06A5D"/>
    <w:rsid w:val="00D06ECD"/>
    <w:rsid w:val="00D1207A"/>
    <w:rsid w:val="00D12A37"/>
    <w:rsid w:val="00D160AE"/>
    <w:rsid w:val="00D167F5"/>
    <w:rsid w:val="00D17B21"/>
    <w:rsid w:val="00D23BEC"/>
    <w:rsid w:val="00D23E02"/>
    <w:rsid w:val="00D32BAB"/>
    <w:rsid w:val="00D42B9D"/>
    <w:rsid w:val="00D47258"/>
    <w:rsid w:val="00D6127B"/>
    <w:rsid w:val="00D62050"/>
    <w:rsid w:val="00D63CB7"/>
    <w:rsid w:val="00D63DA0"/>
    <w:rsid w:val="00D66782"/>
    <w:rsid w:val="00D72235"/>
    <w:rsid w:val="00D74753"/>
    <w:rsid w:val="00D74DB7"/>
    <w:rsid w:val="00D77312"/>
    <w:rsid w:val="00D81C5E"/>
    <w:rsid w:val="00D82AAE"/>
    <w:rsid w:val="00D87DAC"/>
    <w:rsid w:val="00D91A4A"/>
    <w:rsid w:val="00D91CE6"/>
    <w:rsid w:val="00DA2ABC"/>
    <w:rsid w:val="00DA2C08"/>
    <w:rsid w:val="00DA31FC"/>
    <w:rsid w:val="00DA3CCF"/>
    <w:rsid w:val="00DA431E"/>
    <w:rsid w:val="00DB0292"/>
    <w:rsid w:val="00DB245E"/>
    <w:rsid w:val="00DB32AC"/>
    <w:rsid w:val="00DB595B"/>
    <w:rsid w:val="00DC2BE9"/>
    <w:rsid w:val="00DC62DC"/>
    <w:rsid w:val="00DD1660"/>
    <w:rsid w:val="00DD3537"/>
    <w:rsid w:val="00DD5846"/>
    <w:rsid w:val="00DD7427"/>
    <w:rsid w:val="00DE43B5"/>
    <w:rsid w:val="00DF14FB"/>
    <w:rsid w:val="00DF3CBA"/>
    <w:rsid w:val="00DF570B"/>
    <w:rsid w:val="00DF5D4D"/>
    <w:rsid w:val="00E01D6C"/>
    <w:rsid w:val="00E111B7"/>
    <w:rsid w:val="00E13288"/>
    <w:rsid w:val="00E13CD8"/>
    <w:rsid w:val="00E159F9"/>
    <w:rsid w:val="00E17E71"/>
    <w:rsid w:val="00E20B88"/>
    <w:rsid w:val="00E22252"/>
    <w:rsid w:val="00E2436A"/>
    <w:rsid w:val="00E2466A"/>
    <w:rsid w:val="00E2509E"/>
    <w:rsid w:val="00E26B5B"/>
    <w:rsid w:val="00E270A2"/>
    <w:rsid w:val="00E3259B"/>
    <w:rsid w:val="00E34EF2"/>
    <w:rsid w:val="00E3619D"/>
    <w:rsid w:val="00E362BD"/>
    <w:rsid w:val="00E3631E"/>
    <w:rsid w:val="00E37115"/>
    <w:rsid w:val="00E378F6"/>
    <w:rsid w:val="00E46056"/>
    <w:rsid w:val="00E51198"/>
    <w:rsid w:val="00E601BF"/>
    <w:rsid w:val="00E73BC8"/>
    <w:rsid w:val="00E760B9"/>
    <w:rsid w:val="00E808F0"/>
    <w:rsid w:val="00E81C6A"/>
    <w:rsid w:val="00E87C6B"/>
    <w:rsid w:val="00E90F64"/>
    <w:rsid w:val="00E93556"/>
    <w:rsid w:val="00E972CC"/>
    <w:rsid w:val="00EA011B"/>
    <w:rsid w:val="00EA11E4"/>
    <w:rsid w:val="00EA574B"/>
    <w:rsid w:val="00EB038E"/>
    <w:rsid w:val="00EB1120"/>
    <w:rsid w:val="00EB5740"/>
    <w:rsid w:val="00EC3146"/>
    <w:rsid w:val="00EC3A58"/>
    <w:rsid w:val="00EC795B"/>
    <w:rsid w:val="00ED2E79"/>
    <w:rsid w:val="00ED51E7"/>
    <w:rsid w:val="00ED5EAF"/>
    <w:rsid w:val="00EE18AC"/>
    <w:rsid w:val="00EE7C6C"/>
    <w:rsid w:val="00EF0432"/>
    <w:rsid w:val="00EF0852"/>
    <w:rsid w:val="00EF6AE5"/>
    <w:rsid w:val="00EF6FC2"/>
    <w:rsid w:val="00F012FE"/>
    <w:rsid w:val="00F03D14"/>
    <w:rsid w:val="00F04B4C"/>
    <w:rsid w:val="00F05E0A"/>
    <w:rsid w:val="00F1225D"/>
    <w:rsid w:val="00F135B6"/>
    <w:rsid w:val="00F14AE9"/>
    <w:rsid w:val="00F152E5"/>
    <w:rsid w:val="00F1597A"/>
    <w:rsid w:val="00F16D1C"/>
    <w:rsid w:val="00F23D2F"/>
    <w:rsid w:val="00F34F01"/>
    <w:rsid w:val="00F372FA"/>
    <w:rsid w:val="00F40632"/>
    <w:rsid w:val="00F413B4"/>
    <w:rsid w:val="00F42659"/>
    <w:rsid w:val="00F500D2"/>
    <w:rsid w:val="00F5012A"/>
    <w:rsid w:val="00F51707"/>
    <w:rsid w:val="00F55111"/>
    <w:rsid w:val="00F56AC4"/>
    <w:rsid w:val="00F60085"/>
    <w:rsid w:val="00F61212"/>
    <w:rsid w:val="00F627E7"/>
    <w:rsid w:val="00F646B2"/>
    <w:rsid w:val="00F67673"/>
    <w:rsid w:val="00F75446"/>
    <w:rsid w:val="00F75D87"/>
    <w:rsid w:val="00F75F38"/>
    <w:rsid w:val="00F83131"/>
    <w:rsid w:val="00F91162"/>
    <w:rsid w:val="00F92A62"/>
    <w:rsid w:val="00F9437B"/>
    <w:rsid w:val="00F95560"/>
    <w:rsid w:val="00FA1892"/>
    <w:rsid w:val="00FA2528"/>
    <w:rsid w:val="00FA43C7"/>
    <w:rsid w:val="00FA4489"/>
    <w:rsid w:val="00FA4AE0"/>
    <w:rsid w:val="00FB5FE9"/>
    <w:rsid w:val="00FB7137"/>
    <w:rsid w:val="00FC0568"/>
    <w:rsid w:val="00FC08CE"/>
    <w:rsid w:val="00FC774F"/>
    <w:rsid w:val="00FC7D98"/>
    <w:rsid w:val="00FD2EEF"/>
    <w:rsid w:val="00FD40F6"/>
    <w:rsid w:val="00FE1DCE"/>
    <w:rsid w:val="00FE3E1E"/>
    <w:rsid w:val="00FE4982"/>
    <w:rsid w:val="00FE4FDB"/>
    <w:rsid w:val="00FE6551"/>
    <w:rsid w:val="00FF09DA"/>
    <w:rsid w:val="00FF387C"/>
    <w:rsid w:val="00FF7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96"/>
  </w:style>
  <w:style w:type="paragraph" w:styleId="1">
    <w:name w:val="heading 1"/>
    <w:basedOn w:val="a"/>
    <w:next w:val="a"/>
    <w:link w:val="1Char"/>
    <w:uiPriority w:val="9"/>
    <w:qFormat/>
    <w:rsid w:val="00C72E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qFormat/>
    <w:rsid w:val="00C220C3"/>
    <w:pPr>
      <w:numPr>
        <w:numId w:val="24"/>
      </w:numPr>
      <w:suppressAutoHyphens/>
      <w:spacing w:after="120" w:line="276" w:lineRule="auto"/>
      <w:outlineLvl w:val="1"/>
    </w:pPr>
    <w:rPr>
      <w:rFonts w:ascii="Calibri" w:hAnsi="Calibri" w:cs="Calibri"/>
      <w:b/>
      <w:kern w:val="1"/>
      <w:sz w:val="24"/>
      <w:szCs w:val="22"/>
      <w:lang w:eastAsia="zh-CN"/>
    </w:rPr>
  </w:style>
  <w:style w:type="paragraph" w:styleId="3">
    <w:name w:val="heading 3"/>
    <w:basedOn w:val="a"/>
    <w:next w:val="a"/>
    <w:link w:val="3Char"/>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
    <w:link w:val="4Char"/>
    <w:qFormat/>
    <w:rsid w:val="00FA4489"/>
    <w:pPr>
      <w:keepLines w:val="0"/>
      <w:numPr>
        <w:ilvl w:val="3"/>
        <w:numId w:val="11"/>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
    <w:next w:val="a"/>
    <w:link w:val="7Char"/>
    <w:qFormat/>
    <w:rsid w:val="00FA4489"/>
    <w:pPr>
      <w:numPr>
        <w:ilvl w:val="6"/>
        <w:numId w:val="11"/>
      </w:numPr>
      <w:spacing w:after="60" w:line="240" w:lineRule="auto"/>
      <w:jc w:val="both"/>
      <w:outlineLvl w:val="6"/>
    </w:pPr>
    <w:rPr>
      <w:rFonts w:ascii="Tahoma" w:eastAsia="Times New Roman" w:hAnsi="Tahoma" w:cs="Times New Roman"/>
      <w:szCs w:val="24"/>
    </w:rPr>
  </w:style>
  <w:style w:type="paragraph" w:styleId="8">
    <w:name w:val="heading 8"/>
    <w:basedOn w:val="a"/>
    <w:next w:val="a"/>
    <w:link w:val="8Char"/>
    <w:qFormat/>
    <w:rsid w:val="00FA4489"/>
    <w:pPr>
      <w:numPr>
        <w:ilvl w:val="7"/>
        <w:numId w:val="11"/>
      </w:numPr>
      <w:spacing w:after="60" w:line="240" w:lineRule="auto"/>
      <w:jc w:val="both"/>
      <w:outlineLvl w:val="7"/>
    </w:pPr>
    <w:rPr>
      <w:rFonts w:ascii="Tahoma" w:eastAsia="Times New Roman" w:hAnsi="Tahoma" w:cs="Times New Roman"/>
      <w:i/>
      <w:iCs/>
      <w:szCs w:val="24"/>
    </w:rPr>
  </w:style>
  <w:style w:type="paragraph" w:styleId="9">
    <w:name w:val="heading 9"/>
    <w:basedOn w:val="a"/>
    <w:next w:val="a"/>
    <w:link w:val="9Char"/>
    <w:qFormat/>
    <w:rsid w:val="00FA4489"/>
    <w:pPr>
      <w:numPr>
        <w:ilvl w:val="8"/>
        <w:numId w:val="11"/>
      </w:numPr>
      <w:spacing w:after="60" w:line="240" w:lineRule="auto"/>
      <w:jc w:val="both"/>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5">
    <w:name w:val="Table Grid"/>
    <w:basedOn w:val="a2"/>
    <w:uiPriority w:val="39"/>
    <w:rsid w:val="000D5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DA3CCF"/>
    <w:rPr>
      <w:color w:val="0000FF"/>
      <w:u w:val="single"/>
    </w:rPr>
  </w:style>
  <w:style w:type="paragraph" w:styleId="a6">
    <w:name w:val="footer"/>
    <w:aliases w:val="ft,_?p?s???d?"/>
    <w:basedOn w:val="a"/>
    <w:link w:val="Char"/>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
    <w:name w:val="Υποσέλιδο Char"/>
    <w:aliases w:val="ft Char,_?p?s???d? Char"/>
    <w:basedOn w:val="a1"/>
    <w:link w:val="a6"/>
    <w:uiPriority w:val="99"/>
    <w:rsid w:val="0035556A"/>
    <w:rPr>
      <w:rFonts w:ascii="Tahoma" w:eastAsia="Times New Roman" w:hAnsi="Tahoma" w:cs="Times New Roman"/>
      <w:sz w:val="20"/>
      <w:szCs w:val="20"/>
    </w:rPr>
  </w:style>
  <w:style w:type="paragraph" w:styleId="a7">
    <w:name w:val="header"/>
    <w:aliases w:val="hd"/>
    <w:basedOn w:val="a"/>
    <w:link w:val="Char0"/>
    <w:uiPriority w:val="99"/>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0">
    <w:name w:val="Κεφαλίδα Char"/>
    <w:aliases w:val="hd Char"/>
    <w:basedOn w:val="a1"/>
    <w:link w:val="a7"/>
    <w:uiPriority w:val="99"/>
    <w:rsid w:val="006A22B6"/>
    <w:rPr>
      <w:rFonts w:ascii="Calibri" w:eastAsia="Times New Roman" w:hAnsi="Calibri" w:cs="Times New Roman"/>
      <w:lang w:eastAsia="zh-CN"/>
    </w:rPr>
  </w:style>
  <w:style w:type="paragraph" w:customStyle="1" w:styleId="SmallLetters">
    <w:name w:val="Small Letters"/>
    <w:basedOn w:val="a"/>
    <w:rsid w:val="00A819C4"/>
    <w:pPr>
      <w:spacing w:after="240" w:line="240" w:lineRule="auto"/>
      <w:jc w:val="center"/>
    </w:pPr>
    <w:rPr>
      <w:rFonts w:ascii="Times New Roman" w:eastAsia="Times New Roman" w:hAnsi="Times New Roman" w:cs="Times New Roman"/>
      <w:sz w:val="20"/>
      <w:szCs w:val="20"/>
    </w:rPr>
  </w:style>
  <w:style w:type="paragraph" w:styleId="a8">
    <w:name w:val="Plain Text"/>
    <w:basedOn w:val="a"/>
    <w:link w:val="Char1"/>
    <w:unhideWhenUsed/>
    <w:rsid w:val="001A5C94"/>
    <w:pPr>
      <w:spacing w:after="0" w:line="240" w:lineRule="auto"/>
    </w:pPr>
    <w:rPr>
      <w:rFonts w:ascii="Consolas" w:eastAsia="Calibri" w:hAnsi="Consolas" w:cs="Times New Roman"/>
      <w:sz w:val="21"/>
      <w:szCs w:val="21"/>
    </w:rPr>
  </w:style>
  <w:style w:type="character" w:customStyle="1" w:styleId="Char1">
    <w:name w:val="Απλό κείμενο Char"/>
    <w:basedOn w:val="a1"/>
    <w:link w:val="a8"/>
    <w:rsid w:val="001A5C94"/>
    <w:rPr>
      <w:rFonts w:ascii="Consolas" w:eastAsia="Calibri" w:hAnsi="Consolas" w:cs="Times New Roman"/>
      <w:sz w:val="21"/>
      <w:szCs w:val="21"/>
    </w:rPr>
  </w:style>
  <w:style w:type="paragraph" w:styleId="a9">
    <w:name w:val="Balloon Text"/>
    <w:basedOn w:val="a"/>
    <w:link w:val="Char2"/>
    <w:uiPriority w:val="99"/>
    <w:semiHidden/>
    <w:unhideWhenUsed/>
    <w:rsid w:val="00EF0432"/>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EF0432"/>
    <w:rPr>
      <w:rFonts w:ascii="Segoe UI" w:hAnsi="Segoe UI" w:cs="Segoe UI"/>
      <w:sz w:val="18"/>
      <w:szCs w:val="18"/>
    </w:rPr>
  </w:style>
  <w:style w:type="character" w:styleId="aa">
    <w:name w:val="Placeholder Text"/>
    <w:basedOn w:val="a1"/>
    <w:uiPriority w:val="99"/>
    <w:semiHidden/>
    <w:rsid w:val="0089476D"/>
    <w:rPr>
      <w:color w:val="808080"/>
    </w:rPr>
  </w:style>
  <w:style w:type="character" w:styleId="ab">
    <w:name w:val="page number"/>
    <w:basedOn w:val="a1"/>
    <w:uiPriority w:val="99"/>
    <w:semiHidden/>
    <w:unhideWhenUsed/>
    <w:rsid w:val="00BC043F"/>
  </w:style>
  <w:style w:type="character" w:customStyle="1" w:styleId="ac">
    <w:name w:val="Χαρακτήρες υποσημείωσης"/>
    <w:rsid w:val="008B5F3A"/>
  </w:style>
  <w:style w:type="character" w:styleId="ad">
    <w:name w:val="endnote reference"/>
    <w:rsid w:val="008B5F3A"/>
    <w:rPr>
      <w:vertAlign w:val="superscript"/>
    </w:rPr>
  </w:style>
  <w:style w:type="paragraph" w:styleId="ae">
    <w:name w:val="endnote text"/>
    <w:basedOn w:val="a"/>
    <w:link w:val="Char3"/>
    <w:uiPriority w:val="99"/>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3">
    <w:name w:val="Κείμενο σημείωσης τέλους Char"/>
    <w:basedOn w:val="a1"/>
    <w:link w:val="ae"/>
    <w:uiPriority w:val="99"/>
    <w:rsid w:val="008B5F3A"/>
    <w:rPr>
      <w:rFonts w:ascii="Calibri" w:eastAsia="Times New Roman" w:hAnsi="Calibri" w:cs="Times New Roman"/>
      <w:kern w:val="1"/>
      <w:sz w:val="20"/>
      <w:szCs w:val="20"/>
      <w:lang w:eastAsia="zh-CN"/>
    </w:rPr>
  </w:style>
  <w:style w:type="character" w:customStyle="1" w:styleId="af">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
    <w:next w:val="a"/>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1"/>
    <w:link w:val="1"/>
    <w:uiPriority w:val="9"/>
    <w:rsid w:val="00C72E7F"/>
    <w:rPr>
      <w:rFonts w:asciiTheme="majorHAnsi" w:eastAsiaTheme="majorEastAsia" w:hAnsiTheme="majorHAnsi" w:cstheme="majorBidi"/>
      <w:color w:val="2E74B5" w:themeColor="accent1" w:themeShade="BF"/>
      <w:sz w:val="32"/>
      <w:szCs w:val="32"/>
    </w:rPr>
  </w:style>
  <w:style w:type="character" w:customStyle="1" w:styleId="4Char">
    <w:name w:val="Επικεφαλίδα 4 Char"/>
    <w:aliases w:val="4 Char,I4 Char,h4 Char,H4 Char,l4 Char,list 4 Char,mh1l Char,Module heading 1 large (18 points) Char,Head 4 Char"/>
    <w:basedOn w:val="a1"/>
    <w:link w:val="4"/>
    <w:rsid w:val="00FA4489"/>
    <w:rPr>
      <w:rFonts w:ascii="Tahoma" w:eastAsia="Times New Roman" w:hAnsi="Tahoma" w:cs="Times New Roman"/>
      <w:b/>
      <w:i/>
      <w:szCs w:val="20"/>
    </w:rPr>
  </w:style>
  <w:style w:type="character" w:customStyle="1" w:styleId="7Char">
    <w:name w:val="Επικεφαλίδα 7 Char"/>
    <w:basedOn w:val="a1"/>
    <w:link w:val="7"/>
    <w:rsid w:val="00FA4489"/>
    <w:rPr>
      <w:rFonts w:ascii="Tahoma" w:eastAsia="Times New Roman" w:hAnsi="Tahoma" w:cs="Times New Roman"/>
      <w:szCs w:val="24"/>
    </w:rPr>
  </w:style>
  <w:style w:type="character" w:customStyle="1" w:styleId="8Char">
    <w:name w:val="Επικεφαλίδα 8 Char"/>
    <w:basedOn w:val="a1"/>
    <w:link w:val="8"/>
    <w:rsid w:val="00FA4489"/>
    <w:rPr>
      <w:rFonts w:ascii="Tahoma" w:eastAsia="Times New Roman" w:hAnsi="Tahoma" w:cs="Times New Roman"/>
      <w:i/>
      <w:iCs/>
      <w:szCs w:val="24"/>
    </w:rPr>
  </w:style>
  <w:style w:type="character" w:customStyle="1" w:styleId="9Char">
    <w:name w:val="Επικεφαλίδα 9 Char"/>
    <w:basedOn w:val="a1"/>
    <w:link w:val="9"/>
    <w:rsid w:val="00FA4489"/>
    <w:rPr>
      <w:rFonts w:ascii="Arial" w:eastAsia="Times New Roman" w:hAnsi="Arial" w:cs="Times New Roman"/>
    </w:rPr>
  </w:style>
  <w:style w:type="paragraph" w:styleId="a0">
    <w:name w:val="Body Text"/>
    <w:basedOn w:val="a"/>
    <w:link w:val="Char4"/>
    <w:rsid w:val="00FA4489"/>
    <w:pPr>
      <w:spacing w:after="0" w:line="240" w:lineRule="auto"/>
      <w:jc w:val="both"/>
    </w:pPr>
    <w:rPr>
      <w:rFonts w:ascii="GR-Soft_Times" w:eastAsia="Times New Roman" w:hAnsi="GR-Soft_Times" w:cs="Times New Roman"/>
      <w:szCs w:val="20"/>
    </w:rPr>
  </w:style>
  <w:style w:type="character" w:customStyle="1" w:styleId="Char4">
    <w:name w:val="Σώμα κειμένου Char"/>
    <w:basedOn w:val="a1"/>
    <w:link w:val="a0"/>
    <w:rsid w:val="00FA4489"/>
    <w:rPr>
      <w:rFonts w:ascii="GR-Soft_Times" w:eastAsia="Times New Roman" w:hAnsi="GR-Soft_Times" w:cs="Times New Roman"/>
      <w:szCs w:val="20"/>
    </w:rPr>
  </w:style>
  <w:style w:type="paragraph" w:styleId="af0">
    <w:name w:val="Body Text Indent"/>
    <w:basedOn w:val="a"/>
    <w:link w:val="Char5"/>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5">
    <w:name w:val="Σώμα κείμενου με εσοχή Char"/>
    <w:basedOn w:val="a1"/>
    <w:link w:val="af0"/>
    <w:rsid w:val="00FA4489"/>
    <w:rPr>
      <w:rFonts w:ascii="Tahoma" w:eastAsia="Times New Roman" w:hAnsi="Tahoma" w:cs="Times New Roman"/>
      <w:szCs w:val="20"/>
    </w:rPr>
  </w:style>
  <w:style w:type="paragraph" w:styleId="30">
    <w:name w:val="Body Text Indent 3"/>
    <w:basedOn w:val="a"/>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1"/>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
    <w:next w:val="a"/>
    <w:autoRedefine/>
    <w:rsid w:val="00FA4489"/>
    <w:pPr>
      <w:keepNext/>
      <w:numPr>
        <w:ilvl w:val="1"/>
        <w:numId w:val="11"/>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
    <w:next w:val="a"/>
    <w:autoRedefine/>
    <w:rsid w:val="00FA4489"/>
    <w:pPr>
      <w:keepNext/>
      <w:numPr>
        <w:ilvl w:val="2"/>
        <w:numId w:val="11"/>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
    <w:rsid w:val="00FA4489"/>
    <w:pPr>
      <w:numPr>
        <w:numId w:val="13"/>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0">
    <w:name w:val="Body Text First Indent 2"/>
    <w:basedOn w:val="af0"/>
    <w:link w:val="2Char0"/>
    <w:rsid w:val="00FA4489"/>
    <w:pPr>
      <w:numPr>
        <w:ilvl w:val="0"/>
      </w:numPr>
      <w:spacing w:after="120"/>
      <w:ind w:left="283" w:firstLine="210"/>
      <w:jc w:val="left"/>
    </w:pPr>
    <w:rPr>
      <w:rFonts w:ascii="Times New Roman" w:hAnsi="Times New Roman"/>
      <w:sz w:val="24"/>
      <w:szCs w:val="24"/>
      <w:lang w:eastAsia="el-GR"/>
    </w:rPr>
  </w:style>
  <w:style w:type="character" w:customStyle="1" w:styleId="2Char0">
    <w:name w:val="Σώμα κείμενου Πρώτη Εσοχή 2 Char"/>
    <w:basedOn w:val="Char5"/>
    <w:link w:val="20"/>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1">
    <w:name w:val="Emphasis"/>
    <w:qFormat/>
    <w:rsid w:val="00FA4489"/>
    <w:rPr>
      <w:i/>
      <w:iCs/>
    </w:rPr>
  </w:style>
  <w:style w:type="paragraph" w:customStyle="1" w:styleId="Bulletn">
    <w:name w:val="Bulletn"/>
    <w:basedOn w:val="a"/>
    <w:rsid w:val="00FA4489"/>
    <w:pPr>
      <w:numPr>
        <w:numId w:val="12"/>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1"/>
    <w:link w:val="3"/>
    <w:uiPriority w:val="99"/>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1"/>
    <w:uiPriority w:val="99"/>
    <w:semiHidden/>
    <w:unhideWhenUsed/>
    <w:rsid w:val="00BC3368"/>
    <w:rPr>
      <w:color w:val="954F72" w:themeColor="followedHyperlink"/>
      <w:u w:val="single"/>
    </w:rPr>
  </w:style>
  <w:style w:type="character" w:customStyle="1" w:styleId="2Char">
    <w:name w:val="Επικεφαλίδα 2 Char"/>
    <w:basedOn w:val="a1"/>
    <w:link w:val="2"/>
    <w:uiPriority w:val="9"/>
    <w:rsid w:val="00C220C3"/>
    <w:rPr>
      <w:rFonts w:ascii="Calibri" w:eastAsia="Times New Roman" w:hAnsi="Calibri" w:cs="Calibri"/>
      <w:b/>
      <w:kern w:val="1"/>
      <w:sz w:val="24"/>
      <w:lang w:eastAsia="zh-CN"/>
    </w:rPr>
  </w:style>
  <w:style w:type="numbering" w:customStyle="1" w:styleId="10">
    <w:name w:val="Χωρίς λίστα1"/>
    <w:next w:val="a3"/>
    <w:uiPriority w:val="99"/>
    <w:semiHidden/>
    <w:unhideWhenUsed/>
    <w:rsid w:val="00C220C3"/>
  </w:style>
  <w:style w:type="character" w:customStyle="1" w:styleId="WW8Num1z0">
    <w:name w:val="WW8Num1z0"/>
    <w:rsid w:val="00C220C3"/>
  </w:style>
  <w:style w:type="character" w:customStyle="1" w:styleId="WW8Num1z1">
    <w:name w:val="WW8Num1z1"/>
    <w:rsid w:val="00C220C3"/>
  </w:style>
  <w:style w:type="character" w:customStyle="1" w:styleId="WW8Num1z2">
    <w:name w:val="WW8Num1z2"/>
    <w:rsid w:val="00C220C3"/>
  </w:style>
  <w:style w:type="character" w:customStyle="1" w:styleId="WW8Num1z3">
    <w:name w:val="WW8Num1z3"/>
    <w:rsid w:val="00C220C3"/>
  </w:style>
  <w:style w:type="character" w:customStyle="1" w:styleId="WW8Num1z4">
    <w:name w:val="WW8Num1z4"/>
    <w:rsid w:val="00C220C3"/>
  </w:style>
  <w:style w:type="character" w:customStyle="1" w:styleId="WW8Num1z5">
    <w:name w:val="WW8Num1z5"/>
    <w:rsid w:val="00C220C3"/>
  </w:style>
  <w:style w:type="character" w:customStyle="1" w:styleId="WW8Num1z6">
    <w:name w:val="WW8Num1z6"/>
    <w:rsid w:val="00C220C3"/>
  </w:style>
  <w:style w:type="character" w:customStyle="1" w:styleId="WW8Num1z7">
    <w:name w:val="WW8Num1z7"/>
    <w:rsid w:val="00C220C3"/>
  </w:style>
  <w:style w:type="character" w:customStyle="1" w:styleId="WW8Num1z8">
    <w:name w:val="WW8Num1z8"/>
    <w:rsid w:val="00C220C3"/>
  </w:style>
  <w:style w:type="character" w:customStyle="1" w:styleId="WW8Num2z0">
    <w:name w:val="WW8Num2z0"/>
    <w:rsid w:val="00C220C3"/>
  </w:style>
  <w:style w:type="character" w:customStyle="1" w:styleId="WW8Num2z1">
    <w:name w:val="WW8Num2z1"/>
    <w:rsid w:val="00C220C3"/>
  </w:style>
  <w:style w:type="character" w:customStyle="1" w:styleId="WW8Num2z2">
    <w:name w:val="WW8Num2z2"/>
    <w:rsid w:val="00C220C3"/>
  </w:style>
  <w:style w:type="character" w:customStyle="1" w:styleId="WW8Num2z3">
    <w:name w:val="WW8Num2z3"/>
    <w:rsid w:val="00C220C3"/>
  </w:style>
  <w:style w:type="character" w:customStyle="1" w:styleId="WW8Num2z4">
    <w:name w:val="WW8Num2z4"/>
    <w:rsid w:val="00C220C3"/>
  </w:style>
  <w:style w:type="character" w:customStyle="1" w:styleId="WW8Num2z5">
    <w:name w:val="WW8Num2z5"/>
    <w:rsid w:val="00C220C3"/>
  </w:style>
  <w:style w:type="character" w:customStyle="1" w:styleId="WW8Num2z6">
    <w:name w:val="WW8Num2z6"/>
    <w:rsid w:val="00C220C3"/>
  </w:style>
  <w:style w:type="character" w:customStyle="1" w:styleId="WW8Num2z7">
    <w:name w:val="WW8Num2z7"/>
    <w:rsid w:val="00C220C3"/>
  </w:style>
  <w:style w:type="character" w:customStyle="1" w:styleId="WW8Num2z8">
    <w:name w:val="WW8Num2z8"/>
    <w:rsid w:val="00C220C3"/>
  </w:style>
  <w:style w:type="character" w:customStyle="1" w:styleId="WW8Num3z0">
    <w:name w:val="WW8Num3z0"/>
    <w:rsid w:val="00C220C3"/>
  </w:style>
  <w:style w:type="character" w:customStyle="1" w:styleId="WW8Num4z0">
    <w:name w:val="WW8Num4z0"/>
    <w:rsid w:val="00C220C3"/>
  </w:style>
  <w:style w:type="character" w:customStyle="1" w:styleId="WW8Num5z0">
    <w:name w:val="WW8Num5z0"/>
    <w:rsid w:val="00C220C3"/>
    <w:rPr>
      <w:rFonts w:ascii="Times New Roman" w:hAnsi="Times New Roman" w:cs="Times New Roman"/>
      <w:sz w:val="22"/>
      <w:szCs w:val="24"/>
    </w:rPr>
  </w:style>
  <w:style w:type="character" w:customStyle="1" w:styleId="WW8Num5z1">
    <w:name w:val="WW8Num5z1"/>
    <w:rsid w:val="00C220C3"/>
  </w:style>
  <w:style w:type="character" w:customStyle="1" w:styleId="WW8Num5z2">
    <w:name w:val="WW8Num5z2"/>
    <w:rsid w:val="00C220C3"/>
  </w:style>
  <w:style w:type="character" w:customStyle="1" w:styleId="WW8Num5z3">
    <w:name w:val="WW8Num5z3"/>
    <w:rsid w:val="00C220C3"/>
  </w:style>
  <w:style w:type="character" w:customStyle="1" w:styleId="WW8Num5z4">
    <w:name w:val="WW8Num5z4"/>
    <w:rsid w:val="00C220C3"/>
  </w:style>
  <w:style w:type="character" w:customStyle="1" w:styleId="WW8Num5z5">
    <w:name w:val="WW8Num5z5"/>
    <w:rsid w:val="00C220C3"/>
  </w:style>
  <w:style w:type="character" w:customStyle="1" w:styleId="WW8Num5z6">
    <w:name w:val="WW8Num5z6"/>
    <w:rsid w:val="00C220C3"/>
  </w:style>
  <w:style w:type="character" w:customStyle="1" w:styleId="WW8Num5z7">
    <w:name w:val="WW8Num5z7"/>
    <w:rsid w:val="00C220C3"/>
  </w:style>
  <w:style w:type="character" w:customStyle="1" w:styleId="WW8Num5z8">
    <w:name w:val="WW8Num5z8"/>
    <w:rsid w:val="00C220C3"/>
  </w:style>
  <w:style w:type="character" w:customStyle="1" w:styleId="WW8Num6z0">
    <w:name w:val="WW8Num6z0"/>
    <w:rsid w:val="00C220C3"/>
    <w:rPr>
      <w:rFonts w:ascii="Times New Roman" w:hAnsi="Times New Roman" w:cs="Times New Roman"/>
    </w:rPr>
  </w:style>
  <w:style w:type="character" w:customStyle="1" w:styleId="WW8Num6z1">
    <w:name w:val="WW8Num6z1"/>
    <w:rsid w:val="00C220C3"/>
  </w:style>
  <w:style w:type="character" w:customStyle="1" w:styleId="WW8Num6z2">
    <w:name w:val="WW8Num6z2"/>
    <w:rsid w:val="00C220C3"/>
  </w:style>
  <w:style w:type="character" w:customStyle="1" w:styleId="WW8Num6z3">
    <w:name w:val="WW8Num6z3"/>
    <w:rsid w:val="00C220C3"/>
  </w:style>
  <w:style w:type="character" w:customStyle="1" w:styleId="WW8Num6z4">
    <w:name w:val="WW8Num6z4"/>
    <w:rsid w:val="00C220C3"/>
  </w:style>
  <w:style w:type="character" w:customStyle="1" w:styleId="WW8Num6z5">
    <w:name w:val="WW8Num6z5"/>
    <w:rsid w:val="00C220C3"/>
  </w:style>
  <w:style w:type="character" w:customStyle="1" w:styleId="WW8Num6z6">
    <w:name w:val="WW8Num6z6"/>
    <w:rsid w:val="00C220C3"/>
  </w:style>
  <w:style w:type="character" w:customStyle="1" w:styleId="WW8Num6z7">
    <w:name w:val="WW8Num6z7"/>
    <w:rsid w:val="00C220C3"/>
  </w:style>
  <w:style w:type="character" w:customStyle="1" w:styleId="WW8Num6z8">
    <w:name w:val="WW8Num6z8"/>
    <w:rsid w:val="00C220C3"/>
  </w:style>
  <w:style w:type="character" w:customStyle="1" w:styleId="WW8Num7z0">
    <w:name w:val="WW8Num7z0"/>
    <w:rsid w:val="00C220C3"/>
  </w:style>
  <w:style w:type="character" w:customStyle="1" w:styleId="WW8Num7z1">
    <w:name w:val="WW8Num7z1"/>
    <w:rsid w:val="00C220C3"/>
  </w:style>
  <w:style w:type="character" w:customStyle="1" w:styleId="WW8Num7z2">
    <w:name w:val="WW8Num7z2"/>
    <w:rsid w:val="00C220C3"/>
  </w:style>
  <w:style w:type="character" w:customStyle="1" w:styleId="WW8Num7z3">
    <w:name w:val="WW8Num7z3"/>
    <w:rsid w:val="00C220C3"/>
  </w:style>
  <w:style w:type="character" w:customStyle="1" w:styleId="WW8Num7z4">
    <w:name w:val="WW8Num7z4"/>
    <w:rsid w:val="00C220C3"/>
  </w:style>
  <w:style w:type="character" w:customStyle="1" w:styleId="WW8Num7z5">
    <w:name w:val="WW8Num7z5"/>
    <w:rsid w:val="00C220C3"/>
  </w:style>
  <w:style w:type="character" w:customStyle="1" w:styleId="WW8Num7z6">
    <w:name w:val="WW8Num7z6"/>
    <w:rsid w:val="00C220C3"/>
  </w:style>
  <w:style w:type="character" w:customStyle="1" w:styleId="WW8Num7z7">
    <w:name w:val="WW8Num7z7"/>
    <w:rsid w:val="00C220C3"/>
  </w:style>
  <w:style w:type="character" w:customStyle="1" w:styleId="WW8Num7z8">
    <w:name w:val="WW8Num7z8"/>
    <w:rsid w:val="00C220C3"/>
  </w:style>
  <w:style w:type="character" w:customStyle="1" w:styleId="WW8Num8z0">
    <w:name w:val="WW8Num8z0"/>
    <w:rsid w:val="00C220C3"/>
    <w:rPr>
      <w:rFonts w:cs="Calibri"/>
      <w:b w:val="0"/>
      <w:bCs w:val="0"/>
      <w:i w:val="0"/>
      <w:iCs w:val="0"/>
      <w:color w:val="000000"/>
      <w:sz w:val="22"/>
      <w:szCs w:val="22"/>
    </w:rPr>
  </w:style>
  <w:style w:type="character" w:customStyle="1" w:styleId="WW8Num8z1">
    <w:name w:val="WW8Num8z1"/>
    <w:rsid w:val="00C220C3"/>
  </w:style>
  <w:style w:type="character" w:customStyle="1" w:styleId="WW8Num8z2">
    <w:name w:val="WW8Num8z2"/>
    <w:rsid w:val="00C220C3"/>
  </w:style>
  <w:style w:type="character" w:customStyle="1" w:styleId="WW8Num8z3">
    <w:name w:val="WW8Num8z3"/>
    <w:rsid w:val="00C220C3"/>
  </w:style>
  <w:style w:type="character" w:customStyle="1" w:styleId="WW8Num8z4">
    <w:name w:val="WW8Num8z4"/>
    <w:rsid w:val="00C220C3"/>
  </w:style>
  <w:style w:type="character" w:customStyle="1" w:styleId="WW8Num8z5">
    <w:name w:val="WW8Num8z5"/>
    <w:rsid w:val="00C220C3"/>
  </w:style>
  <w:style w:type="character" w:customStyle="1" w:styleId="WW8Num8z6">
    <w:name w:val="WW8Num8z6"/>
    <w:rsid w:val="00C220C3"/>
  </w:style>
  <w:style w:type="character" w:customStyle="1" w:styleId="WW8Num8z7">
    <w:name w:val="WW8Num8z7"/>
    <w:rsid w:val="00C220C3"/>
  </w:style>
  <w:style w:type="character" w:customStyle="1" w:styleId="WW8Num8z8">
    <w:name w:val="WW8Num8z8"/>
    <w:rsid w:val="00C220C3"/>
  </w:style>
  <w:style w:type="character" w:customStyle="1" w:styleId="WW8Num4z1">
    <w:name w:val="WW8Num4z1"/>
    <w:rsid w:val="00C220C3"/>
  </w:style>
  <w:style w:type="character" w:customStyle="1" w:styleId="WW8Num4z2">
    <w:name w:val="WW8Num4z2"/>
    <w:rsid w:val="00C220C3"/>
  </w:style>
  <w:style w:type="character" w:customStyle="1" w:styleId="WW8Num4z3">
    <w:name w:val="WW8Num4z3"/>
    <w:rsid w:val="00C220C3"/>
  </w:style>
  <w:style w:type="character" w:customStyle="1" w:styleId="WW8Num4z4">
    <w:name w:val="WW8Num4z4"/>
    <w:rsid w:val="00C220C3"/>
  </w:style>
  <w:style w:type="character" w:customStyle="1" w:styleId="WW8Num4z5">
    <w:name w:val="WW8Num4z5"/>
    <w:rsid w:val="00C220C3"/>
  </w:style>
  <w:style w:type="character" w:customStyle="1" w:styleId="WW8Num4z6">
    <w:name w:val="WW8Num4z6"/>
    <w:rsid w:val="00C220C3"/>
  </w:style>
  <w:style w:type="character" w:customStyle="1" w:styleId="WW8Num4z7">
    <w:name w:val="WW8Num4z7"/>
    <w:rsid w:val="00C220C3"/>
  </w:style>
  <w:style w:type="character" w:customStyle="1" w:styleId="WW8Num4z8">
    <w:name w:val="WW8Num4z8"/>
    <w:rsid w:val="00C220C3"/>
  </w:style>
  <w:style w:type="character" w:customStyle="1" w:styleId="WW8Num9z0">
    <w:name w:val="WW8Num9z0"/>
    <w:rsid w:val="00C220C3"/>
  </w:style>
  <w:style w:type="character" w:customStyle="1" w:styleId="WW8Num9z1">
    <w:name w:val="WW8Num9z1"/>
    <w:rsid w:val="00C220C3"/>
  </w:style>
  <w:style w:type="character" w:customStyle="1" w:styleId="WW8Num9z2">
    <w:name w:val="WW8Num9z2"/>
    <w:rsid w:val="00C220C3"/>
  </w:style>
  <w:style w:type="character" w:customStyle="1" w:styleId="WW8Num9z3">
    <w:name w:val="WW8Num9z3"/>
    <w:rsid w:val="00C220C3"/>
  </w:style>
  <w:style w:type="character" w:customStyle="1" w:styleId="WW8Num9z4">
    <w:name w:val="WW8Num9z4"/>
    <w:rsid w:val="00C220C3"/>
  </w:style>
  <w:style w:type="character" w:customStyle="1" w:styleId="WW8Num9z5">
    <w:name w:val="WW8Num9z5"/>
    <w:rsid w:val="00C220C3"/>
  </w:style>
  <w:style w:type="character" w:customStyle="1" w:styleId="WW8Num9z6">
    <w:name w:val="WW8Num9z6"/>
    <w:rsid w:val="00C220C3"/>
  </w:style>
  <w:style w:type="character" w:customStyle="1" w:styleId="WW8Num9z7">
    <w:name w:val="WW8Num9z7"/>
    <w:rsid w:val="00C220C3"/>
  </w:style>
  <w:style w:type="character" w:customStyle="1" w:styleId="WW8Num9z8">
    <w:name w:val="WW8Num9z8"/>
    <w:rsid w:val="00C220C3"/>
  </w:style>
  <w:style w:type="character" w:customStyle="1" w:styleId="40">
    <w:name w:val="Προεπιλεγμένη γραμματοσειρά4"/>
    <w:rsid w:val="00C220C3"/>
  </w:style>
  <w:style w:type="character" w:customStyle="1" w:styleId="WW8Num10z0">
    <w:name w:val="WW8Num10z0"/>
    <w:rsid w:val="00C220C3"/>
  </w:style>
  <w:style w:type="character" w:customStyle="1" w:styleId="WW8Num10z1">
    <w:name w:val="WW8Num10z1"/>
    <w:rsid w:val="00C220C3"/>
  </w:style>
  <w:style w:type="character" w:customStyle="1" w:styleId="WW8Num10z2">
    <w:name w:val="WW8Num10z2"/>
    <w:rsid w:val="00C220C3"/>
  </w:style>
  <w:style w:type="character" w:customStyle="1" w:styleId="WW8Num10z3">
    <w:name w:val="WW8Num10z3"/>
    <w:rsid w:val="00C220C3"/>
  </w:style>
  <w:style w:type="character" w:customStyle="1" w:styleId="WW8Num10z4">
    <w:name w:val="WW8Num10z4"/>
    <w:rsid w:val="00C220C3"/>
  </w:style>
  <w:style w:type="character" w:customStyle="1" w:styleId="WW8Num10z5">
    <w:name w:val="WW8Num10z5"/>
    <w:rsid w:val="00C220C3"/>
  </w:style>
  <w:style w:type="character" w:customStyle="1" w:styleId="WW8Num10z6">
    <w:name w:val="WW8Num10z6"/>
    <w:rsid w:val="00C220C3"/>
  </w:style>
  <w:style w:type="character" w:customStyle="1" w:styleId="WW8Num10z7">
    <w:name w:val="WW8Num10z7"/>
    <w:rsid w:val="00C220C3"/>
  </w:style>
  <w:style w:type="character" w:customStyle="1" w:styleId="WW8Num10z8">
    <w:name w:val="WW8Num10z8"/>
    <w:rsid w:val="00C220C3"/>
  </w:style>
  <w:style w:type="character" w:customStyle="1" w:styleId="31">
    <w:name w:val="Προεπιλεγμένη γραμματοσειρά3"/>
    <w:rsid w:val="00C220C3"/>
  </w:style>
  <w:style w:type="character" w:customStyle="1" w:styleId="WW8Num3z1">
    <w:name w:val="WW8Num3z1"/>
    <w:rsid w:val="00C220C3"/>
  </w:style>
  <w:style w:type="character" w:customStyle="1" w:styleId="WW8Num3z2">
    <w:name w:val="WW8Num3z2"/>
    <w:rsid w:val="00C220C3"/>
  </w:style>
  <w:style w:type="character" w:customStyle="1" w:styleId="WW8Num3z3">
    <w:name w:val="WW8Num3z3"/>
    <w:rsid w:val="00C220C3"/>
  </w:style>
  <w:style w:type="character" w:customStyle="1" w:styleId="WW8Num3z4">
    <w:name w:val="WW8Num3z4"/>
    <w:rsid w:val="00C220C3"/>
  </w:style>
  <w:style w:type="character" w:customStyle="1" w:styleId="WW8Num3z5">
    <w:name w:val="WW8Num3z5"/>
    <w:rsid w:val="00C220C3"/>
  </w:style>
  <w:style w:type="character" w:customStyle="1" w:styleId="WW8Num3z6">
    <w:name w:val="WW8Num3z6"/>
    <w:rsid w:val="00C220C3"/>
  </w:style>
  <w:style w:type="character" w:customStyle="1" w:styleId="WW8Num3z7">
    <w:name w:val="WW8Num3z7"/>
    <w:rsid w:val="00C220C3"/>
  </w:style>
  <w:style w:type="character" w:customStyle="1" w:styleId="WW8Num3z8">
    <w:name w:val="WW8Num3z8"/>
    <w:rsid w:val="00C220C3"/>
  </w:style>
  <w:style w:type="character" w:customStyle="1" w:styleId="WW8Num11z0">
    <w:name w:val="WW8Num11z0"/>
    <w:rsid w:val="00C220C3"/>
  </w:style>
  <w:style w:type="character" w:customStyle="1" w:styleId="WW8Num11z1">
    <w:name w:val="WW8Num11z1"/>
    <w:rsid w:val="00C220C3"/>
  </w:style>
  <w:style w:type="character" w:customStyle="1" w:styleId="WW8Num11z2">
    <w:name w:val="WW8Num11z2"/>
    <w:rsid w:val="00C220C3"/>
  </w:style>
  <w:style w:type="character" w:customStyle="1" w:styleId="WW8Num11z3">
    <w:name w:val="WW8Num11z3"/>
    <w:rsid w:val="00C220C3"/>
  </w:style>
  <w:style w:type="character" w:customStyle="1" w:styleId="WW8Num11z4">
    <w:name w:val="WW8Num11z4"/>
    <w:rsid w:val="00C220C3"/>
  </w:style>
  <w:style w:type="character" w:customStyle="1" w:styleId="WW8Num11z5">
    <w:name w:val="WW8Num11z5"/>
    <w:rsid w:val="00C220C3"/>
  </w:style>
  <w:style w:type="character" w:customStyle="1" w:styleId="WW8Num11z6">
    <w:name w:val="WW8Num11z6"/>
    <w:rsid w:val="00C220C3"/>
  </w:style>
  <w:style w:type="character" w:customStyle="1" w:styleId="WW8Num11z7">
    <w:name w:val="WW8Num11z7"/>
    <w:rsid w:val="00C220C3"/>
  </w:style>
  <w:style w:type="character" w:customStyle="1" w:styleId="WW8Num11z8">
    <w:name w:val="WW8Num11z8"/>
    <w:rsid w:val="00C220C3"/>
  </w:style>
  <w:style w:type="character" w:customStyle="1" w:styleId="WW8Num12z0">
    <w:name w:val="WW8Num12z0"/>
    <w:rsid w:val="00C220C3"/>
  </w:style>
  <w:style w:type="character" w:customStyle="1" w:styleId="WW8Num12z1">
    <w:name w:val="WW8Num12z1"/>
    <w:rsid w:val="00C220C3"/>
  </w:style>
  <w:style w:type="character" w:customStyle="1" w:styleId="WW8Num12z2">
    <w:name w:val="WW8Num12z2"/>
    <w:rsid w:val="00C220C3"/>
  </w:style>
  <w:style w:type="character" w:customStyle="1" w:styleId="WW8Num12z3">
    <w:name w:val="WW8Num12z3"/>
    <w:rsid w:val="00C220C3"/>
  </w:style>
  <w:style w:type="character" w:customStyle="1" w:styleId="WW8Num12z4">
    <w:name w:val="WW8Num12z4"/>
    <w:rsid w:val="00C220C3"/>
  </w:style>
  <w:style w:type="character" w:customStyle="1" w:styleId="WW8Num12z5">
    <w:name w:val="WW8Num12z5"/>
    <w:rsid w:val="00C220C3"/>
  </w:style>
  <w:style w:type="character" w:customStyle="1" w:styleId="WW8Num12z6">
    <w:name w:val="WW8Num12z6"/>
    <w:rsid w:val="00C220C3"/>
  </w:style>
  <w:style w:type="character" w:customStyle="1" w:styleId="WW8Num12z7">
    <w:name w:val="WW8Num12z7"/>
    <w:rsid w:val="00C220C3"/>
  </w:style>
  <w:style w:type="character" w:customStyle="1" w:styleId="WW8Num12z8">
    <w:name w:val="WW8Num12z8"/>
    <w:rsid w:val="00C220C3"/>
  </w:style>
  <w:style w:type="character" w:customStyle="1" w:styleId="21">
    <w:name w:val="Προεπιλεγμένη γραμματοσειρά2"/>
    <w:rsid w:val="00C220C3"/>
  </w:style>
  <w:style w:type="character" w:customStyle="1" w:styleId="11">
    <w:name w:val="Προεπιλεγμένη γραμματοσειρά1"/>
    <w:rsid w:val="00C220C3"/>
  </w:style>
  <w:style w:type="character" w:customStyle="1" w:styleId="DefaultParagraphFont1">
    <w:name w:val="Default Paragraph Font1"/>
    <w:rsid w:val="00C220C3"/>
  </w:style>
  <w:style w:type="character" w:customStyle="1" w:styleId="Char10">
    <w:name w:val="Κεφαλίδα Char1"/>
    <w:rsid w:val="00C220C3"/>
    <w:rPr>
      <w:rFonts w:ascii="Calibri" w:eastAsia="Calibri" w:hAnsi="Calibri" w:cs="Times New Roman"/>
    </w:rPr>
  </w:style>
  <w:style w:type="character" w:customStyle="1" w:styleId="ListLabel1">
    <w:name w:val="ListLabel 1"/>
    <w:rsid w:val="00C220C3"/>
    <w:rPr>
      <w:rFonts w:cs="Courier New"/>
    </w:rPr>
  </w:style>
  <w:style w:type="character" w:customStyle="1" w:styleId="af2">
    <w:name w:val="Χαρακτήρες αρίθμησης"/>
    <w:rsid w:val="00C220C3"/>
  </w:style>
  <w:style w:type="character" w:styleId="af3">
    <w:name w:val="footnote reference"/>
    <w:rsid w:val="00C220C3"/>
    <w:rPr>
      <w:vertAlign w:val="superscript"/>
    </w:rPr>
  </w:style>
  <w:style w:type="character" w:customStyle="1" w:styleId="af4">
    <w:name w:val="Κουκκίδες"/>
    <w:rsid w:val="00C220C3"/>
    <w:rPr>
      <w:rFonts w:ascii="OpenSymbol" w:eastAsia="OpenSymbol" w:hAnsi="OpenSymbol" w:cs="OpenSymbol"/>
    </w:rPr>
  </w:style>
  <w:style w:type="character" w:customStyle="1" w:styleId="WW8Num20z0">
    <w:name w:val="WW8Num20z0"/>
    <w:rsid w:val="00C220C3"/>
    <w:rPr>
      <w:rFonts w:ascii="Times New Roman" w:hAnsi="Times New Roman" w:cs="Times New Roman"/>
      <w:sz w:val="22"/>
      <w:szCs w:val="24"/>
    </w:rPr>
  </w:style>
  <w:style w:type="character" w:customStyle="1" w:styleId="WW8Num20z1">
    <w:name w:val="WW8Num20z1"/>
    <w:rsid w:val="00C220C3"/>
  </w:style>
  <w:style w:type="character" w:customStyle="1" w:styleId="WW8Num20z2">
    <w:name w:val="WW8Num20z2"/>
    <w:rsid w:val="00C220C3"/>
  </w:style>
  <w:style w:type="character" w:customStyle="1" w:styleId="WW8Num20z3">
    <w:name w:val="WW8Num20z3"/>
    <w:rsid w:val="00C220C3"/>
  </w:style>
  <w:style w:type="character" w:customStyle="1" w:styleId="WW8Num20z4">
    <w:name w:val="WW8Num20z4"/>
    <w:rsid w:val="00C220C3"/>
  </w:style>
  <w:style w:type="character" w:customStyle="1" w:styleId="WW8Num20z5">
    <w:name w:val="WW8Num20z5"/>
    <w:rsid w:val="00C220C3"/>
  </w:style>
  <w:style w:type="character" w:customStyle="1" w:styleId="WW8Num20z6">
    <w:name w:val="WW8Num20z6"/>
    <w:rsid w:val="00C220C3"/>
  </w:style>
  <w:style w:type="character" w:customStyle="1" w:styleId="WW8Num20z7">
    <w:name w:val="WW8Num20z7"/>
    <w:rsid w:val="00C220C3"/>
  </w:style>
  <w:style w:type="character" w:customStyle="1" w:styleId="WW8Num20z8">
    <w:name w:val="WW8Num20z8"/>
    <w:rsid w:val="00C220C3"/>
  </w:style>
  <w:style w:type="character" w:customStyle="1" w:styleId="WW8Num21z0">
    <w:name w:val="WW8Num21z0"/>
    <w:rsid w:val="00C220C3"/>
    <w:rPr>
      <w:rFonts w:ascii="Times New Roman" w:hAnsi="Times New Roman" w:cs="Times New Roman"/>
    </w:rPr>
  </w:style>
  <w:style w:type="character" w:customStyle="1" w:styleId="WW8Num21z1">
    <w:name w:val="WW8Num21z1"/>
    <w:rsid w:val="00C220C3"/>
  </w:style>
  <w:style w:type="character" w:customStyle="1" w:styleId="WW8Num21z2">
    <w:name w:val="WW8Num21z2"/>
    <w:rsid w:val="00C220C3"/>
  </w:style>
  <w:style w:type="character" w:customStyle="1" w:styleId="WW8Num21z3">
    <w:name w:val="WW8Num21z3"/>
    <w:rsid w:val="00C220C3"/>
  </w:style>
  <w:style w:type="character" w:customStyle="1" w:styleId="WW8Num21z4">
    <w:name w:val="WW8Num21z4"/>
    <w:rsid w:val="00C220C3"/>
  </w:style>
  <w:style w:type="character" w:customStyle="1" w:styleId="WW8Num21z5">
    <w:name w:val="WW8Num21z5"/>
    <w:rsid w:val="00C220C3"/>
  </w:style>
  <w:style w:type="character" w:customStyle="1" w:styleId="WW8Num21z6">
    <w:name w:val="WW8Num21z6"/>
    <w:rsid w:val="00C220C3"/>
  </w:style>
  <w:style w:type="character" w:customStyle="1" w:styleId="WW8Num21z7">
    <w:name w:val="WW8Num21z7"/>
    <w:rsid w:val="00C220C3"/>
  </w:style>
  <w:style w:type="character" w:customStyle="1" w:styleId="WW8Num21z8">
    <w:name w:val="WW8Num21z8"/>
    <w:rsid w:val="00C220C3"/>
  </w:style>
  <w:style w:type="character" w:customStyle="1" w:styleId="WW8Num23z0">
    <w:name w:val="WW8Num23z0"/>
    <w:rsid w:val="00C220C3"/>
  </w:style>
  <w:style w:type="character" w:customStyle="1" w:styleId="WW8Num23z1">
    <w:name w:val="WW8Num23z1"/>
    <w:rsid w:val="00C220C3"/>
  </w:style>
  <w:style w:type="character" w:customStyle="1" w:styleId="WW8Num23z2">
    <w:name w:val="WW8Num23z2"/>
    <w:rsid w:val="00C220C3"/>
  </w:style>
  <w:style w:type="character" w:customStyle="1" w:styleId="WW8Num23z3">
    <w:name w:val="WW8Num23z3"/>
    <w:rsid w:val="00C220C3"/>
  </w:style>
  <w:style w:type="character" w:customStyle="1" w:styleId="WW8Num23z4">
    <w:name w:val="WW8Num23z4"/>
    <w:rsid w:val="00C220C3"/>
  </w:style>
  <w:style w:type="character" w:customStyle="1" w:styleId="WW8Num23z5">
    <w:name w:val="WW8Num23z5"/>
    <w:rsid w:val="00C220C3"/>
  </w:style>
  <w:style w:type="character" w:customStyle="1" w:styleId="WW8Num23z6">
    <w:name w:val="WW8Num23z6"/>
    <w:rsid w:val="00C220C3"/>
  </w:style>
  <w:style w:type="character" w:customStyle="1" w:styleId="WW8Num23z7">
    <w:name w:val="WW8Num23z7"/>
    <w:rsid w:val="00C220C3"/>
  </w:style>
  <w:style w:type="character" w:customStyle="1" w:styleId="WW8Num23z8">
    <w:name w:val="WW8Num23z8"/>
    <w:rsid w:val="00C220C3"/>
  </w:style>
  <w:style w:type="character" w:customStyle="1" w:styleId="af5">
    <w:name w:val="Χαρακτήρες σημείωσης τέλους"/>
    <w:rsid w:val="00C220C3"/>
    <w:rPr>
      <w:vertAlign w:val="superscript"/>
    </w:rPr>
  </w:style>
  <w:style w:type="character" w:customStyle="1" w:styleId="WW-">
    <w:name w:val="WW-Χαρακτήρες σημείωσης τέλους"/>
    <w:rsid w:val="00C220C3"/>
  </w:style>
  <w:style w:type="paragraph" w:customStyle="1" w:styleId="af6">
    <w:name w:val="Επικεφαλίδα"/>
    <w:basedOn w:val="a"/>
    <w:next w:val="a0"/>
    <w:rsid w:val="00C220C3"/>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7">
    <w:name w:val="List"/>
    <w:basedOn w:val="a0"/>
    <w:rsid w:val="00C220C3"/>
    <w:pPr>
      <w:suppressAutoHyphens/>
      <w:spacing w:after="120" w:line="276" w:lineRule="auto"/>
      <w:ind w:firstLine="397"/>
    </w:pPr>
    <w:rPr>
      <w:rFonts w:ascii="Calibri" w:hAnsi="Calibri" w:cs="Mangal"/>
      <w:kern w:val="1"/>
      <w:szCs w:val="22"/>
      <w:lang w:eastAsia="zh-CN"/>
    </w:rPr>
  </w:style>
  <w:style w:type="paragraph" w:styleId="af8">
    <w:name w:val="caption"/>
    <w:basedOn w:val="a"/>
    <w:qFormat/>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9">
    <w:name w:val="Ευρετήριο"/>
    <w:basedOn w:val="a"/>
    <w:rsid w:val="00C220C3"/>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2">
    <w:name w:val="Λεζάντα3"/>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2">
    <w:name w:val="Λεζάντα2"/>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BlockText1">
    <w:name w:val="Block Text1"/>
    <w:basedOn w:val="a"/>
    <w:rsid w:val="00C220C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C220C3"/>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C220C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1">
    <w:name w:val="Balloon Text1"/>
    <w:basedOn w:val="a"/>
    <w:rsid w:val="00C220C3"/>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
    <w:rsid w:val="00C220C3"/>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
    <w:rsid w:val="00C220C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C220C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C220C3"/>
    <w:pPr>
      <w:jc w:val="center"/>
    </w:pPr>
    <w:rPr>
      <w:b/>
      <w:bCs/>
    </w:rPr>
  </w:style>
  <w:style w:type="paragraph" w:styleId="afc">
    <w:name w:val="footnote text"/>
    <w:basedOn w:val="a"/>
    <w:link w:val="Char6"/>
    <w:rsid w:val="00C220C3"/>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6">
    <w:name w:val="Κείμενο υποσημείωσης Char"/>
    <w:basedOn w:val="a1"/>
    <w:link w:val="afc"/>
    <w:rsid w:val="00C220C3"/>
    <w:rPr>
      <w:rFonts w:ascii="Calibri" w:eastAsia="Times New Roman" w:hAnsi="Calibri" w:cs="Calibri"/>
      <w:kern w:val="1"/>
      <w:sz w:val="20"/>
      <w:szCs w:val="20"/>
      <w:shd w:val="clear" w:color="auto" w:fill="BFBFBF"/>
      <w:lang w:eastAsia="zh-CN"/>
    </w:rPr>
  </w:style>
  <w:style w:type="paragraph" w:customStyle="1" w:styleId="13">
    <w:name w:val="Βασικό1"/>
    <w:rsid w:val="00C220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styleId="afe">
    <w:name w:val="Title"/>
    <w:basedOn w:val="af6"/>
    <w:next w:val="a0"/>
    <w:link w:val="Char7"/>
    <w:qFormat/>
    <w:rsid w:val="00C220C3"/>
  </w:style>
  <w:style w:type="character" w:customStyle="1" w:styleId="Char7">
    <w:name w:val="Τίτλος Char"/>
    <w:basedOn w:val="a1"/>
    <w:link w:val="afe"/>
    <w:rsid w:val="00C220C3"/>
    <w:rPr>
      <w:rFonts w:ascii="Arial" w:eastAsia="Microsoft YaHei" w:hAnsi="Arial" w:cs="Mangal"/>
      <w:kern w:val="1"/>
      <w:sz w:val="28"/>
      <w:szCs w:val="28"/>
      <w:lang w:eastAsia="zh-CN"/>
    </w:rPr>
  </w:style>
  <w:style w:type="paragraph" w:styleId="aff">
    <w:name w:val="Subtitle"/>
    <w:basedOn w:val="af6"/>
    <w:next w:val="a0"/>
    <w:link w:val="Char8"/>
    <w:qFormat/>
    <w:rsid w:val="00C220C3"/>
  </w:style>
  <w:style w:type="character" w:customStyle="1" w:styleId="Char8">
    <w:name w:val="Υπότιτλος Char"/>
    <w:basedOn w:val="a1"/>
    <w:link w:val="aff"/>
    <w:rsid w:val="00C220C3"/>
    <w:rPr>
      <w:rFonts w:ascii="Arial" w:eastAsia="Microsoft YaHei" w:hAnsi="Arial" w:cs="Mangal"/>
      <w:kern w:val="1"/>
      <w:sz w:val="28"/>
      <w:szCs w:val="28"/>
      <w:lang w:eastAsia="zh-CN"/>
    </w:rPr>
  </w:style>
  <w:style w:type="paragraph" w:customStyle="1" w:styleId="aff0">
    <w:name w:val="Προμορφοποιημένο κείμενο"/>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aff1">
    <w:name w:val="Οριζόντια γραμμή"/>
    <w:basedOn w:val="a"/>
    <w:next w:val="a0"/>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C220C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220C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C220C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220C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20C3"/>
    <w:pPr>
      <w:numPr>
        <w:numId w:val="25"/>
      </w:numPr>
    </w:pPr>
  </w:style>
  <w:style w:type="paragraph" w:customStyle="1" w:styleId="Point1">
    <w:name w:val="Point 1"/>
    <w:basedOn w:val="a"/>
    <w:rsid w:val="00C220C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20C3"/>
    <w:pPr>
      <w:numPr>
        <w:numId w:val="26"/>
      </w:numPr>
    </w:pPr>
  </w:style>
  <w:style w:type="paragraph" w:customStyle="1" w:styleId="Text1">
    <w:name w:val="Text 1"/>
    <w:basedOn w:val="a"/>
    <w:rsid w:val="00C220C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220C3"/>
    <w:pPr>
      <w:numPr>
        <w:numId w:val="2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C220C3"/>
    <w:pPr>
      <w:suppressAutoHyphens/>
      <w:spacing w:after="200" w:line="276" w:lineRule="auto"/>
      <w:ind w:firstLine="397"/>
    </w:pPr>
    <w:rPr>
      <w:rFonts w:ascii="Calibri" w:eastAsia="Times New Roman" w:hAnsi="Calibri" w:cs="Calibri"/>
      <w:kern w:val="1"/>
      <w:lang w:eastAsia="zh-CN"/>
    </w:rPr>
  </w:style>
  <w:style w:type="numbering" w:customStyle="1" w:styleId="23">
    <w:name w:val="Χωρίς λίστα2"/>
    <w:next w:val="a3"/>
    <w:uiPriority w:val="99"/>
    <w:semiHidden/>
    <w:unhideWhenUsed/>
    <w:rsid w:val="00CC39A1"/>
  </w:style>
  <w:style w:type="table" w:customStyle="1" w:styleId="14">
    <w:name w:val="Πλέγμα πίνακα1"/>
    <w:basedOn w:val="a2"/>
    <w:next w:val="a5"/>
    <w:uiPriority w:val="59"/>
    <w:rsid w:val="00F55111"/>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2"/>
    <w:next w:val="a5"/>
    <w:uiPriority w:val="99"/>
    <w:rsid w:val="00CD266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rsid w:val="008D73C0"/>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a1"/>
    <w:rsid w:val="008D73C0"/>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a1"/>
    <w:rsid w:val="008D73C0"/>
    <w:rPr>
      <w:rFonts w:ascii="Calibri" w:hAnsi="Calibri" w:cs="Calibri" w:hint="default"/>
      <w:b w:val="0"/>
      <w:bCs w:val="0"/>
      <w:i w:val="0"/>
      <w:iCs w:val="0"/>
      <w:strike w:val="0"/>
      <w:dstrike w:val="0"/>
      <w:color w:val="FF0000"/>
      <w:sz w:val="22"/>
      <w:szCs w:val="22"/>
      <w:u w:val="none"/>
      <w:effect w:val="none"/>
    </w:rPr>
  </w:style>
  <w:style w:type="character" w:customStyle="1" w:styleId="characteristiclabel">
    <w:name w:val="characteristiclabel"/>
    <w:basedOn w:val="a1"/>
    <w:rsid w:val="008D73C0"/>
  </w:style>
  <w:style w:type="character" w:customStyle="1" w:styleId="characteristicvalue">
    <w:name w:val="characteristicvalue"/>
    <w:basedOn w:val="a1"/>
    <w:rsid w:val="008D73C0"/>
  </w:style>
  <w:style w:type="character" w:customStyle="1" w:styleId="value">
    <w:name w:val="value"/>
    <w:basedOn w:val="a1"/>
    <w:rsid w:val="008D73C0"/>
  </w:style>
  <w:style w:type="character" w:customStyle="1" w:styleId="label">
    <w:name w:val="label"/>
    <w:basedOn w:val="a1"/>
    <w:rsid w:val="008D73C0"/>
  </w:style>
  <w:style w:type="paragraph" w:customStyle="1" w:styleId="-11">
    <w:name w:val="Πολύχρωμη λίστα - ΄Εμφαση 11"/>
    <w:basedOn w:val="a"/>
    <w:qFormat/>
    <w:rsid w:val="00DF5D4D"/>
    <w:pPr>
      <w:spacing w:after="200" w:line="276" w:lineRule="auto"/>
      <w:ind w:left="720"/>
      <w:contextualSpacing/>
    </w:pPr>
    <w:rPr>
      <w:rFonts w:ascii="Calibri" w:eastAsia="Times New Roman" w:hAnsi="Calibri" w:cs="Times New Roman"/>
      <w:lang w:eastAsia="el-GR"/>
    </w:rPr>
  </w:style>
  <w:style w:type="paragraph" w:customStyle="1" w:styleId="CharCharCharCharCharCharCharCharCharCharCharCharCharCharCharChar">
    <w:name w:val="Char Char Char Char Char Char Char Char Char Char Char Char Char Char Char Char"/>
    <w:basedOn w:val="a"/>
    <w:semiHidden/>
    <w:rsid w:val="003D29B2"/>
    <w:pPr>
      <w:spacing w:line="240" w:lineRule="exact"/>
      <w:jc w:val="both"/>
    </w:pPr>
    <w:rPr>
      <w:rFonts w:ascii="Verdana" w:eastAsia="Times New Roman" w:hAnsi="Verdana" w:cs="Times New Roman"/>
      <w:sz w:val="20"/>
      <w:szCs w:val="20"/>
      <w:lang w:val="en-US"/>
    </w:rPr>
  </w:style>
  <w:style w:type="character" w:styleId="aff2">
    <w:name w:val="annotation reference"/>
    <w:basedOn w:val="a1"/>
    <w:uiPriority w:val="99"/>
    <w:semiHidden/>
    <w:unhideWhenUsed/>
    <w:rsid w:val="0099333C"/>
    <w:rPr>
      <w:sz w:val="16"/>
      <w:szCs w:val="16"/>
    </w:rPr>
  </w:style>
  <w:style w:type="paragraph" w:styleId="aff3">
    <w:name w:val="annotation text"/>
    <w:basedOn w:val="a"/>
    <w:link w:val="Char9"/>
    <w:uiPriority w:val="99"/>
    <w:semiHidden/>
    <w:unhideWhenUsed/>
    <w:rsid w:val="0099333C"/>
    <w:pPr>
      <w:spacing w:after="200" w:line="240" w:lineRule="auto"/>
    </w:pPr>
    <w:rPr>
      <w:rFonts w:ascii="Calibri" w:eastAsia="Calibri" w:hAnsi="Calibri" w:cs="Times New Roman"/>
      <w:sz w:val="20"/>
      <w:szCs w:val="20"/>
    </w:rPr>
  </w:style>
  <w:style w:type="character" w:customStyle="1" w:styleId="Char9">
    <w:name w:val="Κείμενο σχολίου Char"/>
    <w:basedOn w:val="a1"/>
    <w:link w:val="aff3"/>
    <w:uiPriority w:val="99"/>
    <w:semiHidden/>
    <w:rsid w:val="0099333C"/>
    <w:rPr>
      <w:rFonts w:ascii="Calibri" w:eastAsia="Calibri" w:hAnsi="Calibri" w:cs="Times New Roman"/>
      <w:sz w:val="20"/>
      <w:szCs w:val="20"/>
    </w:rPr>
  </w:style>
  <w:style w:type="paragraph" w:styleId="aff4">
    <w:name w:val="annotation subject"/>
    <w:basedOn w:val="aff3"/>
    <w:next w:val="aff3"/>
    <w:link w:val="Chara"/>
    <w:uiPriority w:val="99"/>
    <w:semiHidden/>
    <w:unhideWhenUsed/>
    <w:rsid w:val="0099333C"/>
    <w:rPr>
      <w:b/>
      <w:bCs/>
    </w:rPr>
  </w:style>
  <w:style w:type="character" w:customStyle="1" w:styleId="Chara">
    <w:name w:val="Θέμα σχολίου Char"/>
    <w:basedOn w:val="Char9"/>
    <w:link w:val="aff4"/>
    <w:uiPriority w:val="99"/>
    <w:semiHidden/>
    <w:rsid w:val="0099333C"/>
    <w:rPr>
      <w:rFonts w:ascii="Calibri" w:eastAsia="Calibri" w:hAnsi="Calibri" w:cs="Times New Roman"/>
      <w:b/>
      <w:bCs/>
      <w:sz w:val="20"/>
      <w:szCs w:val="20"/>
    </w:rPr>
  </w:style>
  <w:style w:type="character" w:customStyle="1" w:styleId="object">
    <w:name w:val="object"/>
    <w:basedOn w:val="a1"/>
    <w:rsid w:val="0099333C"/>
  </w:style>
  <w:style w:type="paragraph" w:styleId="Web">
    <w:name w:val="Normal (Web)"/>
    <w:basedOn w:val="a"/>
    <w:uiPriority w:val="99"/>
    <w:semiHidden/>
    <w:unhideWhenUsed/>
    <w:rsid w:val="0099333C"/>
    <w:pPr>
      <w:spacing w:after="200" w:line="276" w:lineRule="auto"/>
    </w:pPr>
    <w:rPr>
      <w:rFonts w:ascii="Times New Roman" w:eastAsia="Calibri" w:hAnsi="Times New Roman" w:cs="Times New Roman"/>
      <w:sz w:val="24"/>
      <w:szCs w:val="24"/>
    </w:rPr>
  </w:style>
  <w:style w:type="paragraph" w:customStyle="1" w:styleId="210">
    <w:name w:val="Σώμα κείμενου με εσοχή 21"/>
    <w:basedOn w:val="a"/>
    <w:rsid w:val="0099333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7C6673"/>
  </w:style>
</w:styles>
</file>

<file path=word/webSettings.xml><?xml version="1.0" encoding="utf-8"?>
<w:webSettings xmlns:r="http://schemas.openxmlformats.org/officeDocument/2006/relationships" xmlns:w="http://schemas.openxmlformats.org/wordprocessingml/2006/main">
  <w:divs>
    <w:div w:id="16516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53FC4-D785-4490-BBDA-74B62462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1982</Words>
  <Characters>10703</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Γερουκάλη Ελευθερία</dc:creator>
  <cp:lastModifiedBy>klivaditis</cp:lastModifiedBy>
  <cp:revision>3</cp:revision>
  <cp:lastPrinted>2018-02-12T11:25:00Z</cp:lastPrinted>
  <dcterms:created xsi:type="dcterms:W3CDTF">2018-02-14T09:42:00Z</dcterms:created>
  <dcterms:modified xsi:type="dcterms:W3CDTF">2018-02-14T10:05:00Z</dcterms:modified>
</cp:coreProperties>
</file>