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93" w:rsidRPr="00FE5FCA" w:rsidRDefault="00280B70" w:rsidP="00FE5FCA">
      <w:pPr>
        <w:pStyle w:val="1"/>
        <w:ind w:left="4320" w:firstLine="720"/>
        <w:jc w:val="both"/>
        <w:rPr>
          <w:rFonts w:ascii="Calibri" w:hAnsi="Calibri" w:cs="Arial"/>
          <w:sz w:val="22"/>
          <w:szCs w:val="22"/>
        </w:rPr>
      </w:pPr>
      <w:r w:rsidRPr="00280B7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-2.4pt;width:260.25pt;height:5.25pt;z-index:251657728" filled="f" stroked="f">
            <v:textbox inset="0,0,0,0">
              <w:txbxContent>
                <w:p w:rsidR="00B955EB" w:rsidRPr="000E4B99" w:rsidRDefault="00B955EB" w:rsidP="006B20FF">
                  <w:pPr>
                    <w:spacing w:after="0" w:line="264" w:lineRule="auto"/>
                    <w:rPr>
                      <w:lang w:val="de-DE"/>
                    </w:rPr>
                  </w:pPr>
                </w:p>
              </w:txbxContent>
            </v:textbox>
          </v:shape>
        </w:pict>
      </w:r>
    </w:p>
    <w:p w:rsidR="00C14EF4" w:rsidRDefault="00C14EF4" w:rsidP="00815914">
      <w:pPr>
        <w:spacing w:after="0" w:line="240" w:lineRule="auto"/>
        <w:jc w:val="center"/>
        <w:rPr>
          <w:b/>
          <w:lang w:val="en-US"/>
        </w:rPr>
      </w:pPr>
    </w:p>
    <w:p w:rsidR="00C14EF4" w:rsidRDefault="00C14EF4" w:rsidP="00815914">
      <w:pPr>
        <w:spacing w:after="0" w:line="240" w:lineRule="auto"/>
        <w:jc w:val="center"/>
        <w:rPr>
          <w:b/>
          <w:lang w:val="en-US"/>
        </w:rPr>
      </w:pPr>
    </w:p>
    <w:p w:rsidR="00C14EF4" w:rsidRDefault="00C14EF4" w:rsidP="00815914">
      <w:pPr>
        <w:spacing w:after="0" w:line="240" w:lineRule="auto"/>
        <w:jc w:val="center"/>
        <w:rPr>
          <w:b/>
          <w:lang w:val="en-US"/>
        </w:rPr>
      </w:pPr>
    </w:p>
    <w:p w:rsidR="00C14EF4" w:rsidRDefault="00C14EF4" w:rsidP="00815914">
      <w:pPr>
        <w:spacing w:after="0" w:line="240" w:lineRule="auto"/>
        <w:jc w:val="center"/>
        <w:rPr>
          <w:b/>
          <w:lang w:val="en-US"/>
        </w:rPr>
      </w:pPr>
    </w:p>
    <w:p w:rsidR="00F91F95" w:rsidRPr="00C14EF4" w:rsidRDefault="00815914" w:rsidP="00815914">
      <w:pPr>
        <w:spacing w:after="0" w:line="240" w:lineRule="auto"/>
        <w:jc w:val="center"/>
        <w:rPr>
          <w:b/>
          <w:lang w:val="en-US"/>
        </w:rPr>
      </w:pPr>
      <w:r>
        <w:rPr>
          <w:b/>
        </w:rPr>
        <w:t>ΠΕΡΙΓΡΑΦΗ</w:t>
      </w:r>
      <w:r w:rsidRPr="00C14EF4">
        <w:rPr>
          <w:b/>
          <w:lang w:val="en-US"/>
        </w:rPr>
        <w:t xml:space="preserve"> </w:t>
      </w:r>
      <w:r>
        <w:rPr>
          <w:b/>
        </w:rPr>
        <w:t>ΕΚΠΑΙΔΕΥΤΙΚΗΣ</w:t>
      </w:r>
      <w:r w:rsidRPr="00C14EF4">
        <w:rPr>
          <w:b/>
          <w:lang w:val="en-US"/>
        </w:rPr>
        <w:t xml:space="preserve"> </w:t>
      </w:r>
      <w:r>
        <w:rPr>
          <w:b/>
        </w:rPr>
        <w:t>ΔΡΑΣΤΗΡΙΟΤΗΤΑΣ</w:t>
      </w:r>
      <w:r w:rsidRPr="00C14EF4">
        <w:rPr>
          <w:b/>
          <w:lang w:val="en-US"/>
        </w:rPr>
        <w:t xml:space="preserve"> /</w:t>
      </w:r>
      <w:r>
        <w:rPr>
          <w:b/>
        </w:rPr>
        <w:t>ΠΡΟΓΡΑΜΜΑΤΟΣ</w:t>
      </w:r>
      <w:r w:rsidR="00843288" w:rsidRPr="00C14EF4">
        <w:rPr>
          <w:b/>
          <w:lang w:val="en-US"/>
        </w:rPr>
        <w:t xml:space="preserve"> (</w:t>
      </w:r>
      <w:r w:rsidR="00843288">
        <w:rPr>
          <w:b/>
          <w:lang w:val="en-US"/>
        </w:rPr>
        <w:t>TEMPLATE</w:t>
      </w:r>
      <w:r w:rsidR="00843288" w:rsidRPr="00C14EF4">
        <w:rPr>
          <w:b/>
          <w:lang w:val="en-US"/>
        </w:rPr>
        <w:t xml:space="preserve"> </w:t>
      </w:r>
      <w:r w:rsidR="00843288">
        <w:rPr>
          <w:b/>
          <w:lang w:val="en-US"/>
        </w:rPr>
        <w:t>FOR</w:t>
      </w:r>
      <w:r w:rsidR="00843288" w:rsidRPr="00C14EF4">
        <w:rPr>
          <w:b/>
          <w:lang w:val="en-US"/>
        </w:rPr>
        <w:t xml:space="preserve"> </w:t>
      </w:r>
      <w:r w:rsidR="00843288">
        <w:rPr>
          <w:b/>
          <w:lang w:val="en-US"/>
        </w:rPr>
        <w:t>EDUCATIONAL</w:t>
      </w:r>
      <w:r w:rsidR="00843288" w:rsidRPr="00C14EF4">
        <w:rPr>
          <w:b/>
          <w:lang w:val="en-US"/>
        </w:rPr>
        <w:t xml:space="preserve"> </w:t>
      </w:r>
      <w:r w:rsidR="00843288">
        <w:rPr>
          <w:b/>
          <w:lang w:val="en-US"/>
        </w:rPr>
        <w:t>ACTIVITIES</w:t>
      </w:r>
      <w:r w:rsidR="00843288" w:rsidRPr="00C14EF4">
        <w:rPr>
          <w:b/>
          <w:lang w:val="en-US"/>
        </w:rPr>
        <w:t xml:space="preserve"> </w:t>
      </w:r>
      <w:r w:rsidR="00843288">
        <w:rPr>
          <w:b/>
          <w:lang w:val="en-US"/>
        </w:rPr>
        <w:t>DESCRIPTION</w:t>
      </w:r>
      <w:r w:rsidR="00843288" w:rsidRPr="00C14EF4">
        <w:rPr>
          <w:b/>
          <w:lang w:val="en-US"/>
        </w:rPr>
        <w:t>)</w:t>
      </w:r>
    </w:p>
    <w:p w:rsidR="00C14EF4" w:rsidRDefault="00326B93" w:rsidP="00FE5FCA">
      <w:pPr>
        <w:spacing w:after="0" w:line="240" w:lineRule="auto"/>
        <w:rPr>
          <w:b/>
          <w:lang w:val="en-US"/>
        </w:rPr>
      </w:pPr>
      <w:r w:rsidRPr="00C14EF4">
        <w:rPr>
          <w:b/>
          <w:lang w:val="en-US"/>
        </w:rPr>
        <w:t xml:space="preserve">         </w:t>
      </w:r>
      <w:r w:rsidRPr="00C14EF4">
        <w:rPr>
          <w:b/>
          <w:lang w:val="en-US"/>
        </w:rPr>
        <w:tab/>
      </w:r>
      <w:r w:rsidRPr="00C14EF4">
        <w:rPr>
          <w:b/>
          <w:lang w:val="en-US"/>
        </w:rPr>
        <w:tab/>
      </w:r>
      <w:r w:rsidRPr="00C14EF4">
        <w:rPr>
          <w:b/>
          <w:lang w:val="en-US"/>
        </w:rPr>
        <w:tab/>
      </w:r>
    </w:p>
    <w:p w:rsidR="00C14EF4" w:rsidRDefault="00C14EF4" w:rsidP="00FE5FCA">
      <w:pPr>
        <w:spacing w:after="0" w:line="240" w:lineRule="auto"/>
        <w:rPr>
          <w:b/>
          <w:lang w:val="en-US"/>
        </w:rPr>
      </w:pPr>
    </w:p>
    <w:p w:rsidR="00C14EF4" w:rsidRDefault="00C14EF4" w:rsidP="00FE5FCA">
      <w:pPr>
        <w:spacing w:after="0" w:line="240" w:lineRule="auto"/>
        <w:rPr>
          <w:b/>
          <w:lang w:val="en-US"/>
        </w:rPr>
      </w:pPr>
    </w:p>
    <w:p w:rsidR="00C14EF4" w:rsidRDefault="00C14EF4" w:rsidP="00FE5FCA">
      <w:pPr>
        <w:spacing w:after="0" w:line="240" w:lineRule="auto"/>
        <w:rPr>
          <w:b/>
          <w:lang w:val="en-US"/>
        </w:rPr>
      </w:pPr>
    </w:p>
    <w:p w:rsidR="00C14EF4" w:rsidRDefault="00C14EF4" w:rsidP="00FE5FCA">
      <w:pPr>
        <w:spacing w:after="0" w:line="240" w:lineRule="auto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815914" w:rsidRPr="00C23AEC" w:rsidTr="00E20DAC">
        <w:trPr>
          <w:trHeight w:val="637"/>
        </w:trPr>
        <w:tc>
          <w:tcPr>
            <w:tcW w:w="8522" w:type="dxa"/>
            <w:shd w:val="clear" w:color="auto" w:fill="auto"/>
          </w:tcPr>
          <w:p w:rsidR="00815914" w:rsidRPr="00E20DAC" w:rsidRDefault="00326B93" w:rsidP="00C23AEC">
            <w:pPr>
              <w:spacing w:after="0" w:line="240" w:lineRule="auto"/>
              <w:rPr>
                <w:b/>
                <w:lang w:val="en-US"/>
              </w:rPr>
            </w:pPr>
            <w:r w:rsidRPr="00C14EF4">
              <w:rPr>
                <w:b/>
                <w:lang w:val="en-US"/>
              </w:rPr>
              <w:tab/>
            </w:r>
            <w:r w:rsidRPr="00C14EF4">
              <w:rPr>
                <w:b/>
                <w:lang w:val="en-US"/>
              </w:rPr>
              <w:tab/>
            </w:r>
            <w:r w:rsidR="0038487A" w:rsidRPr="00C14EF4">
              <w:rPr>
                <w:b/>
                <w:lang w:val="en-US"/>
              </w:rPr>
              <w:t xml:space="preserve"> </w:t>
            </w:r>
            <w:r w:rsidR="00815914" w:rsidRPr="00C23AEC">
              <w:rPr>
                <w:b/>
              </w:rPr>
              <w:t>ΦΟΡΕΑΣ</w:t>
            </w:r>
            <w:r w:rsidR="00F64343" w:rsidRPr="00C23AEC">
              <w:rPr>
                <w:b/>
              </w:rPr>
              <w:t xml:space="preserve"> (</w:t>
            </w:r>
            <w:r w:rsidR="00F64343" w:rsidRPr="00C23AEC">
              <w:rPr>
                <w:b/>
                <w:lang w:val="en-US"/>
              </w:rPr>
              <w:t>ORGANIZATION</w:t>
            </w:r>
            <w:r w:rsidR="00F64343" w:rsidRPr="00C23AEC">
              <w:rPr>
                <w:b/>
              </w:rPr>
              <w:t>)</w:t>
            </w:r>
            <w:r w:rsidR="00893DAB" w:rsidRPr="00C23AEC">
              <w:rPr>
                <w:b/>
              </w:rPr>
              <w:t xml:space="preserve"> </w:t>
            </w:r>
          </w:p>
        </w:tc>
      </w:tr>
      <w:tr w:rsidR="00651491" w:rsidRPr="00C23AEC" w:rsidTr="00E20DAC">
        <w:trPr>
          <w:trHeight w:val="519"/>
        </w:trPr>
        <w:tc>
          <w:tcPr>
            <w:tcW w:w="8522" w:type="dxa"/>
            <w:shd w:val="clear" w:color="auto" w:fill="auto"/>
          </w:tcPr>
          <w:p w:rsidR="00651491" w:rsidRPr="00E20DAC" w:rsidRDefault="00651491" w:rsidP="00C23AEC">
            <w:pPr>
              <w:spacing w:after="0" w:line="240" w:lineRule="auto"/>
              <w:rPr>
                <w:b/>
                <w:lang w:val="en-US"/>
              </w:rPr>
            </w:pPr>
            <w:r w:rsidRPr="00C23AEC">
              <w:rPr>
                <w:b/>
              </w:rPr>
              <w:t>ΥΠΕΥΘΥΝΟΣ ΕΠΙΚΟΙΝΩΝΙΑΣ (</w:t>
            </w:r>
            <w:r w:rsidRPr="00C23AEC">
              <w:rPr>
                <w:b/>
                <w:lang w:val="en-US"/>
              </w:rPr>
              <w:t>CONTACT</w:t>
            </w:r>
            <w:r w:rsidRPr="00C23AEC">
              <w:rPr>
                <w:b/>
              </w:rPr>
              <w:t xml:space="preserve"> </w:t>
            </w:r>
            <w:r w:rsidRPr="00C23AEC">
              <w:rPr>
                <w:b/>
                <w:lang w:val="en-US"/>
              </w:rPr>
              <w:t>PERSON</w:t>
            </w:r>
            <w:r w:rsidRPr="00C23AEC">
              <w:rPr>
                <w:b/>
              </w:rPr>
              <w:t>)</w:t>
            </w:r>
          </w:p>
        </w:tc>
      </w:tr>
      <w:tr w:rsidR="009D23C3" w:rsidRPr="00C915B8" w:rsidTr="00E20DAC">
        <w:trPr>
          <w:trHeight w:val="720"/>
        </w:trPr>
        <w:tc>
          <w:tcPr>
            <w:tcW w:w="8522" w:type="dxa"/>
            <w:shd w:val="clear" w:color="auto" w:fill="auto"/>
          </w:tcPr>
          <w:p w:rsidR="009D23C3" w:rsidRPr="00C915B8" w:rsidRDefault="009D23C3" w:rsidP="00C23AEC">
            <w:pPr>
              <w:spacing w:after="0" w:line="240" w:lineRule="auto"/>
              <w:rPr>
                <w:b/>
                <w:lang w:val="en-US"/>
              </w:rPr>
            </w:pPr>
            <w:r w:rsidRPr="00C23AEC">
              <w:rPr>
                <w:b/>
              </w:rPr>
              <w:t>ΤΙΤΛΟΣ</w:t>
            </w:r>
            <w:r w:rsidRPr="00C915B8">
              <w:rPr>
                <w:b/>
                <w:lang w:val="en-US"/>
              </w:rPr>
              <w:t xml:space="preserve"> </w:t>
            </w:r>
            <w:r w:rsidRPr="00C23AEC">
              <w:rPr>
                <w:b/>
              </w:rPr>
              <w:t>ΕΚΠΑΙΔΕΥΤΙΚΗΣ</w:t>
            </w:r>
            <w:r w:rsidRPr="00C915B8">
              <w:rPr>
                <w:b/>
                <w:lang w:val="en-US"/>
              </w:rPr>
              <w:t xml:space="preserve"> </w:t>
            </w:r>
            <w:r w:rsidRPr="00C23AEC">
              <w:rPr>
                <w:b/>
              </w:rPr>
              <w:t>ΔΡΑΣΤΗΡΙΟΤΗΤΑΣ</w:t>
            </w:r>
            <w:r w:rsidRPr="00C915B8">
              <w:rPr>
                <w:b/>
                <w:lang w:val="en-US"/>
              </w:rPr>
              <w:t xml:space="preserve"> /</w:t>
            </w:r>
            <w:r w:rsidRPr="00C23AEC">
              <w:rPr>
                <w:b/>
              </w:rPr>
              <w:t>ΠΡΟΓΡΑΜΜΑΤΟΣ</w:t>
            </w:r>
            <w:r w:rsidRPr="00C915B8">
              <w:rPr>
                <w:b/>
                <w:lang w:val="en-US"/>
              </w:rPr>
              <w:t xml:space="preserve"> (</w:t>
            </w:r>
            <w:r w:rsidRPr="00C23AEC">
              <w:rPr>
                <w:b/>
                <w:lang w:val="en-US"/>
              </w:rPr>
              <w:t>TITLE</w:t>
            </w:r>
            <w:r w:rsidRPr="00C915B8">
              <w:rPr>
                <w:b/>
                <w:lang w:val="en-US"/>
              </w:rPr>
              <w:t xml:space="preserve"> </w:t>
            </w:r>
            <w:r w:rsidRPr="00C23AEC">
              <w:rPr>
                <w:b/>
                <w:lang w:val="en-US"/>
              </w:rPr>
              <w:t>OF</w:t>
            </w:r>
            <w:r w:rsidRPr="00C915B8">
              <w:rPr>
                <w:b/>
                <w:lang w:val="en-US"/>
              </w:rPr>
              <w:t xml:space="preserve"> </w:t>
            </w:r>
            <w:r w:rsidRPr="00C23AEC">
              <w:rPr>
                <w:b/>
                <w:lang w:val="en-US"/>
              </w:rPr>
              <w:t>EDUCATIONAL</w:t>
            </w:r>
            <w:r w:rsidRPr="00C915B8">
              <w:rPr>
                <w:b/>
                <w:lang w:val="en-US"/>
              </w:rPr>
              <w:t xml:space="preserve"> </w:t>
            </w:r>
            <w:r w:rsidRPr="00C23AEC">
              <w:rPr>
                <w:b/>
                <w:lang w:val="en-US"/>
              </w:rPr>
              <w:t>ACTIVITY</w:t>
            </w:r>
            <w:r w:rsidRPr="00C915B8">
              <w:rPr>
                <w:b/>
                <w:lang w:val="en-US"/>
              </w:rPr>
              <w:t>/</w:t>
            </w:r>
            <w:r w:rsidRPr="00C23AEC">
              <w:rPr>
                <w:b/>
                <w:lang w:val="en-US"/>
              </w:rPr>
              <w:t>PROGRAM</w:t>
            </w:r>
            <w:r w:rsidRPr="00C915B8">
              <w:rPr>
                <w:b/>
                <w:lang w:val="en-US"/>
              </w:rPr>
              <w:t>)</w:t>
            </w:r>
          </w:p>
          <w:p w:rsidR="009D23C3" w:rsidRPr="00E20DAC" w:rsidRDefault="009D23C3" w:rsidP="00C23AEC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815914" w:rsidRPr="00C915B8" w:rsidTr="00C23AEC">
        <w:tc>
          <w:tcPr>
            <w:tcW w:w="8522" w:type="dxa"/>
            <w:shd w:val="clear" w:color="auto" w:fill="auto"/>
          </w:tcPr>
          <w:p w:rsidR="00815914" w:rsidRPr="00C23AEC" w:rsidRDefault="00191BE9" w:rsidP="00C23AEC">
            <w:pPr>
              <w:spacing w:after="0" w:line="240" w:lineRule="auto"/>
              <w:rPr>
                <w:b/>
              </w:rPr>
            </w:pPr>
            <w:r w:rsidRPr="00191BE9">
              <w:rPr>
                <w:b/>
              </w:rPr>
              <w:t>ΘΕΜΑΤΙΚΗ</w:t>
            </w:r>
            <w:r w:rsidR="00DC5207" w:rsidRPr="00191BE9">
              <w:rPr>
                <w:b/>
              </w:rPr>
              <w:t xml:space="preserve"> </w:t>
            </w:r>
            <w:r w:rsidR="009D23C3" w:rsidRPr="00C23AEC">
              <w:rPr>
                <w:b/>
              </w:rPr>
              <w:t>ΠΡΟΓΡΑΜΜΑΤΟΣ/ΔΡΑΣΤΗΡΙΟΤΗΤΑΣ (</w:t>
            </w:r>
            <w:r>
              <w:rPr>
                <w:b/>
                <w:lang w:val="en-US"/>
              </w:rPr>
              <w:t>SUBJECT</w:t>
            </w:r>
            <w:r w:rsidRPr="00191BE9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AREA</w:t>
            </w:r>
            <w:r w:rsidR="009D23C3" w:rsidRPr="00C23AEC">
              <w:rPr>
                <w:b/>
              </w:rPr>
              <w:t>)</w:t>
            </w:r>
            <w:r w:rsidR="00893DAB" w:rsidRPr="00C23AEC">
              <w:rPr>
                <w:b/>
              </w:rPr>
              <w:t xml:space="preserve"> </w:t>
            </w:r>
          </w:p>
          <w:p w:rsidR="009D23C3" w:rsidRPr="004B737F" w:rsidRDefault="00DC5207" w:rsidP="00C23AEC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</w:rPr>
              <w:t>Ελληνικά</w:t>
            </w:r>
            <w:r w:rsidRPr="00DC5207">
              <w:rPr>
                <w:b/>
                <w:lang w:val="en-GB"/>
              </w:rPr>
              <w:t>/</w:t>
            </w:r>
            <w:r w:rsidR="009D23C3" w:rsidRPr="00C23AEC">
              <w:rPr>
                <w:b/>
                <w:lang w:val="en-US"/>
              </w:rPr>
              <w:t>G</w:t>
            </w:r>
            <w:r>
              <w:rPr>
                <w:b/>
                <w:lang w:val="en-US"/>
              </w:rPr>
              <w:t>reek language</w:t>
            </w:r>
            <w:r w:rsidR="009D23C3" w:rsidRPr="004B737F">
              <w:rPr>
                <w:b/>
                <w:lang w:val="en-GB"/>
              </w:rPr>
              <w:t xml:space="preserve">   </w:t>
            </w:r>
            <w:r w:rsidR="009D23C3" w:rsidRPr="00C23AEC">
              <w:rPr>
                <w:b/>
                <w:lang w:val="en-US"/>
              </w:rPr>
              <w:sym w:font="Webdings" w:char="F063"/>
            </w:r>
          </w:p>
          <w:p w:rsidR="009D23C3" w:rsidRPr="004B737F" w:rsidRDefault="00DC5207" w:rsidP="00C23AEC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</w:rPr>
              <w:t>Αγγλικά</w:t>
            </w:r>
            <w:r w:rsidRPr="00DC5207">
              <w:rPr>
                <w:b/>
                <w:lang w:val="en-GB"/>
              </w:rPr>
              <w:t>/</w:t>
            </w:r>
            <w:r w:rsidR="009D23C3" w:rsidRPr="00C23AEC">
              <w:rPr>
                <w:b/>
                <w:lang w:val="en-US"/>
              </w:rPr>
              <w:t>E</w:t>
            </w:r>
            <w:r>
              <w:rPr>
                <w:b/>
                <w:lang w:val="en-US"/>
              </w:rPr>
              <w:t>nglish language</w:t>
            </w:r>
            <w:r w:rsidR="009D23C3" w:rsidRPr="004B737F">
              <w:rPr>
                <w:b/>
                <w:lang w:val="en-GB"/>
              </w:rPr>
              <w:t xml:space="preserve"> </w:t>
            </w:r>
            <w:r w:rsidR="00191BE9" w:rsidRPr="00191BE9">
              <w:rPr>
                <w:b/>
                <w:lang w:val="en-GB"/>
              </w:rPr>
              <w:t xml:space="preserve">  </w:t>
            </w:r>
            <w:r w:rsidR="009D23C3" w:rsidRPr="00C23AEC">
              <w:rPr>
                <w:b/>
                <w:lang w:val="en-US"/>
              </w:rPr>
              <w:sym w:font="Webdings" w:char="F063"/>
            </w:r>
          </w:p>
          <w:p w:rsidR="009D23C3" w:rsidRPr="00C915B8" w:rsidRDefault="00DC5207" w:rsidP="00C23A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Μαθηματικά</w:t>
            </w:r>
            <w:r w:rsidRPr="00C915B8">
              <w:rPr>
                <w:b/>
              </w:rPr>
              <w:t>/</w:t>
            </w:r>
            <w:r w:rsidR="009D23C3" w:rsidRPr="00C23AEC">
              <w:rPr>
                <w:b/>
                <w:lang w:val="en-US"/>
              </w:rPr>
              <w:t>M</w:t>
            </w:r>
            <w:r>
              <w:rPr>
                <w:b/>
                <w:lang w:val="en-US"/>
              </w:rPr>
              <w:t>ath</w:t>
            </w:r>
            <w:r w:rsidR="00191BE9" w:rsidRPr="00C915B8">
              <w:rPr>
                <w:b/>
              </w:rPr>
              <w:t xml:space="preserve">             </w:t>
            </w:r>
            <w:r w:rsidR="009D23C3" w:rsidRPr="00C915B8">
              <w:rPr>
                <w:b/>
              </w:rPr>
              <w:t xml:space="preserve">  </w:t>
            </w:r>
            <w:r w:rsidR="009D23C3" w:rsidRPr="00C23AEC">
              <w:rPr>
                <w:b/>
                <w:lang w:val="en-US"/>
              </w:rPr>
              <w:sym w:font="Webdings" w:char="F063"/>
            </w:r>
          </w:p>
          <w:p w:rsidR="00205A83" w:rsidRPr="00C915B8" w:rsidRDefault="004B737F" w:rsidP="00C23A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Δ</w:t>
            </w:r>
            <w:r w:rsidR="00DC5207">
              <w:rPr>
                <w:b/>
              </w:rPr>
              <w:t>ημιουργική</w:t>
            </w:r>
            <w:r w:rsidR="00DC5207" w:rsidRPr="00C915B8">
              <w:rPr>
                <w:b/>
              </w:rPr>
              <w:t xml:space="preserve"> </w:t>
            </w:r>
            <w:r w:rsidR="00DC5207">
              <w:rPr>
                <w:b/>
              </w:rPr>
              <w:t>απασχόληση</w:t>
            </w:r>
            <w:r w:rsidR="00DC5207" w:rsidRPr="00C915B8">
              <w:rPr>
                <w:b/>
              </w:rPr>
              <w:t>/</w:t>
            </w:r>
            <w:r w:rsidR="00191BE9">
              <w:rPr>
                <w:b/>
                <w:lang w:val="en-GB"/>
              </w:rPr>
              <w:t>Creative</w:t>
            </w:r>
            <w:r w:rsidR="00DC5207" w:rsidRPr="00C915B8">
              <w:rPr>
                <w:b/>
              </w:rPr>
              <w:t xml:space="preserve"> </w:t>
            </w:r>
            <w:r w:rsidR="00DC5207">
              <w:rPr>
                <w:b/>
                <w:lang w:val="en-US"/>
              </w:rPr>
              <w:t>activities</w:t>
            </w:r>
            <w:r w:rsidR="00191BE9" w:rsidRPr="00C915B8">
              <w:rPr>
                <w:b/>
              </w:rPr>
              <w:t xml:space="preserve"> </w:t>
            </w:r>
            <w:r w:rsidR="00191BE9" w:rsidRPr="00C23AEC">
              <w:rPr>
                <w:b/>
                <w:lang w:val="en-US"/>
              </w:rPr>
              <w:sym w:font="Webdings" w:char="F063"/>
            </w:r>
          </w:p>
          <w:p w:rsidR="009D23C3" w:rsidRPr="00191BE9" w:rsidRDefault="00DC5207" w:rsidP="00C23AEC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</w:rPr>
              <w:t>Άλλο</w:t>
            </w:r>
            <w:r w:rsidRPr="00DC5207">
              <w:rPr>
                <w:b/>
                <w:lang w:val="en-GB"/>
              </w:rPr>
              <w:t xml:space="preserve"> (</w:t>
            </w:r>
            <w:r>
              <w:rPr>
                <w:b/>
              </w:rPr>
              <w:t>προσδιορίστε</w:t>
            </w:r>
            <w:r w:rsidRPr="00DC5207">
              <w:rPr>
                <w:b/>
                <w:lang w:val="en-GB"/>
              </w:rPr>
              <w:t>)/</w:t>
            </w:r>
            <w:r w:rsidR="009D23C3" w:rsidRPr="00C23AEC">
              <w:rPr>
                <w:b/>
                <w:lang w:val="en-US"/>
              </w:rPr>
              <w:t>O</w:t>
            </w:r>
            <w:r>
              <w:rPr>
                <w:b/>
                <w:lang w:val="en-US"/>
              </w:rPr>
              <w:t>ther</w:t>
            </w:r>
            <w:r w:rsidR="009D23C3" w:rsidRPr="00C23AEC">
              <w:rPr>
                <w:b/>
                <w:lang w:val="en-US"/>
              </w:rPr>
              <w:t xml:space="preserve"> (P</w:t>
            </w:r>
            <w:r>
              <w:rPr>
                <w:b/>
                <w:lang w:val="en-US"/>
              </w:rPr>
              <w:t>lease specify</w:t>
            </w:r>
            <w:r w:rsidR="009D23C3" w:rsidRPr="00C23AEC">
              <w:rPr>
                <w:b/>
                <w:lang w:val="en-US"/>
              </w:rPr>
              <w:t>) ………………………………………………</w:t>
            </w:r>
            <w:r w:rsidR="00191BE9">
              <w:rPr>
                <w:b/>
                <w:lang w:val="en-US"/>
              </w:rPr>
              <w:t>…</w:t>
            </w:r>
            <w:r w:rsidR="00191BE9" w:rsidRPr="00191BE9">
              <w:rPr>
                <w:b/>
                <w:lang w:val="en-GB"/>
              </w:rPr>
              <w:t>………….</w:t>
            </w:r>
          </w:p>
          <w:p w:rsidR="00815914" w:rsidRPr="00C23AEC" w:rsidRDefault="00815914" w:rsidP="00C23AEC">
            <w:pPr>
              <w:spacing w:after="0" w:line="240" w:lineRule="auto"/>
              <w:rPr>
                <w:b/>
                <w:lang w:val="en-GB"/>
              </w:rPr>
            </w:pPr>
          </w:p>
        </w:tc>
      </w:tr>
      <w:tr w:rsidR="00815914" w:rsidRPr="00C915B8" w:rsidTr="00C23AEC">
        <w:tc>
          <w:tcPr>
            <w:tcW w:w="8522" w:type="dxa"/>
            <w:shd w:val="clear" w:color="auto" w:fill="auto"/>
          </w:tcPr>
          <w:p w:rsidR="0038487A" w:rsidRPr="00A441F2" w:rsidRDefault="00815914" w:rsidP="00C23AEC">
            <w:pPr>
              <w:spacing w:after="0" w:line="240" w:lineRule="auto"/>
              <w:rPr>
                <w:b/>
              </w:rPr>
            </w:pPr>
            <w:r w:rsidRPr="00C23AEC">
              <w:rPr>
                <w:b/>
              </w:rPr>
              <w:t xml:space="preserve">ΠΕΡΙΓΡΑΦΗ </w:t>
            </w:r>
            <w:r w:rsidR="00893DAB" w:rsidRPr="00C23AEC">
              <w:rPr>
                <w:b/>
              </w:rPr>
              <w:t xml:space="preserve"> ΤΗΣ </w:t>
            </w:r>
            <w:r w:rsidR="00893DAB" w:rsidRPr="00A441F2">
              <w:rPr>
                <w:b/>
              </w:rPr>
              <w:t>ΕΦΑΡΜΟΓΗΣ</w:t>
            </w:r>
            <w:r w:rsidR="00205A83" w:rsidRPr="00C23AEC">
              <w:rPr>
                <w:b/>
              </w:rPr>
              <w:t xml:space="preserve">  ΤΟΥ ΕΚΠΑΙΔΕΥΤΙΚΟΥ ΠΡΟΓΡΑΜΜΑΤΟΣ</w:t>
            </w:r>
            <w:r w:rsidR="00A441F2">
              <w:rPr>
                <w:b/>
              </w:rPr>
              <w:t xml:space="preserve">: </w:t>
            </w:r>
            <w:r w:rsidR="0038487A" w:rsidRPr="00C23AEC">
              <w:rPr>
                <w:b/>
              </w:rPr>
              <w:t xml:space="preserve">γενικοί σκοποί, </w:t>
            </w:r>
            <w:r w:rsidR="00191BE9">
              <w:rPr>
                <w:b/>
              </w:rPr>
              <w:t xml:space="preserve">τύπος απασχόλησης </w:t>
            </w:r>
            <w:r w:rsidR="00A441F2">
              <w:rPr>
                <w:b/>
              </w:rPr>
              <w:t xml:space="preserve">(π.χ. </w:t>
            </w:r>
            <w:r w:rsidR="00893DAB" w:rsidRPr="00C23AEC">
              <w:rPr>
                <w:b/>
              </w:rPr>
              <w:t>μαθήματα/εργαστήρια</w:t>
            </w:r>
            <w:r w:rsidR="00A441F2">
              <w:rPr>
                <w:b/>
              </w:rPr>
              <w:t>)</w:t>
            </w:r>
          </w:p>
          <w:p w:rsidR="004B737F" w:rsidRPr="00C23AEC" w:rsidRDefault="004B737F" w:rsidP="00C23AEC">
            <w:pPr>
              <w:spacing w:after="0" w:line="240" w:lineRule="auto"/>
              <w:rPr>
                <w:b/>
              </w:rPr>
            </w:pPr>
          </w:p>
          <w:p w:rsidR="00815914" w:rsidRPr="00C23AEC" w:rsidRDefault="00F64343" w:rsidP="00C23AEC">
            <w:pPr>
              <w:spacing w:after="0" w:line="240" w:lineRule="auto"/>
              <w:rPr>
                <w:b/>
                <w:lang w:val="en-GB"/>
              </w:rPr>
            </w:pPr>
            <w:r w:rsidRPr="00C23AEC">
              <w:rPr>
                <w:b/>
                <w:lang w:val="en-US"/>
              </w:rPr>
              <w:t>OVERALL</w:t>
            </w:r>
            <w:r w:rsidRPr="00C23AEC">
              <w:rPr>
                <w:b/>
                <w:lang w:val="en-GB"/>
              </w:rPr>
              <w:t xml:space="preserve"> </w:t>
            </w:r>
            <w:r w:rsidRPr="00C23AEC">
              <w:rPr>
                <w:b/>
                <w:lang w:val="en-US"/>
              </w:rPr>
              <w:t>DESCRIPTION</w:t>
            </w:r>
            <w:r w:rsidR="00893DAB" w:rsidRPr="00C23AEC">
              <w:rPr>
                <w:b/>
                <w:lang w:val="en-GB"/>
              </w:rPr>
              <w:t>-</w:t>
            </w:r>
            <w:r w:rsidR="00893DAB" w:rsidRPr="00C23AEC">
              <w:rPr>
                <w:b/>
                <w:lang w:val="en-US"/>
              </w:rPr>
              <w:t>IMPLEMENTATION</w:t>
            </w:r>
            <w:r w:rsidR="006A5B24">
              <w:rPr>
                <w:b/>
                <w:lang w:val="en-US"/>
              </w:rPr>
              <w:t xml:space="preserve">: </w:t>
            </w:r>
            <w:r w:rsidR="006A5B24" w:rsidRPr="00C23AEC">
              <w:rPr>
                <w:b/>
                <w:lang w:val="en-US"/>
              </w:rPr>
              <w:t>objectives</w:t>
            </w:r>
            <w:r w:rsidR="006A5B24">
              <w:rPr>
                <w:b/>
                <w:lang w:val="en-US"/>
              </w:rPr>
              <w:t xml:space="preserve">, </w:t>
            </w:r>
            <w:r w:rsidRPr="00C23AEC">
              <w:rPr>
                <w:b/>
                <w:lang w:val="en-GB"/>
              </w:rPr>
              <w:t xml:space="preserve"> </w:t>
            </w:r>
            <w:r w:rsidR="00893DAB" w:rsidRPr="00C23AEC">
              <w:rPr>
                <w:b/>
                <w:lang w:val="en-US"/>
              </w:rPr>
              <w:t>activit</w:t>
            </w:r>
            <w:r w:rsidR="006A5B24">
              <w:rPr>
                <w:b/>
                <w:lang w:val="en-US"/>
              </w:rPr>
              <w:t>y type (e.g. lessons</w:t>
            </w:r>
            <w:r w:rsidR="00893DAB" w:rsidRPr="00C23AEC">
              <w:rPr>
                <w:b/>
                <w:lang w:val="en-US"/>
              </w:rPr>
              <w:t>/workshops</w:t>
            </w:r>
            <w:r w:rsidR="006A5B24">
              <w:rPr>
                <w:b/>
                <w:lang w:val="en-US"/>
              </w:rPr>
              <w:t>)</w:t>
            </w:r>
            <w:r w:rsidR="0038487A" w:rsidRPr="00C23AEC">
              <w:rPr>
                <w:b/>
                <w:lang w:val="en-US"/>
              </w:rPr>
              <w:t xml:space="preserve"> </w:t>
            </w:r>
          </w:p>
          <w:p w:rsidR="00815914" w:rsidRPr="00C23AEC" w:rsidRDefault="00815914" w:rsidP="00C23AEC">
            <w:pPr>
              <w:spacing w:after="0" w:line="240" w:lineRule="auto"/>
              <w:rPr>
                <w:b/>
                <w:lang w:val="en-GB"/>
              </w:rPr>
            </w:pPr>
          </w:p>
        </w:tc>
      </w:tr>
      <w:tr w:rsidR="00463D0C" w:rsidRPr="00C23AEC" w:rsidTr="00C23AEC">
        <w:tc>
          <w:tcPr>
            <w:tcW w:w="8522" w:type="dxa"/>
            <w:shd w:val="clear" w:color="auto" w:fill="auto"/>
          </w:tcPr>
          <w:p w:rsidR="00463D0C" w:rsidRPr="006A5B24" w:rsidRDefault="00463D0C" w:rsidP="00463D0C">
            <w:pPr>
              <w:spacing w:after="0" w:line="240" w:lineRule="auto"/>
              <w:rPr>
                <w:b/>
              </w:rPr>
            </w:pPr>
            <w:r w:rsidRPr="006A5B24">
              <w:rPr>
                <w:b/>
              </w:rPr>
              <w:t>ΔΟΜΕΣ ΦΙΛΟΞΕΝΙΑΣ</w:t>
            </w:r>
            <w:r w:rsidRPr="00463D0C">
              <w:rPr>
                <w:b/>
              </w:rPr>
              <w:t xml:space="preserve"> </w:t>
            </w:r>
            <w:r w:rsidRPr="006A5B24">
              <w:rPr>
                <w:b/>
              </w:rPr>
              <w:t xml:space="preserve"> (</w:t>
            </w:r>
            <w:r w:rsidRPr="006A5B24">
              <w:rPr>
                <w:b/>
                <w:lang w:val="en-US"/>
              </w:rPr>
              <w:t>CAMPS</w:t>
            </w:r>
            <w:r w:rsidRPr="006A5B24">
              <w:rPr>
                <w:b/>
              </w:rPr>
              <w:t>)</w:t>
            </w:r>
          </w:p>
          <w:p w:rsidR="00463D0C" w:rsidRPr="00E20DAC" w:rsidRDefault="00463D0C" w:rsidP="00C23AEC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815914" w:rsidRPr="00C23AEC" w:rsidTr="00C23AEC">
        <w:tc>
          <w:tcPr>
            <w:tcW w:w="8522" w:type="dxa"/>
            <w:shd w:val="clear" w:color="auto" w:fill="auto"/>
          </w:tcPr>
          <w:p w:rsidR="00463D0C" w:rsidRDefault="00463D0C" w:rsidP="00463D0C">
            <w:pPr>
              <w:spacing w:after="0" w:line="240" w:lineRule="auto"/>
              <w:rPr>
                <w:b/>
              </w:rPr>
            </w:pPr>
            <w:r w:rsidRPr="00A441F2">
              <w:rPr>
                <w:b/>
              </w:rPr>
              <w:t>ΕΒΔΟΜΑΔΙΑΙΟ</w:t>
            </w:r>
            <w:r>
              <w:rPr>
                <w:b/>
              </w:rPr>
              <w:t xml:space="preserve"> </w:t>
            </w:r>
            <w:r w:rsidRPr="00A441F2">
              <w:rPr>
                <w:b/>
              </w:rPr>
              <w:t>ΩΡΟΛΟΓΙΟ ΠΡΟΓΡΑΜΜΑ</w:t>
            </w:r>
            <w:r>
              <w:rPr>
                <w:b/>
              </w:rPr>
              <w:t>*</w:t>
            </w:r>
          </w:p>
          <w:p w:rsidR="00463D0C" w:rsidRDefault="00463D0C" w:rsidP="00463D0C">
            <w:pPr>
              <w:spacing w:after="0" w:line="240" w:lineRule="auto"/>
              <w:rPr>
                <w:b/>
              </w:rPr>
            </w:pPr>
            <w:r>
              <w:rPr>
                <w:b/>
                <w:lang w:val="en-US"/>
              </w:rPr>
              <w:t>WEEKLY</w:t>
            </w:r>
            <w:r w:rsidRPr="00463D0C">
              <w:rPr>
                <w:b/>
              </w:rPr>
              <w:t xml:space="preserve"> </w:t>
            </w:r>
            <w:r w:rsidRPr="00C23AEC">
              <w:rPr>
                <w:b/>
                <w:lang w:val="en-US"/>
              </w:rPr>
              <w:t>TIMETABLE</w:t>
            </w:r>
            <w:r w:rsidRPr="00463D0C">
              <w:rPr>
                <w:b/>
              </w:rPr>
              <w:t>*</w:t>
            </w:r>
          </w:p>
          <w:p w:rsidR="00815914" w:rsidRPr="00C915B8" w:rsidRDefault="00815914" w:rsidP="00C23AEC">
            <w:pPr>
              <w:spacing w:after="0" w:line="240" w:lineRule="auto"/>
              <w:rPr>
                <w:b/>
              </w:rPr>
            </w:pPr>
          </w:p>
        </w:tc>
      </w:tr>
      <w:tr w:rsidR="00815914" w:rsidRPr="00C915B8" w:rsidTr="00C23AEC">
        <w:tc>
          <w:tcPr>
            <w:tcW w:w="8522" w:type="dxa"/>
            <w:shd w:val="clear" w:color="auto" w:fill="auto"/>
          </w:tcPr>
          <w:p w:rsidR="00815914" w:rsidRPr="00D0569C" w:rsidRDefault="005D49DF" w:rsidP="00C23AEC">
            <w:pPr>
              <w:spacing w:after="0" w:line="240" w:lineRule="auto"/>
              <w:rPr>
                <w:b/>
              </w:rPr>
            </w:pPr>
            <w:r w:rsidRPr="00D0569C">
              <w:rPr>
                <w:b/>
              </w:rPr>
              <w:t>ΠΕΡΙΟΔΟΣ ΥΛΟΠΟΙΗΣΗΣ</w:t>
            </w:r>
            <w:r w:rsidR="00D0569C">
              <w:rPr>
                <w:b/>
              </w:rPr>
              <w:t xml:space="preserve">: </w:t>
            </w:r>
            <w:r w:rsidRPr="00D0569C">
              <w:rPr>
                <w:b/>
              </w:rPr>
              <w:t xml:space="preserve">ημερομηνίες έναρξης/λήξης </w:t>
            </w:r>
            <w:r w:rsidR="00D0569C">
              <w:rPr>
                <w:b/>
              </w:rPr>
              <w:t>– σύνολο ωρών</w:t>
            </w:r>
            <w:r w:rsidRPr="00D0569C">
              <w:rPr>
                <w:b/>
              </w:rPr>
              <w:t>**</w:t>
            </w:r>
            <w:r w:rsidR="006C15E1" w:rsidRPr="00D0569C">
              <w:rPr>
                <w:b/>
              </w:rPr>
              <w:t xml:space="preserve"> </w:t>
            </w:r>
            <w:r w:rsidR="004B737F" w:rsidRPr="00D0569C">
              <w:rPr>
                <w:b/>
              </w:rPr>
              <w:t xml:space="preserve"> </w:t>
            </w:r>
          </w:p>
          <w:p w:rsidR="00A00471" w:rsidRPr="00A00471" w:rsidRDefault="00D0569C" w:rsidP="00C23AE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IMPLEMENTATION PERIOD: </w:t>
            </w:r>
            <w:r w:rsidR="00646D86">
              <w:rPr>
                <w:b/>
                <w:lang w:val="en-US"/>
              </w:rPr>
              <w:t>starting date/ending date</w:t>
            </w:r>
            <w:r>
              <w:rPr>
                <w:b/>
                <w:lang w:val="en-US"/>
              </w:rPr>
              <w:t xml:space="preserve"> – hours in total</w:t>
            </w:r>
            <w:r w:rsidR="00646D86">
              <w:rPr>
                <w:b/>
                <w:lang w:val="en-US"/>
              </w:rPr>
              <w:t>) **</w:t>
            </w:r>
          </w:p>
          <w:p w:rsidR="00815914" w:rsidRPr="00646D86" w:rsidRDefault="00815914" w:rsidP="00C23AEC">
            <w:pPr>
              <w:spacing w:after="0" w:line="240" w:lineRule="auto"/>
              <w:rPr>
                <w:b/>
                <w:lang w:val="en-GB"/>
              </w:rPr>
            </w:pPr>
          </w:p>
        </w:tc>
      </w:tr>
      <w:tr w:rsidR="003A15D9" w:rsidRPr="00C915B8" w:rsidTr="00C23AEC">
        <w:tc>
          <w:tcPr>
            <w:tcW w:w="8522" w:type="dxa"/>
            <w:shd w:val="clear" w:color="auto" w:fill="auto"/>
          </w:tcPr>
          <w:p w:rsidR="00A00471" w:rsidRPr="00C915B8" w:rsidRDefault="00651491" w:rsidP="00C23AEC">
            <w:pPr>
              <w:spacing w:after="0" w:line="240" w:lineRule="auto"/>
              <w:rPr>
                <w:b/>
              </w:rPr>
            </w:pPr>
            <w:r w:rsidRPr="00C23AEC">
              <w:rPr>
                <w:b/>
              </w:rPr>
              <w:t>ΟΜΑΔΑ ΣΤΟΧΟΣ (η</w:t>
            </w:r>
            <w:r w:rsidR="00893DAB" w:rsidRPr="00C23AEC">
              <w:rPr>
                <w:b/>
              </w:rPr>
              <w:t>λικιακές ομάδες</w:t>
            </w:r>
            <w:r w:rsidRPr="00C23AEC">
              <w:rPr>
                <w:b/>
              </w:rPr>
              <w:t>, φύλο,</w:t>
            </w:r>
            <w:r w:rsidR="00C11141" w:rsidRPr="00C23AEC">
              <w:rPr>
                <w:b/>
                <w:color w:val="800080"/>
              </w:rPr>
              <w:t xml:space="preserve"> </w:t>
            </w:r>
            <w:r w:rsidR="00C11141" w:rsidRPr="00A00471">
              <w:rPr>
                <w:b/>
              </w:rPr>
              <w:t>μητρική γλώσσα</w:t>
            </w:r>
            <w:r w:rsidRPr="004B737F">
              <w:rPr>
                <w:b/>
              </w:rPr>
              <w:t xml:space="preserve">) </w:t>
            </w:r>
          </w:p>
          <w:p w:rsidR="00962D70" w:rsidRPr="00F412B9" w:rsidRDefault="00651491" w:rsidP="00C23AEC">
            <w:pPr>
              <w:spacing w:after="0" w:line="240" w:lineRule="auto"/>
              <w:rPr>
                <w:b/>
                <w:lang w:val="en-GB"/>
              </w:rPr>
            </w:pPr>
            <w:r w:rsidRPr="00C23AEC">
              <w:rPr>
                <w:b/>
                <w:lang w:val="en-US"/>
              </w:rPr>
              <w:t>TARGET</w:t>
            </w:r>
            <w:r w:rsidRPr="00F412B9">
              <w:rPr>
                <w:b/>
                <w:lang w:val="en-GB"/>
              </w:rPr>
              <w:t xml:space="preserve"> </w:t>
            </w:r>
            <w:r w:rsidRPr="00C23AEC">
              <w:rPr>
                <w:b/>
                <w:lang w:val="en-US"/>
              </w:rPr>
              <w:t>GROUP</w:t>
            </w:r>
            <w:r w:rsidRPr="00F412B9">
              <w:rPr>
                <w:b/>
                <w:lang w:val="en-GB"/>
              </w:rPr>
              <w:t xml:space="preserve"> (</w:t>
            </w:r>
            <w:r w:rsidRPr="00C23AEC">
              <w:rPr>
                <w:b/>
                <w:lang w:val="en-US"/>
              </w:rPr>
              <w:t>age</w:t>
            </w:r>
            <w:r w:rsidRPr="00F412B9">
              <w:rPr>
                <w:b/>
                <w:lang w:val="en-GB"/>
              </w:rPr>
              <w:t xml:space="preserve">, </w:t>
            </w:r>
            <w:r w:rsidRPr="00C23AEC">
              <w:rPr>
                <w:b/>
                <w:lang w:val="en-US"/>
              </w:rPr>
              <w:t>gender</w:t>
            </w:r>
            <w:r w:rsidRPr="00F412B9">
              <w:rPr>
                <w:b/>
                <w:lang w:val="en-GB"/>
              </w:rPr>
              <w:t xml:space="preserve">, </w:t>
            </w:r>
            <w:r w:rsidRPr="00C23AEC">
              <w:rPr>
                <w:b/>
                <w:lang w:val="en-US"/>
              </w:rPr>
              <w:t>first</w:t>
            </w:r>
            <w:r w:rsidRPr="00F412B9">
              <w:rPr>
                <w:b/>
                <w:lang w:val="en-GB"/>
              </w:rPr>
              <w:t xml:space="preserve"> </w:t>
            </w:r>
            <w:r w:rsidRPr="00C23AEC">
              <w:rPr>
                <w:b/>
                <w:lang w:val="en-US"/>
              </w:rPr>
              <w:t>language</w:t>
            </w:r>
            <w:r w:rsidRPr="00F412B9">
              <w:rPr>
                <w:b/>
                <w:lang w:val="en-GB"/>
              </w:rPr>
              <w:t>)</w:t>
            </w:r>
            <w:r w:rsidR="00893DAB" w:rsidRPr="00F412B9">
              <w:rPr>
                <w:b/>
                <w:lang w:val="en-GB"/>
              </w:rPr>
              <w:t xml:space="preserve"> </w:t>
            </w:r>
          </w:p>
          <w:p w:rsidR="00651491" w:rsidRPr="00F412B9" w:rsidRDefault="00651491" w:rsidP="00C23AEC">
            <w:pPr>
              <w:spacing w:after="0" w:line="240" w:lineRule="auto"/>
              <w:rPr>
                <w:b/>
                <w:lang w:val="en-GB"/>
              </w:rPr>
            </w:pPr>
          </w:p>
        </w:tc>
      </w:tr>
      <w:tr w:rsidR="00D47F89" w:rsidRPr="00C915B8" w:rsidTr="00C23AEC">
        <w:tc>
          <w:tcPr>
            <w:tcW w:w="8522" w:type="dxa"/>
            <w:shd w:val="clear" w:color="auto" w:fill="auto"/>
          </w:tcPr>
          <w:p w:rsidR="00D47F89" w:rsidRPr="000A58BE" w:rsidRDefault="00D47F89" w:rsidP="00C23AEC">
            <w:pPr>
              <w:spacing w:after="0" w:line="240" w:lineRule="auto"/>
              <w:rPr>
                <w:b/>
                <w:lang w:val="en-GB"/>
              </w:rPr>
            </w:pPr>
            <w:r w:rsidRPr="00C23AEC">
              <w:rPr>
                <w:b/>
              </w:rPr>
              <w:t>ΚΑΤΑΛΟΓΟΣ</w:t>
            </w:r>
            <w:r w:rsidRPr="00C23AEC">
              <w:rPr>
                <w:b/>
                <w:lang w:val="en-GB"/>
              </w:rPr>
              <w:t xml:space="preserve"> </w:t>
            </w:r>
            <w:r w:rsidR="00C11141" w:rsidRPr="003C3104">
              <w:rPr>
                <w:b/>
              </w:rPr>
              <w:t>ΧΡΗΣΙΜΟΠΟΙΟΥΜΕΝΟΥ</w:t>
            </w:r>
            <w:r w:rsidR="00C11141" w:rsidRPr="00C23AEC">
              <w:rPr>
                <w:b/>
                <w:color w:val="800080"/>
                <w:lang w:val="en-GB"/>
              </w:rPr>
              <w:t xml:space="preserve"> </w:t>
            </w:r>
            <w:r w:rsidRPr="00C23AEC">
              <w:rPr>
                <w:b/>
              </w:rPr>
              <w:t>ΥΛΙΚΟΥ</w:t>
            </w:r>
            <w:r w:rsidRPr="00C23AEC">
              <w:rPr>
                <w:b/>
                <w:lang w:val="en-GB"/>
              </w:rPr>
              <w:t xml:space="preserve"> (</w:t>
            </w:r>
            <w:r w:rsidRPr="00C23AEC">
              <w:rPr>
                <w:b/>
                <w:lang w:val="en-US"/>
              </w:rPr>
              <w:t>LIST OF EDUCATIONAL MATERIAL/RESOURCES)</w:t>
            </w:r>
            <w:r w:rsidR="00C120D5">
              <w:rPr>
                <w:b/>
                <w:lang w:val="en-GB"/>
              </w:rPr>
              <w:t xml:space="preserve"> </w:t>
            </w:r>
          </w:p>
          <w:p w:rsidR="00D47F89" w:rsidRPr="00C23AEC" w:rsidRDefault="00D47F89" w:rsidP="00C23AEC">
            <w:pPr>
              <w:spacing w:after="0" w:line="240" w:lineRule="auto"/>
              <w:rPr>
                <w:b/>
                <w:lang w:val="en-GB"/>
              </w:rPr>
            </w:pPr>
          </w:p>
        </w:tc>
      </w:tr>
      <w:tr w:rsidR="00815914" w:rsidRPr="00C915B8" w:rsidTr="00C23AEC">
        <w:tc>
          <w:tcPr>
            <w:tcW w:w="8522" w:type="dxa"/>
            <w:shd w:val="clear" w:color="auto" w:fill="auto"/>
          </w:tcPr>
          <w:p w:rsidR="003C3104" w:rsidRPr="003C3104" w:rsidRDefault="00F64343" w:rsidP="00C23AEC">
            <w:pPr>
              <w:spacing w:after="0" w:line="240" w:lineRule="auto"/>
              <w:rPr>
                <w:b/>
                <w:color w:val="800080"/>
              </w:rPr>
            </w:pPr>
            <w:r w:rsidRPr="00C23AEC">
              <w:rPr>
                <w:b/>
              </w:rPr>
              <w:t xml:space="preserve">ΠΡΟΦΙΛ </w:t>
            </w:r>
            <w:r w:rsidRPr="003C3104">
              <w:rPr>
                <w:b/>
              </w:rPr>
              <w:t>ΕΚΠΑΙΔΕΥΤ</w:t>
            </w:r>
            <w:r w:rsidR="00C11141" w:rsidRPr="003C3104">
              <w:rPr>
                <w:b/>
              </w:rPr>
              <w:t>ΙΚΩΝ</w:t>
            </w:r>
            <w:r w:rsidR="003C3104" w:rsidRPr="003C3104">
              <w:rPr>
                <w:b/>
              </w:rPr>
              <w:t xml:space="preserve">: </w:t>
            </w:r>
            <w:r w:rsidR="00C11141" w:rsidRPr="003C3104">
              <w:rPr>
                <w:b/>
              </w:rPr>
              <w:t>αριθμός, ειδικότητες</w:t>
            </w:r>
            <w:r w:rsidR="00DD02E0" w:rsidRPr="003C3104">
              <w:rPr>
                <w:b/>
              </w:rPr>
              <w:t>, βιογραφικά</w:t>
            </w:r>
            <w:r w:rsidR="003C3104" w:rsidRPr="003C3104">
              <w:rPr>
                <w:b/>
              </w:rPr>
              <w:t xml:space="preserve"> σημειώματα</w:t>
            </w:r>
          </w:p>
          <w:p w:rsidR="00205A83" w:rsidRPr="003C3104" w:rsidRDefault="00F64343" w:rsidP="00C23AEC">
            <w:pPr>
              <w:spacing w:after="0" w:line="240" w:lineRule="auto"/>
              <w:rPr>
                <w:b/>
                <w:lang w:val="en-GB"/>
              </w:rPr>
            </w:pPr>
            <w:r w:rsidRPr="00C23AEC">
              <w:rPr>
                <w:b/>
                <w:lang w:val="en-US"/>
              </w:rPr>
              <w:t>TEACHER</w:t>
            </w:r>
            <w:r w:rsidRPr="003C3104">
              <w:rPr>
                <w:b/>
                <w:lang w:val="en-GB"/>
              </w:rPr>
              <w:t xml:space="preserve"> </w:t>
            </w:r>
            <w:r w:rsidRPr="00C23AEC">
              <w:rPr>
                <w:b/>
                <w:lang w:val="en-US"/>
              </w:rPr>
              <w:t>PROFILE</w:t>
            </w:r>
            <w:r w:rsidR="003C3104">
              <w:rPr>
                <w:b/>
                <w:lang w:val="en-US"/>
              </w:rPr>
              <w:t>: number, expertise, short CV</w:t>
            </w:r>
          </w:p>
          <w:p w:rsidR="00651491" w:rsidRPr="00E20DAC" w:rsidRDefault="00205A83" w:rsidP="00C23AEC">
            <w:pPr>
              <w:spacing w:after="0" w:line="240" w:lineRule="auto"/>
              <w:rPr>
                <w:b/>
                <w:color w:val="660066"/>
                <w:lang w:val="en-GB"/>
              </w:rPr>
            </w:pPr>
            <w:r w:rsidRPr="003C3104">
              <w:rPr>
                <w:b/>
                <w:color w:val="660066"/>
                <w:lang w:val="en-GB"/>
              </w:rPr>
              <w:t xml:space="preserve"> </w:t>
            </w:r>
          </w:p>
        </w:tc>
      </w:tr>
      <w:tr w:rsidR="003C3104" w:rsidRPr="00C915B8" w:rsidTr="00C23AEC">
        <w:tc>
          <w:tcPr>
            <w:tcW w:w="8522" w:type="dxa"/>
            <w:shd w:val="clear" w:color="auto" w:fill="auto"/>
          </w:tcPr>
          <w:p w:rsidR="003C3104" w:rsidRPr="00463D0C" w:rsidRDefault="003C3104" w:rsidP="00C23AEC">
            <w:pPr>
              <w:spacing w:after="0" w:line="240" w:lineRule="auto"/>
              <w:rPr>
                <w:b/>
              </w:rPr>
            </w:pPr>
            <w:r w:rsidRPr="00A6727B">
              <w:rPr>
                <w:b/>
              </w:rPr>
              <w:lastRenderedPageBreak/>
              <w:t>ΠΡΟΒΛΕΠΟΜΕΝΟΣ</w:t>
            </w:r>
            <w:r w:rsidRPr="00463D0C">
              <w:rPr>
                <w:b/>
              </w:rPr>
              <w:t xml:space="preserve"> </w:t>
            </w:r>
            <w:r w:rsidRPr="00A6727B">
              <w:rPr>
                <w:b/>
              </w:rPr>
              <w:t>ΑΡΙΘΜΟΣ</w:t>
            </w:r>
            <w:r w:rsidRPr="00463D0C">
              <w:rPr>
                <w:b/>
              </w:rPr>
              <w:t xml:space="preserve"> </w:t>
            </w:r>
            <w:r w:rsidRPr="00A6727B">
              <w:rPr>
                <w:b/>
              </w:rPr>
              <w:t>ΠΑΙΔΙΩΝ</w:t>
            </w:r>
            <w:r w:rsidRPr="00463D0C">
              <w:rPr>
                <w:b/>
              </w:rPr>
              <w:t xml:space="preserve"> </w:t>
            </w:r>
            <w:r w:rsidRPr="00A6727B">
              <w:rPr>
                <w:b/>
              </w:rPr>
              <w:t>ανά</w:t>
            </w:r>
            <w:r w:rsidRPr="00463D0C">
              <w:rPr>
                <w:b/>
              </w:rPr>
              <w:t xml:space="preserve"> </w:t>
            </w:r>
            <w:r w:rsidRPr="00A6727B">
              <w:rPr>
                <w:b/>
              </w:rPr>
              <w:t>ΕΚΠΑΙΔΕΥΤΙΚΟ</w:t>
            </w:r>
            <w:r w:rsidR="00463D0C">
              <w:rPr>
                <w:b/>
              </w:rPr>
              <w:t>/ΔΡΑΣΤΗΡΙΟΤΗΤΑ</w:t>
            </w:r>
          </w:p>
          <w:p w:rsidR="003C3104" w:rsidRPr="00463D0C" w:rsidRDefault="00A6727B" w:rsidP="00C23AEC">
            <w:pPr>
              <w:spacing w:after="0" w:line="240" w:lineRule="auto"/>
              <w:rPr>
                <w:b/>
                <w:lang w:val="en-US"/>
              </w:rPr>
            </w:pPr>
            <w:r w:rsidRPr="00A6727B">
              <w:rPr>
                <w:b/>
                <w:lang w:val="en-US"/>
              </w:rPr>
              <w:t>ENVISAGED</w:t>
            </w:r>
            <w:r w:rsidR="00DE6649">
              <w:rPr>
                <w:b/>
                <w:lang w:val="en-US"/>
              </w:rPr>
              <w:t xml:space="preserve"> NUMBER OF STUDENTS PER TEACHER</w:t>
            </w:r>
            <w:r w:rsidR="00463D0C" w:rsidRPr="00463D0C">
              <w:rPr>
                <w:b/>
                <w:lang w:val="en-GB"/>
              </w:rPr>
              <w:t>/</w:t>
            </w:r>
            <w:r w:rsidR="00463D0C">
              <w:rPr>
                <w:b/>
                <w:lang w:val="en-US"/>
              </w:rPr>
              <w:t>ACTIVITY</w:t>
            </w:r>
          </w:p>
          <w:p w:rsidR="00DE6649" w:rsidRPr="00A6727B" w:rsidRDefault="00DE6649" w:rsidP="00C23AEC">
            <w:pPr>
              <w:spacing w:after="0" w:line="240" w:lineRule="auto"/>
              <w:rPr>
                <w:b/>
                <w:lang w:val="en-GB"/>
              </w:rPr>
            </w:pPr>
          </w:p>
        </w:tc>
      </w:tr>
      <w:tr w:rsidR="0084420B" w:rsidRPr="00C915B8" w:rsidTr="00C23AEC">
        <w:tc>
          <w:tcPr>
            <w:tcW w:w="8522" w:type="dxa"/>
            <w:shd w:val="clear" w:color="auto" w:fill="auto"/>
          </w:tcPr>
          <w:p w:rsidR="003C3104" w:rsidRPr="00C915B8" w:rsidRDefault="004B737F" w:rsidP="00C23AEC">
            <w:pPr>
              <w:spacing w:after="0" w:line="240" w:lineRule="auto"/>
              <w:rPr>
                <w:b/>
              </w:rPr>
            </w:pPr>
            <w:r w:rsidRPr="003C3104">
              <w:rPr>
                <w:b/>
              </w:rPr>
              <w:t xml:space="preserve">ΜΕΣΑ ΑΠΟΤΙΜΗΣΗΣ </w:t>
            </w:r>
            <w:r w:rsidR="0084420B" w:rsidRPr="003C3104">
              <w:rPr>
                <w:b/>
              </w:rPr>
              <w:t xml:space="preserve">ΑΠΟΤΕΛΕΣΜΑΤΩΝ </w:t>
            </w:r>
            <w:r w:rsidR="003C3104" w:rsidRPr="003C3104">
              <w:rPr>
                <w:b/>
              </w:rPr>
              <w:t>(</w:t>
            </w:r>
            <w:r w:rsidR="003C3104" w:rsidRPr="003C3104">
              <w:rPr>
                <w:b/>
                <w:lang w:val="en-US"/>
              </w:rPr>
              <w:t>ASSESSMENT</w:t>
            </w:r>
            <w:r w:rsidR="003C3104" w:rsidRPr="003C3104">
              <w:rPr>
                <w:b/>
              </w:rPr>
              <w:t>)</w:t>
            </w:r>
          </w:p>
          <w:p w:rsidR="0084420B" w:rsidRPr="000A58BE" w:rsidRDefault="003C3104" w:rsidP="00C23AEC">
            <w:pPr>
              <w:spacing w:after="0" w:line="240" w:lineRule="auto"/>
              <w:rPr>
                <w:b/>
              </w:rPr>
            </w:pPr>
            <w:r w:rsidRPr="003C3104">
              <w:rPr>
                <w:b/>
              </w:rPr>
              <w:t>Δεν προβλέπεται/</w:t>
            </w:r>
            <w:r w:rsidRPr="003C3104">
              <w:rPr>
                <w:b/>
                <w:lang w:val="en-US"/>
              </w:rPr>
              <w:t>Not</w:t>
            </w:r>
            <w:r w:rsidRPr="003C3104">
              <w:rPr>
                <w:b/>
              </w:rPr>
              <w:t xml:space="preserve"> </w:t>
            </w:r>
            <w:r w:rsidR="000A58BE">
              <w:rPr>
                <w:b/>
                <w:lang w:val="en-US"/>
              </w:rPr>
              <w:t>applicable</w:t>
            </w:r>
            <w:r w:rsidR="004B737F" w:rsidRPr="003C3104">
              <w:rPr>
                <w:b/>
              </w:rPr>
              <w:t xml:space="preserve"> </w:t>
            </w:r>
            <w:r w:rsidRPr="000A58BE">
              <w:rPr>
                <w:b/>
              </w:rPr>
              <w:t xml:space="preserve">    </w:t>
            </w:r>
            <w:r w:rsidRPr="003C3104">
              <w:rPr>
                <w:b/>
                <w:lang w:val="en-US"/>
              </w:rPr>
              <w:sym w:font="Webdings" w:char="F063"/>
            </w:r>
          </w:p>
          <w:p w:rsidR="0084420B" w:rsidRPr="003C3104" w:rsidRDefault="003C3104" w:rsidP="00C23AEC">
            <w:pPr>
              <w:spacing w:after="0" w:line="240" w:lineRule="auto"/>
              <w:rPr>
                <w:b/>
              </w:rPr>
            </w:pPr>
            <w:r w:rsidRPr="003C3104">
              <w:rPr>
                <w:b/>
              </w:rPr>
              <w:t>Ερωτηματολόγιο/</w:t>
            </w:r>
            <w:r w:rsidRPr="003C3104">
              <w:rPr>
                <w:b/>
                <w:lang w:val="en-US"/>
              </w:rPr>
              <w:t>Questionnaire</w:t>
            </w:r>
            <w:r w:rsidR="0084420B" w:rsidRPr="003C3104">
              <w:rPr>
                <w:b/>
              </w:rPr>
              <w:t xml:space="preserve">   </w:t>
            </w:r>
            <w:r w:rsidR="0084420B" w:rsidRPr="003C3104">
              <w:rPr>
                <w:b/>
                <w:lang w:val="en-US"/>
              </w:rPr>
              <w:sym w:font="Webdings" w:char="F063"/>
            </w:r>
          </w:p>
          <w:p w:rsidR="0084420B" w:rsidRPr="00C915B8" w:rsidRDefault="003C3104" w:rsidP="00C23AEC">
            <w:pPr>
              <w:spacing w:after="0" w:line="240" w:lineRule="auto"/>
              <w:rPr>
                <w:b/>
              </w:rPr>
            </w:pPr>
            <w:r w:rsidRPr="003C3104">
              <w:rPr>
                <w:b/>
              </w:rPr>
              <w:t>Τεστ/</w:t>
            </w:r>
            <w:r w:rsidRPr="003C3104">
              <w:rPr>
                <w:b/>
                <w:lang w:val="en-US"/>
              </w:rPr>
              <w:t>Test</w:t>
            </w:r>
            <w:r w:rsidR="0084420B" w:rsidRPr="00C915B8">
              <w:rPr>
                <w:b/>
              </w:rPr>
              <w:t xml:space="preserve">  </w:t>
            </w:r>
            <w:r w:rsidR="0084420B" w:rsidRPr="003C3104">
              <w:rPr>
                <w:b/>
                <w:lang w:val="en-US"/>
              </w:rPr>
              <w:sym w:font="Webdings" w:char="F063"/>
            </w:r>
          </w:p>
          <w:p w:rsidR="003C3104" w:rsidRDefault="003C3104" w:rsidP="00C23AEC">
            <w:pPr>
              <w:spacing w:after="0" w:line="240" w:lineRule="auto"/>
              <w:rPr>
                <w:b/>
              </w:rPr>
            </w:pPr>
            <w:r w:rsidRPr="003C3104">
              <w:rPr>
                <w:b/>
              </w:rPr>
              <w:t>Ημερολόγιο/</w:t>
            </w:r>
            <w:r w:rsidRPr="003C3104">
              <w:rPr>
                <w:b/>
                <w:lang w:val="en-US"/>
              </w:rPr>
              <w:t>Journal</w:t>
            </w:r>
            <w:r w:rsidRPr="003C3104">
              <w:rPr>
                <w:b/>
              </w:rPr>
              <w:t xml:space="preserve"> </w:t>
            </w:r>
            <w:r w:rsidRPr="003C3104">
              <w:rPr>
                <w:b/>
                <w:lang w:val="en-US"/>
              </w:rPr>
              <w:sym w:font="Webdings" w:char="F063"/>
            </w:r>
          </w:p>
          <w:p w:rsidR="003C3104" w:rsidRPr="00191BE9" w:rsidRDefault="003C3104" w:rsidP="003C3104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</w:rPr>
              <w:t>Άλλο</w:t>
            </w:r>
            <w:r w:rsidRPr="00DC5207">
              <w:rPr>
                <w:b/>
                <w:lang w:val="en-GB"/>
              </w:rPr>
              <w:t xml:space="preserve"> (</w:t>
            </w:r>
            <w:r>
              <w:rPr>
                <w:b/>
              </w:rPr>
              <w:t>προσδιορίστε</w:t>
            </w:r>
            <w:r w:rsidRPr="00DC5207">
              <w:rPr>
                <w:b/>
                <w:lang w:val="en-GB"/>
              </w:rPr>
              <w:t>)/</w:t>
            </w:r>
            <w:r w:rsidRPr="00C23AEC">
              <w:rPr>
                <w:b/>
                <w:lang w:val="en-US"/>
              </w:rPr>
              <w:t>O</w:t>
            </w:r>
            <w:r>
              <w:rPr>
                <w:b/>
                <w:lang w:val="en-US"/>
              </w:rPr>
              <w:t>ther</w:t>
            </w:r>
            <w:r w:rsidRPr="00C23AEC">
              <w:rPr>
                <w:b/>
                <w:lang w:val="en-US"/>
              </w:rPr>
              <w:t xml:space="preserve"> (P</w:t>
            </w:r>
            <w:r>
              <w:rPr>
                <w:b/>
                <w:lang w:val="en-US"/>
              </w:rPr>
              <w:t>lease specify</w:t>
            </w:r>
            <w:r w:rsidRPr="00C23AEC">
              <w:rPr>
                <w:b/>
                <w:lang w:val="en-US"/>
              </w:rPr>
              <w:t>) ………………………………………………</w:t>
            </w:r>
            <w:r>
              <w:rPr>
                <w:b/>
                <w:lang w:val="en-US"/>
              </w:rPr>
              <w:t>…</w:t>
            </w:r>
            <w:r w:rsidRPr="00191BE9">
              <w:rPr>
                <w:b/>
                <w:lang w:val="en-GB"/>
              </w:rPr>
              <w:t>………….</w:t>
            </w:r>
          </w:p>
          <w:p w:rsidR="003C3104" w:rsidRPr="003C3104" w:rsidRDefault="003C3104" w:rsidP="00C23AEC">
            <w:pPr>
              <w:spacing w:after="0" w:line="240" w:lineRule="auto"/>
              <w:rPr>
                <w:b/>
                <w:lang w:val="en-GB"/>
              </w:rPr>
            </w:pPr>
          </w:p>
        </w:tc>
      </w:tr>
    </w:tbl>
    <w:p w:rsidR="00F64343" w:rsidRPr="003C3104" w:rsidRDefault="00F64343" w:rsidP="00A43F56">
      <w:pPr>
        <w:spacing w:after="0" w:line="240" w:lineRule="auto"/>
        <w:rPr>
          <w:rFonts w:cs="Arial"/>
          <w:b/>
          <w:lang w:val="en-GB"/>
        </w:rPr>
      </w:pPr>
    </w:p>
    <w:p w:rsidR="004B737F" w:rsidRPr="00C915B8" w:rsidRDefault="00742936" w:rsidP="00742936">
      <w:pPr>
        <w:spacing w:after="0" w:line="240" w:lineRule="auto"/>
        <w:rPr>
          <w:rFonts w:cs="Arial"/>
          <w:b/>
          <w:lang w:val="en-GB"/>
        </w:rPr>
      </w:pPr>
      <w:r w:rsidRPr="00C915B8">
        <w:rPr>
          <w:rFonts w:cs="Arial"/>
          <w:b/>
          <w:lang w:val="en-GB"/>
        </w:rPr>
        <w:t xml:space="preserve">* </w:t>
      </w:r>
      <w:r>
        <w:rPr>
          <w:rFonts w:cs="Arial"/>
          <w:b/>
        </w:rPr>
        <w:t>Μπορείτε</w:t>
      </w:r>
      <w:r w:rsidRPr="00C915B8">
        <w:rPr>
          <w:rFonts w:cs="Arial"/>
          <w:b/>
          <w:lang w:val="en-GB"/>
        </w:rPr>
        <w:t xml:space="preserve"> </w:t>
      </w:r>
      <w:r>
        <w:rPr>
          <w:rFonts w:cs="Arial"/>
          <w:b/>
        </w:rPr>
        <w:t>να</w:t>
      </w:r>
      <w:r w:rsidRPr="00C915B8">
        <w:rPr>
          <w:rFonts w:cs="Arial"/>
          <w:b/>
          <w:lang w:val="en-GB"/>
        </w:rPr>
        <w:t xml:space="preserve"> </w:t>
      </w:r>
      <w:r>
        <w:rPr>
          <w:rFonts w:cs="Arial"/>
          <w:b/>
        </w:rPr>
        <w:t>επισυνάψετε</w:t>
      </w:r>
      <w:r w:rsidRPr="00C915B8">
        <w:rPr>
          <w:rFonts w:cs="Arial"/>
          <w:b/>
          <w:lang w:val="en-GB"/>
        </w:rPr>
        <w:t xml:space="preserve"> </w:t>
      </w:r>
      <w:r>
        <w:rPr>
          <w:rFonts w:cs="Arial"/>
          <w:b/>
        </w:rPr>
        <w:t>το</w:t>
      </w:r>
      <w:r w:rsidRPr="00C915B8">
        <w:rPr>
          <w:rFonts w:cs="Arial"/>
          <w:b/>
          <w:lang w:val="en-GB"/>
        </w:rPr>
        <w:t xml:space="preserve"> </w:t>
      </w:r>
      <w:r>
        <w:rPr>
          <w:rFonts w:cs="Arial"/>
          <w:b/>
        </w:rPr>
        <w:t>εβδομαδιαίο</w:t>
      </w:r>
      <w:r w:rsidRPr="00C915B8">
        <w:rPr>
          <w:rFonts w:cs="Arial"/>
          <w:b/>
          <w:lang w:val="en-GB"/>
        </w:rPr>
        <w:t xml:space="preserve"> </w:t>
      </w:r>
      <w:r>
        <w:rPr>
          <w:rFonts w:cs="Arial"/>
          <w:b/>
        </w:rPr>
        <w:t>ωρολόγιο</w:t>
      </w:r>
      <w:r w:rsidRPr="00C915B8">
        <w:rPr>
          <w:rFonts w:cs="Arial"/>
          <w:b/>
          <w:lang w:val="en-GB"/>
        </w:rPr>
        <w:t xml:space="preserve"> </w:t>
      </w:r>
      <w:r>
        <w:rPr>
          <w:rFonts w:cs="Arial"/>
          <w:b/>
        </w:rPr>
        <w:t>πρόγραμμα</w:t>
      </w:r>
      <w:r w:rsidRPr="00C915B8">
        <w:rPr>
          <w:rFonts w:cs="Arial"/>
          <w:b/>
          <w:lang w:val="en-GB"/>
        </w:rPr>
        <w:t xml:space="preserve"> </w:t>
      </w:r>
      <w:r w:rsidR="00A441F2">
        <w:rPr>
          <w:rFonts w:cs="Arial"/>
          <w:b/>
        </w:rPr>
        <w:t>και</w:t>
      </w:r>
      <w:r w:rsidR="00A441F2" w:rsidRPr="00C915B8">
        <w:rPr>
          <w:rFonts w:cs="Arial"/>
          <w:b/>
          <w:lang w:val="en-GB"/>
        </w:rPr>
        <w:t xml:space="preserve"> </w:t>
      </w:r>
      <w:r w:rsidR="00A441F2">
        <w:rPr>
          <w:rFonts w:cs="Arial"/>
          <w:b/>
        </w:rPr>
        <w:t>ως</w:t>
      </w:r>
      <w:r w:rsidR="00A441F2" w:rsidRPr="00C915B8">
        <w:rPr>
          <w:rFonts w:cs="Arial"/>
          <w:b/>
          <w:lang w:val="en-GB"/>
        </w:rPr>
        <w:t xml:space="preserve"> </w:t>
      </w:r>
      <w:r w:rsidR="00A441F2">
        <w:rPr>
          <w:rFonts w:cs="Arial"/>
          <w:b/>
        </w:rPr>
        <w:t>ξεχωριστό</w:t>
      </w:r>
      <w:r w:rsidR="00A441F2" w:rsidRPr="00C915B8">
        <w:rPr>
          <w:rFonts w:cs="Arial"/>
          <w:b/>
          <w:lang w:val="en-GB"/>
        </w:rPr>
        <w:t xml:space="preserve"> </w:t>
      </w:r>
      <w:r w:rsidR="00A441F2">
        <w:rPr>
          <w:rFonts w:cs="Arial"/>
          <w:b/>
        </w:rPr>
        <w:t>αρχείο</w:t>
      </w:r>
      <w:r w:rsidR="00A441F2" w:rsidRPr="00C915B8">
        <w:rPr>
          <w:rFonts w:cs="Arial"/>
          <w:b/>
          <w:lang w:val="en-GB"/>
        </w:rPr>
        <w:t xml:space="preserve"> (</w:t>
      </w:r>
      <w:r>
        <w:rPr>
          <w:rFonts w:cs="Arial"/>
          <w:b/>
          <w:lang w:val="en-US"/>
        </w:rPr>
        <w:t>You</w:t>
      </w:r>
      <w:r w:rsidRPr="00C915B8">
        <w:rPr>
          <w:rFonts w:cs="Arial"/>
          <w:b/>
          <w:lang w:val="en-GB"/>
        </w:rPr>
        <w:t xml:space="preserve"> </w:t>
      </w:r>
      <w:r>
        <w:rPr>
          <w:rFonts w:cs="Arial"/>
          <w:b/>
          <w:lang w:val="en-US"/>
        </w:rPr>
        <w:t>may</w:t>
      </w:r>
      <w:r w:rsidRPr="00C915B8">
        <w:rPr>
          <w:rFonts w:cs="Arial"/>
          <w:b/>
          <w:lang w:val="en-GB"/>
        </w:rPr>
        <w:t xml:space="preserve"> </w:t>
      </w:r>
      <w:r>
        <w:rPr>
          <w:rFonts w:cs="Arial"/>
          <w:b/>
          <w:lang w:val="en-US"/>
        </w:rPr>
        <w:t>also</w:t>
      </w:r>
      <w:r w:rsidRPr="00C915B8">
        <w:rPr>
          <w:rFonts w:cs="Arial"/>
          <w:b/>
          <w:lang w:val="en-GB"/>
        </w:rPr>
        <w:t xml:space="preserve"> </w:t>
      </w:r>
      <w:r w:rsidR="00A441F2">
        <w:rPr>
          <w:rFonts w:cs="Arial"/>
          <w:b/>
          <w:lang w:val="en-US"/>
        </w:rPr>
        <w:t>attach</w:t>
      </w:r>
      <w:r w:rsidRPr="00C915B8">
        <w:rPr>
          <w:rFonts w:cs="Arial"/>
          <w:b/>
          <w:lang w:val="en-GB"/>
        </w:rPr>
        <w:t xml:space="preserve"> </w:t>
      </w:r>
      <w:r>
        <w:rPr>
          <w:rFonts w:cs="Arial"/>
          <w:b/>
          <w:lang w:val="en-US"/>
        </w:rPr>
        <w:t>the</w:t>
      </w:r>
      <w:r w:rsidRPr="00C915B8">
        <w:rPr>
          <w:rFonts w:cs="Arial"/>
          <w:b/>
          <w:lang w:val="en-GB"/>
        </w:rPr>
        <w:t xml:space="preserve"> </w:t>
      </w:r>
      <w:r>
        <w:rPr>
          <w:rFonts w:cs="Arial"/>
          <w:b/>
          <w:lang w:val="en-US"/>
        </w:rPr>
        <w:t>weekly</w:t>
      </w:r>
      <w:r w:rsidRPr="00C915B8">
        <w:rPr>
          <w:rFonts w:cs="Arial"/>
          <w:b/>
          <w:lang w:val="en-GB"/>
        </w:rPr>
        <w:t xml:space="preserve"> </w:t>
      </w:r>
      <w:r>
        <w:rPr>
          <w:rFonts w:cs="Arial"/>
          <w:b/>
          <w:lang w:val="en-US"/>
        </w:rPr>
        <w:t>timetable</w:t>
      </w:r>
      <w:r w:rsidR="00A441F2" w:rsidRPr="00C915B8">
        <w:rPr>
          <w:rFonts w:cs="Arial"/>
          <w:b/>
          <w:lang w:val="en-GB"/>
        </w:rPr>
        <w:t xml:space="preserve"> </w:t>
      </w:r>
      <w:r w:rsidR="00A441F2">
        <w:rPr>
          <w:rFonts w:cs="Arial"/>
          <w:b/>
          <w:lang w:val="en-US"/>
        </w:rPr>
        <w:t>as</w:t>
      </w:r>
      <w:r w:rsidR="00A441F2" w:rsidRPr="00C915B8">
        <w:rPr>
          <w:rFonts w:cs="Arial"/>
          <w:b/>
          <w:lang w:val="en-GB"/>
        </w:rPr>
        <w:t xml:space="preserve"> </w:t>
      </w:r>
      <w:r w:rsidR="00A441F2">
        <w:rPr>
          <w:rFonts w:cs="Arial"/>
          <w:b/>
          <w:lang w:val="en-US"/>
        </w:rPr>
        <w:t>a</w:t>
      </w:r>
      <w:r w:rsidR="00A441F2" w:rsidRPr="00C915B8">
        <w:rPr>
          <w:rFonts w:cs="Arial"/>
          <w:b/>
          <w:lang w:val="en-GB"/>
        </w:rPr>
        <w:t xml:space="preserve"> </w:t>
      </w:r>
      <w:r w:rsidR="00A441F2">
        <w:rPr>
          <w:rFonts w:cs="Arial"/>
          <w:b/>
          <w:lang w:val="en-US"/>
        </w:rPr>
        <w:t>separate</w:t>
      </w:r>
      <w:r w:rsidR="00A441F2" w:rsidRPr="00C915B8">
        <w:rPr>
          <w:rFonts w:cs="Arial"/>
          <w:b/>
          <w:lang w:val="en-GB"/>
        </w:rPr>
        <w:t xml:space="preserve"> </w:t>
      </w:r>
      <w:r w:rsidR="00A441F2">
        <w:rPr>
          <w:rFonts w:cs="Arial"/>
          <w:b/>
          <w:lang w:val="en-US"/>
        </w:rPr>
        <w:t>document</w:t>
      </w:r>
      <w:r w:rsidR="00A441F2" w:rsidRPr="00C915B8">
        <w:rPr>
          <w:rFonts w:cs="Arial"/>
          <w:b/>
          <w:lang w:val="en-GB"/>
        </w:rPr>
        <w:t xml:space="preserve">). </w:t>
      </w:r>
    </w:p>
    <w:p w:rsidR="00A441F2" w:rsidRDefault="00A441F2" w:rsidP="00742936">
      <w:pPr>
        <w:spacing w:after="0" w:line="240" w:lineRule="auto"/>
        <w:rPr>
          <w:rFonts w:cs="Arial"/>
          <w:b/>
          <w:lang w:val="en-US"/>
        </w:rPr>
      </w:pPr>
    </w:p>
    <w:p w:rsidR="00742936" w:rsidRDefault="00742936" w:rsidP="00742936">
      <w:pPr>
        <w:spacing w:after="0" w:line="240" w:lineRule="auto"/>
        <w:rPr>
          <w:rFonts w:cs="Arial"/>
          <w:b/>
          <w:lang w:val="en-US"/>
        </w:rPr>
      </w:pPr>
    </w:p>
    <w:p w:rsidR="00742936" w:rsidRDefault="00742936" w:rsidP="00742936">
      <w:pPr>
        <w:spacing w:after="0" w:line="240" w:lineRule="auto"/>
        <w:rPr>
          <w:rFonts w:cs="Arial"/>
          <w:b/>
        </w:rPr>
      </w:pPr>
      <w:r w:rsidRPr="00646D86">
        <w:rPr>
          <w:rFonts w:cs="Arial"/>
          <w:b/>
        </w:rPr>
        <w:t xml:space="preserve">** </w:t>
      </w:r>
      <w:r w:rsidR="00646D86">
        <w:rPr>
          <w:rFonts w:cs="Arial"/>
          <w:b/>
        </w:rPr>
        <w:t xml:space="preserve">Σε περίπτωση που οι δράσεις θα υλοποιηθούν σε περισσότερες από μια δομές φιλοξενίας, παρακαλούμε </w:t>
      </w:r>
      <w:r w:rsidR="003C3104">
        <w:rPr>
          <w:rFonts w:cs="Arial"/>
          <w:b/>
        </w:rPr>
        <w:t>δηλώστε ξεχωριστά για κάθε δομή τις ημερομηνίες έναρξης και λήξης (</w:t>
      </w:r>
      <w:r w:rsidR="003C3104">
        <w:rPr>
          <w:rFonts w:cs="Arial"/>
          <w:b/>
          <w:lang w:val="en-US"/>
        </w:rPr>
        <w:t>In</w:t>
      </w:r>
      <w:r w:rsidR="003C3104" w:rsidRPr="003C3104">
        <w:rPr>
          <w:rFonts w:cs="Arial"/>
          <w:b/>
        </w:rPr>
        <w:t xml:space="preserve"> </w:t>
      </w:r>
      <w:r w:rsidR="003C3104">
        <w:rPr>
          <w:rFonts w:cs="Arial"/>
          <w:b/>
          <w:lang w:val="en-US"/>
        </w:rPr>
        <w:t>case</w:t>
      </w:r>
      <w:r w:rsidR="003C3104" w:rsidRPr="003C3104">
        <w:rPr>
          <w:rFonts w:cs="Arial"/>
          <w:b/>
        </w:rPr>
        <w:t xml:space="preserve"> </w:t>
      </w:r>
      <w:r w:rsidR="003C3104">
        <w:rPr>
          <w:rFonts w:cs="Arial"/>
          <w:b/>
          <w:lang w:val="en-US"/>
        </w:rPr>
        <w:t>of</w:t>
      </w:r>
      <w:r w:rsidR="003C3104" w:rsidRPr="003C3104">
        <w:rPr>
          <w:rFonts w:cs="Arial"/>
          <w:b/>
        </w:rPr>
        <w:t xml:space="preserve"> </w:t>
      </w:r>
      <w:r w:rsidR="003C3104">
        <w:rPr>
          <w:rFonts w:cs="Arial"/>
          <w:b/>
          <w:lang w:val="en-US"/>
        </w:rPr>
        <w:t>more</w:t>
      </w:r>
      <w:r w:rsidR="003C3104" w:rsidRPr="003C3104">
        <w:rPr>
          <w:rFonts w:cs="Arial"/>
          <w:b/>
        </w:rPr>
        <w:t xml:space="preserve"> </w:t>
      </w:r>
      <w:r w:rsidR="003C3104">
        <w:rPr>
          <w:rFonts w:cs="Arial"/>
          <w:b/>
          <w:lang w:val="en-US"/>
        </w:rPr>
        <w:t>than</w:t>
      </w:r>
      <w:r w:rsidR="003C3104" w:rsidRPr="003C3104">
        <w:rPr>
          <w:rFonts w:cs="Arial"/>
          <w:b/>
        </w:rPr>
        <w:t xml:space="preserve"> </w:t>
      </w:r>
      <w:r w:rsidR="003C3104">
        <w:rPr>
          <w:rFonts w:cs="Arial"/>
          <w:b/>
          <w:lang w:val="en-US"/>
        </w:rPr>
        <w:t>one</w:t>
      </w:r>
      <w:r w:rsidR="003C3104" w:rsidRPr="003C3104">
        <w:rPr>
          <w:rFonts w:cs="Arial"/>
          <w:b/>
        </w:rPr>
        <w:t xml:space="preserve"> </w:t>
      </w:r>
      <w:r w:rsidR="003C3104">
        <w:rPr>
          <w:rFonts w:cs="Arial"/>
          <w:b/>
          <w:lang w:val="en-US"/>
        </w:rPr>
        <w:t>camps</w:t>
      </w:r>
      <w:r w:rsidR="003C3104" w:rsidRPr="003C3104">
        <w:rPr>
          <w:rFonts w:cs="Arial"/>
          <w:b/>
        </w:rPr>
        <w:t xml:space="preserve"> </w:t>
      </w:r>
      <w:r w:rsidR="003C3104">
        <w:rPr>
          <w:rFonts w:cs="Arial"/>
          <w:b/>
          <w:lang w:val="en-US"/>
        </w:rPr>
        <w:t>please</w:t>
      </w:r>
      <w:r w:rsidR="003C3104" w:rsidRPr="003C3104">
        <w:rPr>
          <w:rFonts w:cs="Arial"/>
          <w:b/>
        </w:rPr>
        <w:t xml:space="preserve"> </w:t>
      </w:r>
      <w:r w:rsidR="003C3104">
        <w:rPr>
          <w:rFonts w:cs="Arial"/>
          <w:b/>
          <w:lang w:val="en-US"/>
        </w:rPr>
        <w:t>specify</w:t>
      </w:r>
      <w:r w:rsidR="003C3104" w:rsidRPr="003C3104">
        <w:rPr>
          <w:rFonts w:cs="Arial"/>
          <w:b/>
        </w:rPr>
        <w:t xml:space="preserve"> </w:t>
      </w:r>
      <w:r w:rsidR="003C3104">
        <w:rPr>
          <w:rFonts w:cs="Arial"/>
          <w:b/>
          <w:lang w:val="en-US"/>
        </w:rPr>
        <w:t>the</w:t>
      </w:r>
      <w:r w:rsidR="003C3104" w:rsidRPr="003C3104">
        <w:rPr>
          <w:rFonts w:cs="Arial"/>
          <w:b/>
        </w:rPr>
        <w:t xml:space="preserve"> </w:t>
      </w:r>
      <w:r w:rsidR="003C3104">
        <w:rPr>
          <w:rFonts w:cs="Arial"/>
          <w:b/>
          <w:lang w:val="en-US"/>
        </w:rPr>
        <w:t>starting</w:t>
      </w:r>
      <w:r w:rsidR="003C3104" w:rsidRPr="003C3104">
        <w:rPr>
          <w:rFonts w:cs="Arial"/>
          <w:b/>
        </w:rPr>
        <w:t xml:space="preserve"> </w:t>
      </w:r>
      <w:r w:rsidR="003C3104">
        <w:rPr>
          <w:rFonts w:cs="Arial"/>
          <w:b/>
          <w:lang w:val="en-US"/>
        </w:rPr>
        <w:t>and</w:t>
      </w:r>
      <w:r w:rsidR="003C3104" w:rsidRPr="003C3104">
        <w:rPr>
          <w:rFonts w:cs="Arial"/>
          <w:b/>
        </w:rPr>
        <w:t xml:space="preserve"> </w:t>
      </w:r>
      <w:r w:rsidR="003C3104">
        <w:rPr>
          <w:rFonts w:cs="Arial"/>
          <w:b/>
          <w:lang w:val="en-US"/>
        </w:rPr>
        <w:t>ending</w:t>
      </w:r>
      <w:r w:rsidR="003C3104" w:rsidRPr="003C3104">
        <w:rPr>
          <w:rFonts w:cs="Arial"/>
          <w:b/>
        </w:rPr>
        <w:t xml:space="preserve"> </w:t>
      </w:r>
      <w:r w:rsidR="003C3104">
        <w:rPr>
          <w:rFonts w:cs="Arial"/>
          <w:b/>
          <w:lang w:val="en-US"/>
        </w:rPr>
        <w:t>time</w:t>
      </w:r>
      <w:r w:rsidR="003C3104" w:rsidRPr="003C3104">
        <w:rPr>
          <w:rFonts w:cs="Arial"/>
          <w:b/>
        </w:rPr>
        <w:t xml:space="preserve"> </w:t>
      </w:r>
      <w:r w:rsidR="003C3104">
        <w:rPr>
          <w:rFonts w:cs="Arial"/>
          <w:b/>
          <w:lang w:val="en-US"/>
        </w:rPr>
        <w:t>per</w:t>
      </w:r>
      <w:r w:rsidR="003C3104" w:rsidRPr="003C3104">
        <w:rPr>
          <w:rFonts w:cs="Arial"/>
          <w:b/>
        </w:rPr>
        <w:t xml:space="preserve"> </w:t>
      </w:r>
      <w:r w:rsidR="003C3104">
        <w:rPr>
          <w:rFonts w:cs="Arial"/>
          <w:b/>
          <w:lang w:val="en-US"/>
        </w:rPr>
        <w:t>camp</w:t>
      </w:r>
      <w:r w:rsidR="003C3104" w:rsidRPr="003C3104">
        <w:rPr>
          <w:rFonts w:cs="Arial"/>
          <w:b/>
        </w:rPr>
        <w:t>)</w:t>
      </w:r>
    </w:p>
    <w:p w:rsidR="000A58BE" w:rsidRDefault="000A58BE" w:rsidP="00742936">
      <w:pPr>
        <w:spacing w:after="0" w:line="240" w:lineRule="auto"/>
        <w:rPr>
          <w:rFonts w:cs="Arial"/>
          <w:b/>
        </w:rPr>
      </w:pPr>
    </w:p>
    <w:sectPr w:rsidR="000A58BE" w:rsidSect="0070665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E9D" w:rsidRDefault="00D94E9D" w:rsidP="006B20FF">
      <w:pPr>
        <w:spacing w:after="0" w:line="240" w:lineRule="auto"/>
      </w:pPr>
      <w:r>
        <w:separator/>
      </w:r>
    </w:p>
  </w:endnote>
  <w:endnote w:type="continuationSeparator" w:id="0">
    <w:p w:rsidR="00D94E9D" w:rsidRDefault="00D94E9D" w:rsidP="006B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B8" w:rsidRPr="0012653D" w:rsidRDefault="00C915B8" w:rsidP="00C915B8">
    <w:pPr>
      <w:spacing w:after="0" w:line="240" w:lineRule="auto"/>
      <w:jc w:val="center"/>
      <w:rPr>
        <w:rFonts w:ascii="Cambria" w:hAnsi="Cambria" w:cs="Arial"/>
        <w:b/>
        <w:color w:val="00497A"/>
        <w:sz w:val="18"/>
        <w:szCs w:val="18"/>
      </w:rPr>
    </w:pPr>
    <w:r w:rsidRPr="001E0B03">
      <w:rPr>
        <w:rFonts w:ascii="Cambria" w:hAnsi="Cambria" w:cs="Arial"/>
        <w:b/>
        <w:color w:val="00497A"/>
        <w:sz w:val="18"/>
        <w:szCs w:val="18"/>
      </w:rPr>
      <w:t xml:space="preserve">Αν. Τσόχα 36, 115 21 Αθήνα </w:t>
    </w:r>
    <w:r w:rsidRPr="001E0B03">
      <w:rPr>
        <w:rFonts w:ascii="Cambria" w:hAnsi="Cambria" w:cs="Arial"/>
        <w:b/>
        <w:color w:val="00497A"/>
        <w:sz w:val="18"/>
        <w:szCs w:val="18"/>
      </w:rPr>
      <w:sym w:font="Wingdings 2" w:char="F0A0"/>
    </w:r>
    <w:r w:rsidRPr="001E0B03">
      <w:rPr>
        <w:rFonts w:ascii="Cambria" w:hAnsi="Cambria" w:cs="Arial"/>
        <w:b/>
        <w:color w:val="00497A"/>
        <w:sz w:val="18"/>
        <w:szCs w:val="18"/>
      </w:rPr>
      <w:t xml:space="preserve"> </w:t>
    </w:r>
    <w:r w:rsidRPr="001A4DFD">
      <w:rPr>
        <w:noProof/>
        <w:lang w:eastAsia="el-G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0;margin-top:-2.4pt;width:416.25pt;height:0;z-index:251660288;mso-position-horizontal-relative:text;mso-position-vertical-relative:text" o:connectortype="straight" strokecolor="#00497a" strokeweight=".25pt"/>
      </w:pict>
    </w:r>
    <w:r>
      <w:rPr>
        <w:rFonts w:ascii="Cambria" w:hAnsi="Cambria" w:cs="Arial"/>
        <w:b/>
        <w:color w:val="00497A"/>
        <w:sz w:val="18"/>
        <w:szCs w:val="18"/>
      </w:rPr>
      <w:t>2131335</w:t>
    </w:r>
    <w:r w:rsidRPr="00275897">
      <w:rPr>
        <w:rFonts w:ascii="Cambria" w:hAnsi="Cambria" w:cs="Arial"/>
        <w:b/>
        <w:color w:val="00497A"/>
        <w:sz w:val="18"/>
        <w:szCs w:val="18"/>
      </w:rPr>
      <w:t>10</w:t>
    </w:r>
    <w:r>
      <w:rPr>
        <w:rFonts w:ascii="Cambria" w:hAnsi="Cambria" w:cs="Arial"/>
        <w:b/>
        <w:color w:val="00497A"/>
        <w:sz w:val="18"/>
        <w:szCs w:val="18"/>
      </w:rPr>
      <w:t>0, 21313355</w:t>
    </w:r>
    <w:r w:rsidRPr="00275897">
      <w:rPr>
        <w:rFonts w:ascii="Cambria" w:hAnsi="Cambria" w:cs="Arial"/>
        <w:b/>
        <w:color w:val="00497A"/>
        <w:sz w:val="18"/>
        <w:szCs w:val="18"/>
      </w:rPr>
      <w:t>69</w:t>
    </w:r>
    <w:r w:rsidRPr="001E0B03">
      <w:rPr>
        <w:rFonts w:ascii="Cambria" w:hAnsi="Cambria" w:cs="Arial"/>
        <w:b/>
        <w:color w:val="00497A"/>
        <w:sz w:val="18"/>
        <w:szCs w:val="18"/>
      </w:rPr>
      <w:t xml:space="preserve"> </w:t>
    </w:r>
    <w:r w:rsidRPr="001E0B03">
      <w:rPr>
        <w:rFonts w:ascii="Cambria" w:hAnsi="Cambria" w:cs="Arial"/>
        <w:b/>
        <w:color w:val="00497A"/>
        <w:sz w:val="18"/>
        <w:szCs w:val="18"/>
      </w:rPr>
      <w:sym w:font="Wingdings 2" w:char="F0A0"/>
    </w:r>
  </w:p>
  <w:p w:rsidR="00C915B8" w:rsidRPr="00B76496" w:rsidRDefault="00C915B8" w:rsidP="00C915B8">
    <w:pPr>
      <w:spacing w:after="0" w:line="240" w:lineRule="auto"/>
      <w:jc w:val="center"/>
      <w:rPr>
        <w:rFonts w:ascii="Cambria" w:hAnsi="Cambria" w:cs="Arial"/>
        <w:b/>
        <w:color w:val="00497A"/>
        <w:sz w:val="18"/>
        <w:szCs w:val="18"/>
        <w:lang w:val="fr-FR"/>
      </w:rPr>
    </w:pPr>
    <w:r w:rsidRPr="00976D4B">
      <w:rPr>
        <w:rFonts w:ascii="Cambria" w:hAnsi="Cambria" w:cs="Arial"/>
        <w:b/>
        <w:color w:val="00497A"/>
        <w:sz w:val="18"/>
        <w:szCs w:val="18"/>
        <w:lang w:val="fr-FR"/>
      </w:rPr>
      <w:t xml:space="preserve"> </w:t>
    </w:r>
    <w:hyperlink r:id="rId1" w:history="1">
      <w:r w:rsidRPr="00382D81">
        <w:rPr>
          <w:rStyle w:val="-"/>
          <w:rFonts w:ascii="Cambria" w:hAnsi="Cambria" w:cs="Arial"/>
          <w:b/>
          <w:sz w:val="18"/>
          <w:szCs w:val="18"/>
          <w:lang w:val="fr-FR"/>
        </w:rPr>
        <w:t>info@iep.edu.gr</w:t>
      </w:r>
    </w:hyperlink>
    <w:r>
      <w:rPr>
        <w:rFonts w:ascii="Cambria" w:hAnsi="Cambria" w:cs="Arial"/>
        <w:b/>
        <w:color w:val="00497A"/>
        <w:sz w:val="18"/>
        <w:szCs w:val="18"/>
        <w:lang w:val="fr-FR"/>
      </w:rPr>
      <w:t xml:space="preserve"> </w:t>
    </w:r>
    <w:r w:rsidRPr="001E0B03">
      <w:rPr>
        <w:rFonts w:ascii="Cambria" w:hAnsi="Cambria" w:cs="Arial"/>
        <w:b/>
        <w:color w:val="00497A"/>
        <w:sz w:val="18"/>
        <w:szCs w:val="18"/>
      </w:rPr>
      <w:sym w:font="Wingdings 2" w:char="F0A0"/>
    </w:r>
    <w:r w:rsidRPr="00B76496">
      <w:rPr>
        <w:rFonts w:ascii="Cambria" w:hAnsi="Cambria" w:cs="Arial"/>
        <w:b/>
        <w:color w:val="00497A"/>
        <w:sz w:val="18"/>
        <w:szCs w:val="18"/>
        <w:lang w:val="fr-FR"/>
      </w:rPr>
      <w:t xml:space="preserve"> </w:t>
    </w:r>
    <w:hyperlink r:id="rId2" w:history="1">
      <w:r w:rsidRPr="00B76496">
        <w:rPr>
          <w:rStyle w:val="-"/>
          <w:rFonts w:ascii="Cambria" w:hAnsi="Cambria" w:cs="Arial"/>
          <w:b/>
          <w:sz w:val="18"/>
          <w:szCs w:val="18"/>
          <w:lang w:val="fr-FR"/>
        </w:rPr>
        <w:t>crossingbordersedu@iep.edu.gr</w:t>
      </w:r>
    </w:hyperlink>
    <w:r w:rsidRPr="00B76496">
      <w:rPr>
        <w:rFonts w:ascii="Cambria" w:hAnsi="Cambria" w:cs="Arial"/>
        <w:b/>
        <w:color w:val="00497A"/>
        <w:sz w:val="18"/>
        <w:szCs w:val="18"/>
        <w:lang w:val="fr-FR"/>
      </w:rPr>
      <w:t xml:space="preserve"> </w:t>
    </w:r>
  </w:p>
  <w:p w:rsidR="00B955EB" w:rsidRPr="00C915B8" w:rsidRDefault="00B955EB" w:rsidP="001E0B03">
    <w:pPr>
      <w:pStyle w:val="a4"/>
      <w:spacing w:line="240" w:lineRule="auto"/>
      <w:ind w:firstLine="0"/>
      <w:jc w:val="center"/>
      <w:rPr>
        <w:rFonts w:ascii="Cambria" w:hAnsi="Cambria" w:cs="Arial"/>
        <w:b/>
        <w:color w:val="00497A"/>
        <w:sz w:val="18"/>
        <w:lang w:val="fr-FR"/>
      </w:rPr>
    </w:pPr>
  </w:p>
  <w:p w:rsidR="00B955EB" w:rsidRPr="00E71B10" w:rsidRDefault="00B955E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E9D" w:rsidRDefault="00D94E9D" w:rsidP="006B20FF">
      <w:pPr>
        <w:spacing w:after="0" w:line="240" w:lineRule="auto"/>
      </w:pPr>
      <w:r>
        <w:separator/>
      </w:r>
    </w:p>
  </w:footnote>
  <w:footnote w:type="continuationSeparator" w:id="0">
    <w:p w:rsidR="00D94E9D" w:rsidRDefault="00D94E9D" w:rsidP="006B2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5EB" w:rsidRDefault="00280B70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65557" o:spid="_x0000_s2049" type="#_x0000_t75" style="position:absolute;margin-left:0;margin-top:0;width:414.8pt;height:586.7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5EB" w:rsidRDefault="005D1A25" w:rsidP="006B20FF">
    <w:pPr>
      <w:pStyle w:val="a3"/>
      <w:ind w:left="-57"/>
    </w:pPr>
    <w:r>
      <w:rPr>
        <w:noProof/>
        <w:lang w:eastAsia="el-GR"/>
      </w:rPr>
      <w:drawing>
        <wp:inline distT="0" distB="0" distL="0" distR="0">
          <wp:extent cx="4152900" cy="571500"/>
          <wp:effectExtent l="19050" t="0" r="0" b="0"/>
          <wp:docPr id="1" name="1 - Εικόνα" descr="logo_d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logo_do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5EB" w:rsidRDefault="00280B70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65556" o:spid="_x0000_s2051" type="#_x0000_t75" style="position:absolute;margin-left:0;margin-top:0;width:414.8pt;height:586.75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56D7"/>
    <w:multiLevelType w:val="hybridMultilevel"/>
    <w:tmpl w:val="686425A2"/>
    <w:lvl w:ilvl="0" w:tplc="556477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8724DC"/>
    <w:multiLevelType w:val="hybridMultilevel"/>
    <w:tmpl w:val="A33E074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0D2FBF"/>
    <w:multiLevelType w:val="hybridMultilevel"/>
    <w:tmpl w:val="41189170"/>
    <w:lvl w:ilvl="0" w:tplc="185606F4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A353FE"/>
    <w:multiLevelType w:val="hybridMultilevel"/>
    <w:tmpl w:val="9D5685C6"/>
    <w:lvl w:ilvl="0" w:tplc="7CCAC2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9240F1"/>
    <w:multiLevelType w:val="hybridMultilevel"/>
    <w:tmpl w:val="C58893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A300E8"/>
    <w:multiLevelType w:val="hybridMultilevel"/>
    <w:tmpl w:val="F01A98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426538"/>
    <w:multiLevelType w:val="hybridMultilevel"/>
    <w:tmpl w:val="21F4D0E2"/>
    <w:lvl w:ilvl="0" w:tplc="4E1E3A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2D0210"/>
    <w:multiLevelType w:val="hybridMultilevel"/>
    <w:tmpl w:val="E716D38E"/>
    <w:lvl w:ilvl="0" w:tplc="80DE4FF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3A168A"/>
    <w:multiLevelType w:val="hybridMultilevel"/>
    <w:tmpl w:val="A5067800"/>
    <w:lvl w:ilvl="0" w:tplc="556477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DDB47EB"/>
    <w:multiLevelType w:val="hybridMultilevel"/>
    <w:tmpl w:val="959867E8"/>
    <w:lvl w:ilvl="0" w:tplc="B0E6E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EE2B42"/>
    <w:multiLevelType w:val="hybridMultilevel"/>
    <w:tmpl w:val="57B88E1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F0577D"/>
    <w:multiLevelType w:val="hybridMultilevel"/>
    <w:tmpl w:val="7868A6B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5"/>
  </w:num>
  <w:num w:numId="5">
    <w:abstractNumId w:val="11"/>
  </w:num>
  <w:num w:numId="6">
    <w:abstractNumId w:val="9"/>
  </w:num>
  <w:num w:numId="7">
    <w:abstractNumId w:val="7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B20FF"/>
    <w:rsid w:val="000034A2"/>
    <w:rsid w:val="00006AC3"/>
    <w:rsid w:val="0001195B"/>
    <w:rsid w:val="00020F7B"/>
    <w:rsid w:val="00043317"/>
    <w:rsid w:val="0004362D"/>
    <w:rsid w:val="00044A97"/>
    <w:rsid w:val="00081949"/>
    <w:rsid w:val="000967DD"/>
    <w:rsid w:val="000A1A94"/>
    <w:rsid w:val="000A58BE"/>
    <w:rsid w:val="000B6ADF"/>
    <w:rsid w:val="000E4B99"/>
    <w:rsid w:val="000E4FA0"/>
    <w:rsid w:val="0010256F"/>
    <w:rsid w:val="00114DE5"/>
    <w:rsid w:val="0012653D"/>
    <w:rsid w:val="00133E83"/>
    <w:rsid w:val="0013490D"/>
    <w:rsid w:val="00142188"/>
    <w:rsid w:val="00150E24"/>
    <w:rsid w:val="00174517"/>
    <w:rsid w:val="00191BE9"/>
    <w:rsid w:val="001B4AC9"/>
    <w:rsid w:val="001B6D09"/>
    <w:rsid w:val="001C6852"/>
    <w:rsid w:val="001E07AF"/>
    <w:rsid w:val="001E0B03"/>
    <w:rsid w:val="001F6257"/>
    <w:rsid w:val="001F7D4E"/>
    <w:rsid w:val="00205A83"/>
    <w:rsid w:val="002079C3"/>
    <w:rsid w:val="00212230"/>
    <w:rsid w:val="00215D33"/>
    <w:rsid w:val="00226ABF"/>
    <w:rsid w:val="00233947"/>
    <w:rsid w:val="002425FD"/>
    <w:rsid w:val="00270473"/>
    <w:rsid w:val="00270963"/>
    <w:rsid w:val="00280B70"/>
    <w:rsid w:val="002A1612"/>
    <w:rsid w:val="002D54D1"/>
    <w:rsid w:val="002E3147"/>
    <w:rsid w:val="002F35FA"/>
    <w:rsid w:val="002F740A"/>
    <w:rsid w:val="003104B7"/>
    <w:rsid w:val="00320D2A"/>
    <w:rsid w:val="00326B93"/>
    <w:rsid w:val="0033476A"/>
    <w:rsid w:val="00341049"/>
    <w:rsid w:val="00351116"/>
    <w:rsid w:val="0037059E"/>
    <w:rsid w:val="0038487A"/>
    <w:rsid w:val="003944A0"/>
    <w:rsid w:val="003A15D9"/>
    <w:rsid w:val="003A7A9A"/>
    <w:rsid w:val="003B4C9F"/>
    <w:rsid w:val="003C3104"/>
    <w:rsid w:val="003C5553"/>
    <w:rsid w:val="003D4034"/>
    <w:rsid w:val="003D49BB"/>
    <w:rsid w:val="003F56B6"/>
    <w:rsid w:val="003F7115"/>
    <w:rsid w:val="00411B9C"/>
    <w:rsid w:val="00424C7B"/>
    <w:rsid w:val="0043729A"/>
    <w:rsid w:val="00450B32"/>
    <w:rsid w:val="00463D0C"/>
    <w:rsid w:val="00470430"/>
    <w:rsid w:val="00497469"/>
    <w:rsid w:val="004B06B2"/>
    <w:rsid w:val="004B1D96"/>
    <w:rsid w:val="004B737F"/>
    <w:rsid w:val="004D613E"/>
    <w:rsid w:val="004F30AF"/>
    <w:rsid w:val="004F533D"/>
    <w:rsid w:val="00502C73"/>
    <w:rsid w:val="00510C23"/>
    <w:rsid w:val="00530BA0"/>
    <w:rsid w:val="00537F90"/>
    <w:rsid w:val="00544606"/>
    <w:rsid w:val="005457A4"/>
    <w:rsid w:val="005551E6"/>
    <w:rsid w:val="00564731"/>
    <w:rsid w:val="005753A1"/>
    <w:rsid w:val="005A3181"/>
    <w:rsid w:val="005C0968"/>
    <w:rsid w:val="005C2900"/>
    <w:rsid w:val="005C6068"/>
    <w:rsid w:val="005D1A25"/>
    <w:rsid w:val="005D49DF"/>
    <w:rsid w:val="005D62C1"/>
    <w:rsid w:val="005E305B"/>
    <w:rsid w:val="005E547F"/>
    <w:rsid w:val="005F0D1C"/>
    <w:rsid w:val="006055AD"/>
    <w:rsid w:val="006213E0"/>
    <w:rsid w:val="00633A50"/>
    <w:rsid w:val="006400E1"/>
    <w:rsid w:val="00646D86"/>
    <w:rsid w:val="00651491"/>
    <w:rsid w:val="00654414"/>
    <w:rsid w:val="00663F43"/>
    <w:rsid w:val="006A219A"/>
    <w:rsid w:val="006A5B24"/>
    <w:rsid w:val="006B0DD6"/>
    <w:rsid w:val="006B20FF"/>
    <w:rsid w:val="006C15E1"/>
    <w:rsid w:val="006C2A9D"/>
    <w:rsid w:val="006E3BE4"/>
    <w:rsid w:val="006E7F89"/>
    <w:rsid w:val="006F763C"/>
    <w:rsid w:val="00706656"/>
    <w:rsid w:val="00711F86"/>
    <w:rsid w:val="00725999"/>
    <w:rsid w:val="00742936"/>
    <w:rsid w:val="00752B65"/>
    <w:rsid w:val="00767720"/>
    <w:rsid w:val="0078006A"/>
    <w:rsid w:val="007933D1"/>
    <w:rsid w:val="007A7DCF"/>
    <w:rsid w:val="007B174F"/>
    <w:rsid w:val="007D0F7E"/>
    <w:rsid w:val="007E19F0"/>
    <w:rsid w:val="00805E4C"/>
    <w:rsid w:val="00815130"/>
    <w:rsid w:val="00815914"/>
    <w:rsid w:val="00821185"/>
    <w:rsid w:val="00827F1B"/>
    <w:rsid w:val="008302F3"/>
    <w:rsid w:val="00831F0C"/>
    <w:rsid w:val="00843288"/>
    <w:rsid w:val="0084420B"/>
    <w:rsid w:val="00844F67"/>
    <w:rsid w:val="008771BE"/>
    <w:rsid w:val="00890F27"/>
    <w:rsid w:val="00893DAB"/>
    <w:rsid w:val="008A10D1"/>
    <w:rsid w:val="008C3497"/>
    <w:rsid w:val="008C6C7A"/>
    <w:rsid w:val="008D786D"/>
    <w:rsid w:val="008F02F6"/>
    <w:rsid w:val="008F7DF2"/>
    <w:rsid w:val="00901E6B"/>
    <w:rsid w:val="0090352C"/>
    <w:rsid w:val="00914B25"/>
    <w:rsid w:val="00923C3A"/>
    <w:rsid w:val="00960DD5"/>
    <w:rsid w:val="009622CA"/>
    <w:rsid w:val="00962D70"/>
    <w:rsid w:val="00964009"/>
    <w:rsid w:val="009648F3"/>
    <w:rsid w:val="00966824"/>
    <w:rsid w:val="0097230D"/>
    <w:rsid w:val="009A31AA"/>
    <w:rsid w:val="009A65CE"/>
    <w:rsid w:val="009C0500"/>
    <w:rsid w:val="009C13D9"/>
    <w:rsid w:val="009C4084"/>
    <w:rsid w:val="009D0B3A"/>
    <w:rsid w:val="009D23C3"/>
    <w:rsid w:val="009E21A8"/>
    <w:rsid w:val="009E5034"/>
    <w:rsid w:val="009F32FC"/>
    <w:rsid w:val="00A00471"/>
    <w:rsid w:val="00A15F71"/>
    <w:rsid w:val="00A25A6E"/>
    <w:rsid w:val="00A3396B"/>
    <w:rsid w:val="00A41995"/>
    <w:rsid w:val="00A43F56"/>
    <w:rsid w:val="00A441F2"/>
    <w:rsid w:val="00A52B77"/>
    <w:rsid w:val="00A56C00"/>
    <w:rsid w:val="00A61DD9"/>
    <w:rsid w:val="00A6727B"/>
    <w:rsid w:val="00A87233"/>
    <w:rsid w:val="00A933F0"/>
    <w:rsid w:val="00A94D09"/>
    <w:rsid w:val="00A95383"/>
    <w:rsid w:val="00AB1310"/>
    <w:rsid w:val="00AC6440"/>
    <w:rsid w:val="00AC73C7"/>
    <w:rsid w:val="00AD53C4"/>
    <w:rsid w:val="00AE3673"/>
    <w:rsid w:val="00AF0136"/>
    <w:rsid w:val="00AF636E"/>
    <w:rsid w:val="00B12719"/>
    <w:rsid w:val="00B14634"/>
    <w:rsid w:val="00B17818"/>
    <w:rsid w:val="00B71DDD"/>
    <w:rsid w:val="00B76537"/>
    <w:rsid w:val="00B955EB"/>
    <w:rsid w:val="00B95D92"/>
    <w:rsid w:val="00B97A2E"/>
    <w:rsid w:val="00BA4F99"/>
    <w:rsid w:val="00BA52EE"/>
    <w:rsid w:val="00BB518B"/>
    <w:rsid w:val="00BB6CB3"/>
    <w:rsid w:val="00BC3DB9"/>
    <w:rsid w:val="00BD0834"/>
    <w:rsid w:val="00BE7FF9"/>
    <w:rsid w:val="00BF39BA"/>
    <w:rsid w:val="00C11141"/>
    <w:rsid w:val="00C120D5"/>
    <w:rsid w:val="00C14EF4"/>
    <w:rsid w:val="00C23AEC"/>
    <w:rsid w:val="00C312C7"/>
    <w:rsid w:val="00C33F3E"/>
    <w:rsid w:val="00C5700A"/>
    <w:rsid w:val="00C63382"/>
    <w:rsid w:val="00C80E84"/>
    <w:rsid w:val="00C915B8"/>
    <w:rsid w:val="00CA2C1E"/>
    <w:rsid w:val="00CD02B3"/>
    <w:rsid w:val="00CD23A5"/>
    <w:rsid w:val="00CF1695"/>
    <w:rsid w:val="00D0569C"/>
    <w:rsid w:val="00D312C2"/>
    <w:rsid w:val="00D3475C"/>
    <w:rsid w:val="00D36BA2"/>
    <w:rsid w:val="00D436B8"/>
    <w:rsid w:val="00D44B54"/>
    <w:rsid w:val="00D47F89"/>
    <w:rsid w:val="00D5461D"/>
    <w:rsid w:val="00D63129"/>
    <w:rsid w:val="00D672F2"/>
    <w:rsid w:val="00D764EF"/>
    <w:rsid w:val="00D80AF7"/>
    <w:rsid w:val="00D824DF"/>
    <w:rsid w:val="00D84F9D"/>
    <w:rsid w:val="00D94E9D"/>
    <w:rsid w:val="00DA241D"/>
    <w:rsid w:val="00DB3841"/>
    <w:rsid w:val="00DB46A0"/>
    <w:rsid w:val="00DC5207"/>
    <w:rsid w:val="00DC64FE"/>
    <w:rsid w:val="00DD02E0"/>
    <w:rsid w:val="00DE6649"/>
    <w:rsid w:val="00DF5D88"/>
    <w:rsid w:val="00E03B77"/>
    <w:rsid w:val="00E14CC6"/>
    <w:rsid w:val="00E1647E"/>
    <w:rsid w:val="00E20DAC"/>
    <w:rsid w:val="00E30236"/>
    <w:rsid w:val="00E3314E"/>
    <w:rsid w:val="00E674E0"/>
    <w:rsid w:val="00E71B10"/>
    <w:rsid w:val="00E77287"/>
    <w:rsid w:val="00E8183A"/>
    <w:rsid w:val="00E818C7"/>
    <w:rsid w:val="00E95FB2"/>
    <w:rsid w:val="00EA1712"/>
    <w:rsid w:val="00EB46E6"/>
    <w:rsid w:val="00EC3508"/>
    <w:rsid w:val="00ED3649"/>
    <w:rsid w:val="00EE134B"/>
    <w:rsid w:val="00EE54B0"/>
    <w:rsid w:val="00EE567E"/>
    <w:rsid w:val="00EF26C9"/>
    <w:rsid w:val="00EF5430"/>
    <w:rsid w:val="00F02E89"/>
    <w:rsid w:val="00F1131F"/>
    <w:rsid w:val="00F23058"/>
    <w:rsid w:val="00F412B9"/>
    <w:rsid w:val="00F64343"/>
    <w:rsid w:val="00F64B40"/>
    <w:rsid w:val="00F754AE"/>
    <w:rsid w:val="00F84B70"/>
    <w:rsid w:val="00F907CC"/>
    <w:rsid w:val="00F91F95"/>
    <w:rsid w:val="00F972DE"/>
    <w:rsid w:val="00FB553A"/>
    <w:rsid w:val="00FC1B84"/>
    <w:rsid w:val="00FE5FCA"/>
    <w:rsid w:val="00FF1770"/>
    <w:rsid w:val="00FF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F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6B20FF"/>
    <w:pPr>
      <w:keepNext/>
      <w:spacing w:after="0" w:line="240" w:lineRule="auto"/>
      <w:outlineLvl w:val="0"/>
    </w:pPr>
    <w:rPr>
      <w:rFonts w:ascii="Times New Roman" w:eastAsia="Calibri" w:hAnsi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locked/>
    <w:rsid w:val="006B20FF"/>
    <w:rPr>
      <w:rFonts w:ascii="Times New Roman" w:hAnsi="Times New Roman" w:cs="Times New Roman"/>
      <w:sz w:val="20"/>
      <w:szCs w:val="20"/>
      <w:lang w:eastAsia="el-GR"/>
    </w:rPr>
  </w:style>
  <w:style w:type="paragraph" w:styleId="a3">
    <w:name w:val="header"/>
    <w:basedOn w:val="a"/>
    <w:link w:val="Char"/>
    <w:rsid w:val="006B20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3"/>
    <w:locked/>
    <w:rsid w:val="006B20FF"/>
    <w:rPr>
      <w:rFonts w:ascii="Calibri" w:eastAsia="Times New Roman" w:hAnsi="Calibri" w:cs="Times New Roman"/>
    </w:rPr>
  </w:style>
  <w:style w:type="paragraph" w:styleId="a4">
    <w:name w:val="Body Text Indent"/>
    <w:basedOn w:val="a"/>
    <w:link w:val="Char0"/>
    <w:rsid w:val="006B20FF"/>
    <w:pPr>
      <w:spacing w:after="0" w:line="360" w:lineRule="auto"/>
      <w:ind w:firstLine="284"/>
    </w:pPr>
    <w:rPr>
      <w:rFonts w:ascii="Tahoma" w:eastAsia="Calibri" w:hAnsi="Tahoma"/>
      <w:sz w:val="24"/>
      <w:szCs w:val="18"/>
      <w:lang w:eastAsia="el-GR"/>
    </w:rPr>
  </w:style>
  <w:style w:type="character" w:customStyle="1" w:styleId="Char0">
    <w:name w:val="Σώμα κείμενου με εσοχή Char"/>
    <w:link w:val="a4"/>
    <w:locked/>
    <w:rsid w:val="006B20FF"/>
    <w:rPr>
      <w:rFonts w:ascii="Tahoma" w:hAnsi="Tahoma" w:cs="Times New Roman"/>
      <w:sz w:val="18"/>
      <w:szCs w:val="18"/>
      <w:lang w:eastAsia="el-GR"/>
    </w:rPr>
  </w:style>
  <w:style w:type="paragraph" w:styleId="a5">
    <w:name w:val="footer"/>
    <w:basedOn w:val="a"/>
    <w:link w:val="Char1"/>
    <w:semiHidden/>
    <w:rsid w:val="006B20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link w:val="a5"/>
    <w:semiHidden/>
    <w:locked/>
    <w:rsid w:val="006B20FF"/>
    <w:rPr>
      <w:rFonts w:ascii="Calibri" w:eastAsia="Times New Roman" w:hAnsi="Calibri" w:cs="Times New Roman"/>
    </w:rPr>
  </w:style>
  <w:style w:type="paragraph" w:styleId="a6">
    <w:name w:val="Balloon Text"/>
    <w:basedOn w:val="a"/>
    <w:link w:val="Char2"/>
    <w:semiHidden/>
    <w:rsid w:val="006B2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6"/>
    <w:semiHidden/>
    <w:locked/>
    <w:rsid w:val="006B20FF"/>
    <w:rPr>
      <w:rFonts w:ascii="Tahoma" w:eastAsia="Times New Roman" w:hAnsi="Tahoma" w:cs="Tahoma"/>
      <w:sz w:val="16"/>
      <w:szCs w:val="16"/>
    </w:rPr>
  </w:style>
  <w:style w:type="character" w:styleId="-">
    <w:name w:val="Hyperlink"/>
    <w:rsid w:val="0001195B"/>
    <w:rPr>
      <w:rFonts w:cs="Times New Roman"/>
      <w:color w:val="0000FF"/>
      <w:u w:val="single"/>
    </w:rPr>
  </w:style>
  <w:style w:type="paragraph" w:customStyle="1" w:styleId="10">
    <w:name w:val="Παράγραφος λίστας1"/>
    <w:basedOn w:val="a"/>
    <w:qFormat/>
    <w:rsid w:val="006A219A"/>
    <w:pPr>
      <w:ind w:left="720"/>
      <w:contextualSpacing/>
    </w:pPr>
  </w:style>
  <w:style w:type="character" w:customStyle="1" w:styleId="hps">
    <w:name w:val="hps"/>
    <w:rsid w:val="00D36BA2"/>
    <w:rPr>
      <w:rFonts w:cs="Times New Roman"/>
    </w:rPr>
  </w:style>
  <w:style w:type="character" w:styleId="a7">
    <w:name w:val="Strong"/>
    <w:qFormat/>
    <w:rsid w:val="00D36BA2"/>
    <w:rPr>
      <w:rFonts w:cs="Times New Roman"/>
      <w:b/>
      <w:bCs/>
    </w:rPr>
  </w:style>
  <w:style w:type="paragraph" w:customStyle="1" w:styleId="11">
    <w:name w:val="Χωρίς διάστιχο1"/>
    <w:qFormat/>
    <w:rsid w:val="00FE5FCA"/>
    <w:rPr>
      <w:rFonts w:eastAsia="Times New Roman"/>
      <w:sz w:val="22"/>
      <w:szCs w:val="22"/>
      <w:lang w:eastAsia="en-US"/>
    </w:rPr>
  </w:style>
  <w:style w:type="paragraph" w:customStyle="1" w:styleId="Char1CharCharCharCharCharCharCharCharCharCharCharCharCharCharCharCharCharCharCharCharCharCharChar">
    <w:name w:val="Char1 Char Char Char Char Char Char Char Char Char Char Char Char Char Char Char Char Char Char Char Char Char Char Char"/>
    <w:basedOn w:val="a"/>
    <w:rsid w:val="00FE5FCA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12">
    <w:name w:val="Χωρίς διάστιχο1"/>
    <w:rsid w:val="009A31A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Default">
    <w:name w:val="Default"/>
    <w:rsid w:val="00EE54B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table" w:styleId="a8">
    <w:name w:val="Table Grid"/>
    <w:basedOn w:val="a1"/>
    <w:locked/>
    <w:rsid w:val="0081591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semiHidden/>
    <w:rsid w:val="006C15E1"/>
    <w:rPr>
      <w:sz w:val="16"/>
      <w:szCs w:val="16"/>
    </w:rPr>
  </w:style>
  <w:style w:type="paragraph" w:styleId="aa">
    <w:name w:val="annotation text"/>
    <w:basedOn w:val="a"/>
    <w:semiHidden/>
    <w:rsid w:val="006C15E1"/>
    <w:rPr>
      <w:sz w:val="20"/>
      <w:szCs w:val="20"/>
    </w:rPr>
  </w:style>
  <w:style w:type="paragraph" w:styleId="ab">
    <w:name w:val="annotation subject"/>
    <w:basedOn w:val="aa"/>
    <w:next w:val="aa"/>
    <w:semiHidden/>
    <w:rsid w:val="006C15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rossingbordersedu@iep.edu.gr" TargetMode="External"/><Relationship Id="rId1" Type="http://schemas.openxmlformats.org/officeDocument/2006/relationships/hyperlink" Target="mailto:info@iep.edu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2000</CharactersWithSpaces>
  <SharedDoc>false</SharedDoc>
  <HLinks>
    <vt:vector size="6" baseType="variant">
      <vt:variant>
        <vt:i4>3145747</vt:i4>
      </vt:variant>
      <vt:variant>
        <vt:i4>0</vt:i4>
      </vt:variant>
      <vt:variant>
        <vt:i4>0</vt:i4>
      </vt:variant>
      <vt:variant>
        <vt:i4>5</vt:i4>
      </vt:variant>
      <vt:variant>
        <vt:lpwstr>mailto:diapolitismiki.ekpaideysi@iep.edu.gr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dkomn</dc:creator>
  <cp:lastModifiedBy>etrouki</cp:lastModifiedBy>
  <cp:revision>2</cp:revision>
  <cp:lastPrinted>2016-07-22T07:12:00Z</cp:lastPrinted>
  <dcterms:created xsi:type="dcterms:W3CDTF">2016-12-05T15:04:00Z</dcterms:created>
  <dcterms:modified xsi:type="dcterms:W3CDTF">2016-12-05T15:04:00Z</dcterms:modified>
</cp:coreProperties>
</file>