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51" w:rsidRPr="00247C87" w:rsidRDefault="00D52951" w:rsidP="0044420B">
      <w:pPr>
        <w:pStyle w:val="a3"/>
        <w:jc w:val="center"/>
        <w:rPr>
          <w:rFonts w:ascii="Times New Roman" w:hAnsi="Times New Roman" w:cs="Times New Roman"/>
          <w:b/>
          <w:sz w:val="36"/>
          <w:szCs w:val="36"/>
        </w:rPr>
      </w:pPr>
      <w:r w:rsidRPr="00247C87">
        <w:rPr>
          <w:rFonts w:ascii="Times New Roman" w:hAnsi="Times New Roman" w:cs="Times New Roman"/>
          <w:b/>
          <w:sz w:val="36"/>
          <w:szCs w:val="36"/>
        </w:rPr>
        <w:t>ΘΕΜΑΤΙΚΗ ΕΝΟΤΗΤΑ 2</w:t>
      </w:r>
    </w:p>
    <w:p w:rsidR="00D52951" w:rsidRPr="00247C87" w:rsidRDefault="00D52951" w:rsidP="0044420B">
      <w:pPr>
        <w:pStyle w:val="a3"/>
        <w:jc w:val="center"/>
        <w:rPr>
          <w:rFonts w:ascii="Times New Roman" w:hAnsi="Times New Roman" w:cs="Times New Roman"/>
          <w:b/>
          <w:sz w:val="36"/>
          <w:szCs w:val="36"/>
        </w:rPr>
      </w:pPr>
      <w:r w:rsidRPr="00247C87">
        <w:rPr>
          <w:rFonts w:ascii="Times New Roman" w:hAnsi="Times New Roman" w:cs="Times New Roman"/>
          <w:b/>
          <w:sz w:val="36"/>
          <w:szCs w:val="36"/>
        </w:rPr>
        <w:t>Διωγμοί και εξάπλωση του Χριστιανισμού / Πρόσωπα και μαρτυρίες</w:t>
      </w:r>
    </w:p>
    <w:p w:rsidR="00247C87" w:rsidRDefault="00247C87" w:rsidP="0044420B">
      <w:pPr>
        <w:pStyle w:val="a3"/>
        <w:jc w:val="center"/>
        <w:rPr>
          <w:rFonts w:ascii="Times New Roman" w:hAnsi="Times New Roman" w:cs="Times New Roman"/>
          <w:b/>
          <w:sz w:val="32"/>
          <w:szCs w:val="32"/>
        </w:rPr>
      </w:pPr>
    </w:p>
    <w:p w:rsidR="00D52951" w:rsidRPr="00247C87" w:rsidRDefault="00D52951" w:rsidP="0044420B">
      <w:pPr>
        <w:pStyle w:val="a3"/>
        <w:jc w:val="center"/>
        <w:rPr>
          <w:rFonts w:ascii="Times New Roman" w:hAnsi="Times New Roman" w:cs="Times New Roman"/>
          <w:b/>
          <w:color w:val="FF0000"/>
          <w:sz w:val="32"/>
          <w:szCs w:val="32"/>
        </w:rPr>
      </w:pPr>
      <w:r w:rsidRPr="00247C87">
        <w:rPr>
          <w:rFonts w:ascii="Times New Roman" w:hAnsi="Times New Roman" w:cs="Times New Roman"/>
          <w:b/>
          <w:color w:val="FF0000"/>
          <w:sz w:val="32"/>
          <w:szCs w:val="32"/>
        </w:rPr>
        <w:t>Πολύχρονοι διωγμοί</w:t>
      </w:r>
    </w:p>
    <w:p w:rsidR="00247C87" w:rsidRDefault="00247C87" w:rsidP="0044420B">
      <w:pPr>
        <w:pStyle w:val="a3"/>
        <w:jc w:val="both"/>
        <w:rPr>
          <w:rFonts w:ascii="Times New Roman" w:hAnsi="Times New Roman" w:cs="Times New Roman"/>
          <w:b/>
          <w:sz w:val="28"/>
          <w:szCs w:val="28"/>
        </w:rPr>
      </w:pPr>
    </w:p>
    <w:p w:rsidR="00D52951" w:rsidRPr="0044420B" w:rsidRDefault="00D52951" w:rsidP="0044420B">
      <w:pPr>
        <w:pStyle w:val="a3"/>
        <w:jc w:val="both"/>
        <w:rPr>
          <w:rFonts w:ascii="Times New Roman" w:hAnsi="Times New Roman" w:cs="Times New Roman"/>
          <w:b/>
          <w:sz w:val="28"/>
          <w:szCs w:val="28"/>
        </w:rPr>
      </w:pPr>
      <w:r w:rsidRPr="0044420B">
        <w:rPr>
          <w:rFonts w:ascii="Times New Roman" w:hAnsi="Times New Roman" w:cs="Times New Roman"/>
          <w:b/>
          <w:sz w:val="28"/>
          <w:szCs w:val="28"/>
        </w:rPr>
        <w:t>Γιατί διώχθηκαν οι Χριστιανοί;</w:t>
      </w:r>
    </w:p>
    <w:p w:rsidR="00D52951" w:rsidRPr="007E553A" w:rsidRDefault="00247C87" w:rsidP="0044420B">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sidR="00D52951" w:rsidRPr="007E553A">
        <w:rPr>
          <w:rFonts w:ascii="Times New Roman" w:hAnsi="Times New Roman" w:cs="Times New Roman"/>
          <w:sz w:val="28"/>
          <w:szCs w:val="28"/>
        </w:rPr>
        <w:t>«</w:t>
      </w:r>
      <w:r w:rsidR="00D52951" w:rsidRPr="007E553A">
        <w:rPr>
          <w:rFonts w:ascii="Times New Roman" w:hAnsi="Times New Roman" w:cs="Times New Roman"/>
          <w:i/>
          <w:iCs/>
          <w:sz w:val="28"/>
          <w:szCs w:val="28"/>
        </w:rPr>
        <w:t>Όπως καταδίωξαν εμένα, έτσι θα καταδιώξουν κι εσάς</w:t>
      </w:r>
      <w:r w:rsidR="00D52951" w:rsidRPr="007E553A">
        <w:rPr>
          <w:rFonts w:ascii="Times New Roman" w:hAnsi="Times New Roman" w:cs="Times New Roman"/>
          <w:sz w:val="28"/>
          <w:szCs w:val="28"/>
        </w:rPr>
        <w:t xml:space="preserve">» είχε πει ο Χριστός στους μαθητές του και τα λόγια του βγήκαν αληθινά. </w:t>
      </w:r>
    </w:p>
    <w:p w:rsidR="00D52951" w:rsidRPr="007E553A" w:rsidRDefault="00247C87" w:rsidP="0044420B">
      <w:pPr>
        <w:pStyle w:val="a3"/>
        <w:jc w:val="both"/>
        <w:rPr>
          <w:rFonts w:ascii="Times New Roman" w:hAnsi="Times New Roman" w:cs="Times New Roman"/>
          <w:sz w:val="28"/>
          <w:szCs w:val="28"/>
        </w:rPr>
      </w:pPr>
      <w:r w:rsidRPr="007E553A">
        <w:rPr>
          <w:rFonts w:ascii="Times New Roman" w:hAnsi="Times New Roman" w:cs="Times New Roman"/>
          <w:sz w:val="28"/>
          <w:szCs w:val="28"/>
        </w:rPr>
        <w:t xml:space="preserve">   </w:t>
      </w:r>
      <w:r w:rsidR="00D52951" w:rsidRPr="007E553A">
        <w:rPr>
          <w:rFonts w:ascii="Times New Roman" w:hAnsi="Times New Roman" w:cs="Times New Roman"/>
          <w:sz w:val="28"/>
          <w:szCs w:val="28"/>
        </w:rPr>
        <w:t xml:space="preserve">Πρώτοι διώκτες έγιναν οι Ιουδαίοι, που έβλεπαν ότι το κήρυγμα του Χριστού έβαζε σε δεύτερη μοίρα τον Μωσαϊκό νόμο. </w:t>
      </w:r>
    </w:p>
    <w:p w:rsidR="00D52951" w:rsidRPr="007E553A" w:rsidRDefault="00247C87" w:rsidP="0044420B">
      <w:pPr>
        <w:pStyle w:val="a3"/>
        <w:jc w:val="both"/>
        <w:rPr>
          <w:rFonts w:ascii="Times New Roman" w:hAnsi="Times New Roman" w:cs="Times New Roman"/>
          <w:sz w:val="28"/>
          <w:szCs w:val="28"/>
        </w:rPr>
      </w:pPr>
      <w:r w:rsidRPr="007E553A">
        <w:rPr>
          <w:rFonts w:ascii="Times New Roman" w:hAnsi="Times New Roman" w:cs="Times New Roman"/>
          <w:sz w:val="28"/>
          <w:szCs w:val="28"/>
        </w:rPr>
        <w:t xml:space="preserve">   </w:t>
      </w:r>
      <w:r w:rsidR="00D52951" w:rsidRPr="007E553A">
        <w:rPr>
          <w:rFonts w:ascii="Times New Roman" w:hAnsi="Times New Roman" w:cs="Times New Roman"/>
          <w:sz w:val="28"/>
          <w:szCs w:val="28"/>
        </w:rPr>
        <w:t xml:space="preserve">Ύστερα, οι Ρωμαίοι αυτοκράτορες, με σκληρά διατάγματα, </w:t>
      </w:r>
      <w:proofErr w:type="spellStart"/>
      <w:r w:rsidR="00D52951" w:rsidRPr="007E553A">
        <w:rPr>
          <w:rFonts w:ascii="Times New Roman" w:hAnsi="Times New Roman" w:cs="Times New Roman"/>
          <w:sz w:val="28"/>
          <w:szCs w:val="28"/>
        </w:rPr>
        <w:t>δίωξαν</w:t>
      </w:r>
      <w:proofErr w:type="spellEnd"/>
      <w:r w:rsidR="00D52951" w:rsidRPr="007E553A">
        <w:rPr>
          <w:rFonts w:ascii="Times New Roman" w:hAnsi="Times New Roman" w:cs="Times New Roman"/>
          <w:sz w:val="28"/>
          <w:szCs w:val="28"/>
        </w:rPr>
        <w:t xml:space="preserve"> πολλές φορές την Εκκλησία. </w:t>
      </w:r>
    </w:p>
    <w:p w:rsidR="00D52951" w:rsidRPr="007E553A" w:rsidRDefault="00247C87" w:rsidP="0044420B">
      <w:pPr>
        <w:pStyle w:val="a3"/>
        <w:jc w:val="both"/>
        <w:rPr>
          <w:rFonts w:ascii="Times New Roman" w:hAnsi="Times New Roman" w:cs="Times New Roman"/>
          <w:sz w:val="28"/>
          <w:szCs w:val="28"/>
        </w:rPr>
      </w:pPr>
      <w:r w:rsidRPr="007E553A">
        <w:rPr>
          <w:rFonts w:ascii="Times New Roman" w:hAnsi="Times New Roman" w:cs="Times New Roman"/>
          <w:sz w:val="28"/>
          <w:szCs w:val="28"/>
        </w:rPr>
        <w:t xml:space="preserve">   </w:t>
      </w:r>
      <w:r w:rsidR="00D52951" w:rsidRPr="007E553A">
        <w:rPr>
          <w:rFonts w:ascii="Times New Roman" w:hAnsi="Times New Roman" w:cs="Times New Roman"/>
          <w:sz w:val="28"/>
          <w:szCs w:val="28"/>
        </w:rPr>
        <w:t xml:space="preserve">Μία από τις αιτίες ήταν ότι το κήρυγμα των χριστιανών για αγάπη, δικαιοσύνη και ισότητα μεταξύ των ανθρώπων, που θεωρήθηκε επικίνδυνο για το πολίτευμα της ρωμαϊκής αυτοκρατορίας. Ακόμη, η άρνηση των χριστιανών να λατρεύουν τους αυτοκράτορες σαν θεούς, όπως το επέβαλλε τότε ο νόμος, οδήγησε σε πολλές ψεύτικες κατηγορίες, η κυριότερη από τις οποίες ήταν ότι οι χριστιανοί στις συγκεντρώσεις τους συνωμοτούσαν εναντίον του κράτους. Επιπλέον, με την εξάπλωση του Χριστιανισμού θίγονταν και τα οικονομικά συμφέροντα πολλών που είχαν σχέση με τα είδωλα, π.χ. των ιερέων, των αγαλματοποιών και των εμπόρων σχετικών ειδών, που έβλεπαν τη ζήτηση για την πραμάτεια τους να μειώνεται συνέχεια. Τέλος, οι χριστιανοί έγιναν τα «εύκολα θύματα» για </w:t>
      </w:r>
      <w:proofErr w:type="spellStart"/>
      <w:r w:rsidR="00D52951" w:rsidRPr="007E553A">
        <w:rPr>
          <w:rFonts w:ascii="Times New Roman" w:hAnsi="Times New Roman" w:cs="Times New Roman"/>
          <w:sz w:val="28"/>
          <w:szCs w:val="28"/>
        </w:rPr>
        <w:t>ό,τι</w:t>
      </w:r>
      <w:proofErr w:type="spellEnd"/>
      <w:r w:rsidR="00D52951" w:rsidRPr="007E553A">
        <w:rPr>
          <w:rFonts w:ascii="Times New Roman" w:hAnsi="Times New Roman" w:cs="Times New Roman"/>
          <w:sz w:val="28"/>
          <w:szCs w:val="28"/>
        </w:rPr>
        <w:t xml:space="preserve"> κακό συνέβαινε: θεομηνίες, πλημμύρες, σεισμοί, πυρκαγιές κ.ά. που από καμιά εποχή δεν λείπουν. Όλα αυτά υποτίθεται ότι τα έστελναν οι θεοί από οργή για τους χριστιανούς, επειδή δεν τους λάτρευαν. </w:t>
      </w:r>
    </w:p>
    <w:p w:rsidR="00EA50D5" w:rsidRPr="007E553A" w:rsidRDefault="00247C87" w:rsidP="0044420B">
      <w:pPr>
        <w:pStyle w:val="a3"/>
        <w:jc w:val="both"/>
        <w:rPr>
          <w:rFonts w:ascii="Times New Roman" w:hAnsi="Times New Roman" w:cs="Times New Roman"/>
          <w:sz w:val="28"/>
          <w:szCs w:val="28"/>
        </w:rPr>
      </w:pPr>
      <w:r w:rsidRPr="007E553A">
        <w:rPr>
          <w:rFonts w:ascii="Times New Roman" w:hAnsi="Times New Roman" w:cs="Times New Roman"/>
          <w:sz w:val="28"/>
          <w:szCs w:val="28"/>
        </w:rPr>
        <w:t xml:space="preserve">   </w:t>
      </w:r>
      <w:r w:rsidR="00D52951" w:rsidRPr="007E553A">
        <w:rPr>
          <w:rFonts w:ascii="Times New Roman" w:hAnsi="Times New Roman" w:cs="Times New Roman"/>
          <w:sz w:val="28"/>
          <w:szCs w:val="28"/>
        </w:rPr>
        <w:t xml:space="preserve">Η εχθρότητα που συσσωρεύτηκε απέναντι στους χριστιανούς για όλα αυτά τα αίτια οδήγησε τους Ρωμαίους σε οργανωμένη προσπάθεια να καταπνίξουν τον χριστιανισμό με τη βία και τον φόβο κάνοντας διωγμούς. Οι χριστιανοί θεωρούνταν παράνομοι και διώχνονταν από τους τόπους τους ή θανατώνονταν δημόσια σε μαρτύρια.                   </w:t>
      </w:r>
    </w:p>
    <w:p w:rsidR="00D52951" w:rsidRPr="00B963FD" w:rsidRDefault="00D52951" w:rsidP="00B963FD">
      <w:pPr>
        <w:pStyle w:val="a3"/>
        <w:rPr>
          <w:rStyle w:val="a4"/>
          <w:rFonts w:ascii="Times New Roman" w:hAnsi="Times New Roman"/>
          <w:sz w:val="28"/>
          <w:szCs w:val="28"/>
        </w:rPr>
      </w:pPr>
      <w:r w:rsidRPr="00B963FD">
        <w:rPr>
          <w:rStyle w:val="a4"/>
          <w:rFonts w:ascii="Times New Roman" w:hAnsi="Times New Roman"/>
          <w:sz w:val="28"/>
          <w:szCs w:val="28"/>
        </w:rPr>
        <w:t xml:space="preserve">Ποιοι ήταν οι σκληρότεροι διωγμοί; </w:t>
      </w:r>
    </w:p>
    <w:p w:rsidR="00B963FD" w:rsidRPr="00B963FD" w:rsidRDefault="00B963FD" w:rsidP="00B963FD">
      <w:pPr>
        <w:pStyle w:val="a3"/>
        <w:jc w:val="both"/>
        <w:rPr>
          <w:rStyle w:val="a4"/>
          <w:rFonts w:ascii="Times New Roman" w:hAnsi="Times New Roman"/>
          <w:b w:val="0"/>
          <w:sz w:val="28"/>
          <w:szCs w:val="28"/>
        </w:rPr>
      </w:pPr>
      <w:r>
        <w:rPr>
          <w:rStyle w:val="a4"/>
          <w:rFonts w:ascii="Times New Roman" w:hAnsi="Times New Roman"/>
          <w:b w:val="0"/>
          <w:sz w:val="28"/>
          <w:szCs w:val="28"/>
        </w:rPr>
        <w:t xml:space="preserve">   </w:t>
      </w:r>
      <w:r w:rsidRPr="00B963FD">
        <w:rPr>
          <w:rStyle w:val="a4"/>
          <w:rFonts w:ascii="Times New Roman" w:hAnsi="Times New Roman"/>
          <w:b w:val="0"/>
          <w:sz w:val="28"/>
          <w:szCs w:val="28"/>
        </w:rPr>
        <w:t xml:space="preserve">Ο πρώτος διωγμός έγινε από έναν παρανοϊκό αυτοκράτορα, τον Νέρωνα, που νόμιζε ότι ήταν σπουδαίος ποιητής. Θέλοντας να εμπνευσθεί για να γράψει ένα ηρωικό ποίημα ανώτερο και από την </w:t>
      </w:r>
      <w:proofErr w:type="spellStart"/>
      <w:r w:rsidRPr="00B963FD">
        <w:rPr>
          <w:rStyle w:val="a4"/>
          <w:rFonts w:ascii="Times New Roman" w:hAnsi="Times New Roman"/>
          <w:b w:val="0"/>
          <w:sz w:val="28"/>
          <w:szCs w:val="28"/>
        </w:rPr>
        <w:t>Ιλιάδα</w:t>
      </w:r>
      <w:proofErr w:type="spellEnd"/>
      <w:r w:rsidRPr="00B963FD">
        <w:rPr>
          <w:rStyle w:val="a4"/>
          <w:rFonts w:ascii="Times New Roman" w:hAnsi="Times New Roman"/>
          <w:b w:val="0"/>
          <w:sz w:val="28"/>
          <w:szCs w:val="28"/>
        </w:rPr>
        <w:t xml:space="preserve"> του Ομήρου, έβαλε φωτιά στη Ρώμη. Επειδή όμως φοβήθηκε την κατακραυγή του λαού, διέδωσε ότι τη φωτιά την έβαλαν οι χριστιανοί. Ο λαός τον πίστεψε κι έτσι ξεκίνησε ο πρώτος μεγάλος διωγμός.  </w:t>
      </w:r>
    </w:p>
    <w:p w:rsidR="00B963FD" w:rsidRPr="00B963FD" w:rsidRDefault="00B963FD" w:rsidP="00B963FD">
      <w:pPr>
        <w:pStyle w:val="a3"/>
        <w:jc w:val="both"/>
        <w:rPr>
          <w:rStyle w:val="a4"/>
          <w:rFonts w:ascii="Times New Roman" w:hAnsi="Times New Roman"/>
          <w:b w:val="0"/>
          <w:sz w:val="28"/>
          <w:szCs w:val="28"/>
        </w:rPr>
      </w:pPr>
      <w:r w:rsidRPr="00B963FD">
        <w:rPr>
          <w:rStyle w:val="a4"/>
          <w:rFonts w:ascii="Times New Roman" w:hAnsi="Times New Roman"/>
          <w:b w:val="0"/>
          <w:sz w:val="28"/>
          <w:szCs w:val="28"/>
        </w:rPr>
        <w:t xml:space="preserve">    Ο επόμενος διωγμός οφείλεται σ’ ένα σκληρό και φιλοχρήματο αυτοκράτορα, τον </w:t>
      </w:r>
      <w:proofErr w:type="spellStart"/>
      <w:r w:rsidRPr="00B963FD">
        <w:rPr>
          <w:rStyle w:val="a4"/>
          <w:rFonts w:ascii="Times New Roman" w:hAnsi="Times New Roman"/>
          <w:b w:val="0"/>
          <w:sz w:val="28"/>
          <w:szCs w:val="28"/>
        </w:rPr>
        <w:t>Δομιτιανό</w:t>
      </w:r>
      <w:proofErr w:type="spellEnd"/>
      <w:r w:rsidRPr="00B963FD">
        <w:rPr>
          <w:rStyle w:val="a4"/>
          <w:rFonts w:ascii="Times New Roman" w:hAnsi="Times New Roman"/>
          <w:b w:val="0"/>
          <w:sz w:val="28"/>
          <w:szCs w:val="28"/>
        </w:rPr>
        <w:t xml:space="preserve">, που νόμισε ότι κινδύνευε η βασιλεία του από τους χριστιανούς.    </w:t>
      </w:r>
    </w:p>
    <w:p w:rsidR="00B963FD" w:rsidRPr="00B963FD" w:rsidRDefault="00B963FD" w:rsidP="00B963FD">
      <w:pPr>
        <w:pStyle w:val="a3"/>
        <w:jc w:val="both"/>
        <w:rPr>
          <w:rStyle w:val="a4"/>
          <w:rFonts w:ascii="Times New Roman" w:hAnsi="Times New Roman"/>
          <w:b w:val="0"/>
          <w:sz w:val="28"/>
          <w:szCs w:val="28"/>
        </w:rPr>
      </w:pPr>
      <w:r w:rsidRPr="00B963FD">
        <w:rPr>
          <w:rStyle w:val="a4"/>
          <w:rFonts w:ascii="Times New Roman" w:hAnsi="Times New Roman"/>
          <w:b w:val="0"/>
          <w:sz w:val="28"/>
          <w:szCs w:val="28"/>
        </w:rPr>
        <w:lastRenderedPageBreak/>
        <w:t xml:space="preserve">    Ο πιο σκληρός και άγριος απ’ όλους τους διωγμούς έγινε από τον αυτοκράτορα </w:t>
      </w:r>
      <w:proofErr w:type="spellStart"/>
      <w:r w:rsidRPr="00B963FD">
        <w:rPr>
          <w:rStyle w:val="a4"/>
          <w:rFonts w:ascii="Times New Roman" w:hAnsi="Times New Roman"/>
          <w:b w:val="0"/>
          <w:sz w:val="28"/>
          <w:szCs w:val="28"/>
        </w:rPr>
        <w:t>Δέκιο</w:t>
      </w:r>
      <w:proofErr w:type="spellEnd"/>
      <w:r w:rsidRPr="00B963FD">
        <w:rPr>
          <w:rStyle w:val="a4"/>
          <w:rFonts w:ascii="Times New Roman" w:hAnsi="Times New Roman"/>
          <w:b w:val="0"/>
          <w:sz w:val="28"/>
          <w:szCs w:val="28"/>
        </w:rPr>
        <w:t xml:space="preserve">. Αυτός νόμισε ότι θα κατάφερνε να ξεριζώσει οριστικά τη χριστιανική πίστη, που πίστευε πως ήταν η αιτία της παρακμής της απέραντης αυτοκρατορίας του.                                                                                                 </w:t>
      </w:r>
    </w:p>
    <w:p w:rsidR="00B963FD" w:rsidRPr="00B963FD" w:rsidRDefault="00B963FD" w:rsidP="00B963FD">
      <w:pPr>
        <w:pStyle w:val="a3"/>
        <w:jc w:val="both"/>
        <w:rPr>
          <w:rStyle w:val="a4"/>
          <w:rFonts w:ascii="Times New Roman" w:hAnsi="Times New Roman"/>
          <w:b w:val="0"/>
          <w:sz w:val="28"/>
          <w:szCs w:val="28"/>
        </w:rPr>
      </w:pPr>
      <w:r w:rsidRPr="00B963FD">
        <w:rPr>
          <w:rStyle w:val="a4"/>
          <w:rFonts w:ascii="Times New Roman" w:hAnsi="Times New Roman"/>
          <w:b w:val="0"/>
          <w:sz w:val="28"/>
          <w:szCs w:val="28"/>
        </w:rPr>
        <w:t xml:space="preserve">   Τελευταίος ήταν ο διωγμός του αυτοκράτορα </w:t>
      </w:r>
      <w:proofErr w:type="spellStart"/>
      <w:r w:rsidRPr="00B963FD">
        <w:rPr>
          <w:rStyle w:val="a4"/>
          <w:rFonts w:ascii="Times New Roman" w:hAnsi="Times New Roman"/>
          <w:b w:val="0"/>
          <w:sz w:val="28"/>
          <w:szCs w:val="28"/>
        </w:rPr>
        <w:t>Διοκλητιανού</w:t>
      </w:r>
      <w:proofErr w:type="spellEnd"/>
      <w:r w:rsidRPr="00B963FD">
        <w:rPr>
          <w:rStyle w:val="a4"/>
          <w:rFonts w:ascii="Times New Roman" w:hAnsi="Times New Roman"/>
          <w:b w:val="0"/>
          <w:sz w:val="28"/>
          <w:szCs w:val="28"/>
        </w:rPr>
        <w:t>. Τον ανησύχησε ιδιαίτερα η αύξηση του αριθμού των χριστιανών μέσα στους κρατικούς και στρατιωτικούς υπαλλήλους και με τον διωγμό αυτόν προσπάθησε να εξαφανίσει κάθε χριστιανικό στοιχείο από τις δημόσιες υπηρεσίες και τον στρατό.</w:t>
      </w:r>
    </w:p>
    <w:p w:rsidR="00247C87" w:rsidRDefault="00247C87" w:rsidP="00B963FD">
      <w:pPr>
        <w:pStyle w:val="a3"/>
        <w:jc w:val="both"/>
        <w:rPr>
          <w:rFonts w:ascii="Times New Roman" w:hAnsi="Times New Roman" w:cs="Times New Roman"/>
          <w:b/>
          <w:sz w:val="32"/>
          <w:szCs w:val="32"/>
        </w:rPr>
      </w:pPr>
    </w:p>
    <w:p w:rsidR="002037D9" w:rsidRPr="00153612" w:rsidRDefault="00B963FD" w:rsidP="005712BB">
      <w:pPr>
        <w:pStyle w:val="a3"/>
        <w:jc w:val="both"/>
        <w:rPr>
          <w:rFonts w:ascii="Times New Roman" w:hAnsi="Times New Roman" w:cs="Times New Roman"/>
          <w:b/>
          <w:sz w:val="28"/>
          <w:szCs w:val="28"/>
        </w:rPr>
      </w:pPr>
      <w:r>
        <w:rPr>
          <w:rFonts w:ascii="Times New Roman" w:hAnsi="Times New Roman" w:cs="Times New Roman"/>
          <w:b/>
          <w:sz w:val="32"/>
          <w:szCs w:val="32"/>
        </w:rPr>
        <w:t xml:space="preserve">1. </w:t>
      </w:r>
      <w:r w:rsidR="005712BB" w:rsidRPr="00153612">
        <w:rPr>
          <w:rFonts w:ascii="Times New Roman" w:hAnsi="Times New Roman" w:cs="Times New Roman"/>
          <w:b/>
          <w:sz w:val="28"/>
          <w:szCs w:val="28"/>
        </w:rPr>
        <w:t>Μελετώντας τ</w:t>
      </w:r>
      <w:r w:rsidR="00153612">
        <w:rPr>
          <w:rFonts w:ascii="Times New Roman" w:hAnsi="Times New Roman" w:cs="Times New Roman"/>
          <w:b/>
          <w:sz w:val="28"/>
          <w:szCs w:val="28"/>
        </w:rPr>
        <w:t>α</w:t>
      </w:r>
      <w:r w:rsidR="005712BB" w:rsidRPr="00153612">
        <w:rPr>
          <w:rFonts w:ascii="Times New Roman" w:hAnsi="Times New Roman" w:cs="Times New Roman"/>
          <w:b/>
          <w:sz w:val="28"/>
          <w:szCs w:val="28"/>
        </w:rPr>
        <w:t xml:space="preserve"> κείμεν</w:t>
      </w:r>
      <w:r w:rsidR="00153612">
        <w:rPr>
          <w:rFonts w:ascii="Times New Roman" w:hAnsi="Times New Roman" w:cs="Times New Roman"/>
          <w:b/>
          <w:sz w:val="28"/>
          <w:szCs w:val="28"/>
        </w:rPr>
        <w:t>α</w:t>
      </w:r>
      <w:r w:rsidR="005712BB" w:rsidRPr="00153612">
        <w:rPr>
          <w:rFonts w:ascii="Times New Roman" w:hAnsi="Times New Roman" w:cs="Times New Roman"/>
          <w:b/>
          <w:sz w:val="28"/>
          <w:szCs w:val="28"/>
        </w:rPr>
        <w:t xml:space="preserve"> συζητώ στην ομάδα μου τα παρακάτω ερωτήματα</w:t>
      </w:r>
      <w:r w:rsidR="00A33740" w:rsidRPr="00153612">
        <w:rPr>
          <w:rFonts w:ascii="Times New Roman" w:hAnsi="Times New Roman" w:cs="Times New Roman"/>
          <w:b/>
          <w:sz w:val="28"/>
          <w:szCs w:val="28"/>
        </w:rPr>
        <w:t>.</w:t>
      </w:r>
    </w:p>
    <w:p w:rsidR="00B963FD" w:rsidRPr="00E62068" w:rsidRDefault="00B963FD" w:rsidP="00E62068">
      <w:pPr>
        <w:pStyle w:val="a3"/>
        <w:numPr>
          <w:ilvl w:val="0"/>
          <w:numId w:val="1"/>
        </w:numPr>
        <w:jc w:val="both"/>
        <w:rPr>
          <w:rFonts w:ascii="Times New Roman" w:hAnsi="Times New Roman" w:cs="Times New Roman"/>
          <w:sz w:val="28"/>
          <w:szCs w:val="28"/>
        </w:rPr>
      </w:pPr>
      <w:r w:rsidRPr="00E62068">
        <w:rPr>
          <w:rFonts w:ascii="Times New Roman" w:hAnsi="Times New Roman" w:cs="Times New Roman"/>
          <w:sz w:val="28"/>
          <w:szCs w:val="28"/>
        </w:rPr>
        <w:t>Ποιοι</w:t>
      </w:r>
      <w:r w:rsidR="00E62068" w:rsidRPr="00E62068">
        <w:rPr>
          <w:rFonts w:ascii="Times New Roman" w:hAnsi="Times New Roman" w:cs="Times New Roman"/>
          <w:sz w:val="28"/>
          <w:szCs w:val="28"/>
        </w:rPr>
        <w:t xml:space="preserve"> ήταν διώκτες του Χριστού</w:t>
      </w:r>
      <w:r w:rsidR="00E62068">
        <w:rPr>
          <w:rFonts w:ascii="Times New Roman" w:hAnsi="Times New Roman" w:cs="Times New Roman"/>
          <w:sz w:val="28"/>
          <w:szCs w:val="28"/>
        </w:rPr>
        <w:t xml:space="preserve"> και θυμηθείτε περιπτώσεις διωγμού του;</w:t>
      </w:r>
      <w:r w:rsidRPr="00E62068">
        <w:rPr>
          <w:rFonts w:ascii="Times New Roman" w:hAnsi="Times New Roman" w:cs="Times New Roman"/>
          <w:sz w:val="28"/>
          <w:szCs w:val="28"/>
        </w:rPr>
        <w:t xml:space="preserve"> </w:t>
      </w:r>
    </w:p>
    <w:p w:rsidR="005712BB" w:rsidRPr="007E553A" w:rsidRDefault="005712BB" w:rsidP="00E62068">
      <w:pPr>
        <w:pStyle w:val="a3"/>
        <w:numPr>
          <w:ilvl w:val="0"/>
          <w:numId w:val="1"/>
        </w:numPr>
        <w:jc w:val="both"/>
        <w:rPr>
          <w:rFonts w:ascii="Times New Roman" w:hAnsi="Times New Roman" w:cs="Times New Roman"/>
          <w:sz w:val="28"/>
          <w:szCs w:val="28"/>
        </w:rPr>
      </w:pPr>
      <w:r w:rsidRPr="007E553A">
        <w:rPr>
          <w:rFonts w:ascii="Times New Roman" w:hAnsi="Times New Roman" w:cs="Times New Roman"/>
          <w:sz w:val="28"/>
          <w:szCs w:val="28"/>
        </w:rPr>
        <w:t>Ποιές ήταν οι αιτίες που διώχθηκαν οι χριστιανοί;</w:t>
      </w:r>
    </w:p>
    <w:p w:rsidR="005712BB" w:rsidRPr="007E553A" w:rsidRDefault="005712BB" w:rsidP="00E62068">
      <w:pPr>
        <w:pStyle w:val="a3"/>
        <w:numPr>
          <w:ilvl w:val="0"/>
          <w:numId w:val="1"/>
        </w:numPr>
        <w:jc w:val="both"/>
        <w:rPr>
          <w:rFonts w:ascii="Times New Roman" w:hAnsi="Times New Roman" w:cs="Times New Roman"/>
          <w:sz w:val="28"/>
          <w:szCs w:val="28"/>
        </w:rPr>
      </w:pPr>
      <w:r w:rsidRPr="007E553A">
        <w:rPr>
          <w:rFonts w:ascii="Times New Roman" w:hAnsi="Times New Roman" w:cs="Times New Roman"/>
          <w:sz w:val="28"/>
          <w:szCs w:val="28"/>
        </w:rPr>
        <w:t>Ποιές ήταν οι κατηγορίες εναντίον των χριστιανών;</w:t>
      </w:r>
    </w:p>
    <w:p w:rsidR="002C527D" w:rsidRDefault="005712BB" w:rsidP="00E62068">
      <w:pPr>
        <w:pStyle w:val="a3"/>
        <w:numPr>
          <w:ilvl w:val="0"/>
          <w:numId w:val="1"/>
        </w:numPr>
        <w:jc w:val="both"/>
        <w:rPr>
          <w:rFonts w:ascii="Times New Roman" w:hAnsi="Times New Roman" w:cs="Times New Roman"/>
          <w:sz w:val="28"/>
          <w:szCs w:val="28"/>
        </w:rPr>
      </w:pPr>
      <w:r w:rsidRPr="007E553A">
        <w:rPr>
          <w:rFonts w:ascii="Times New Roman" w:hAnsi="Times New Roman" w:cs="Times New Roman"/>
          <w:sz w:val="28"/>
          <w:szCs w:val="28"/>
        </w:rPr>
        <w:t>Ποιοί ήταν οι διώκτες των χριστιανών και ποιο</w:t>
      </w:r>
      <w:r w:rsidR="007E553A" w:rsidRPr="007E553A">
        <w:rPr>
          <w:rFonts w:ascii="Times New Roman" w:hAnsi="Times New Roman" w:cs="Times New Roman"/>
          <w:sz w:val="28"/>
          <w:szCs w:val="28"/>
        </w:rPr>
        <w:t>ί</w:t>
      </w:r>
      <w:r w:rsidRPr="007E553A">
        <w:rPr>
          <w:rFonts w:ascii="Times New Roman" w:hAnsi="Times New Roman" w:cs="Times New Roman"/>
          <w:sz w:val="28"/>
          <w:szCs w:val="28"/>
        </w:rPr>
        <w:t xml:space="preserve"> θίγονταν από τους χριστιανούς;</w:t>
      </w:r>
    </w:p>
    <w:p w:rsidR="00B963FD" w:rsidRDefault="00B963FD" w:rsidP="00E6206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Τι λόγο πρόβαλε καθένας αυτοκράτορας για να αρχίσει διωγμό εναντίον των χριστιανών;</w:t>
      </w:r>
    </w:p>
    <w:p w:rsidR="00153612" w:rsidRPr="007E553A" w:rsidRDefault="00153612" w:rsidP="00153612">
      <w:pPr>
        <w:pStyle w:val="a3"/>
        <w:ind w:left="720"/>
        <w:jc w:val="both"/>
        <w:rPr>
          <w:rFonts w:ascii="Times New Roman" w:hAnsi="Times New Roman" w:cs="Times New Roman"/>
          <w:sz w:val="28"/>
          <w:szCs w:val="28"/>
        </w:rPr>
      </w:pPr>
    </w:p>
    <w:p w:rsidR="005969C4" w:rsidRPr="005969C4" w:rsidRDefault="005969C4" w:rsidP="00153612">
      <w:pPr>
        <w:tabs>
          <w:tab w:val="left" w:pos="316"/>
        </w:tabs>
        <w:autoSpaceDE w:val="0"/>
        <w:autoSpaceDN w:val="0"/>
        <w:adjustRightInd w:val="0"/>
        <w:jc w:val="both"/>
        <w:rPr>
          <w:b/>
          <w:sz w:val="28"/>
          <w:szCs w:val="28"/>
        </w:rPr>
      </w:pPr>
      <w:r>
        <w:rPr>
          <w:b/>
          <w:sz w:val="28"/>
          <w:szCs w:val="28"/>
        </w:rPr>
        <w:t xml:space="preserve">2. </w:t>
      </w:r>
      <w:r w:rsidRPr="005969C4">
        <w:rPr>
          <w:b/>
          <w:sz w:val="28"/>
          <w:szCs w:val="28"/>
        </w:rPr>
        <w:t xml:space="preserve">Παρουσίαση σκηνής: Χριστιανοί συγκεντρωμένοι στις κατακόμβες συζητούν με αφορμή το διάταγμα ενός </w:t>
      </w:r>
      <w:r w:rsidR="007834E2">
        <w:rPr>
          <w:b/>
          <w:sz w:val="28"/>
          <w:szCs w:val="28"/>
        </w:rPr>
        <w:t xml:space="preserve">αυτοκράτορα </w:t>
      </w:r>
      <w:r w:rsidRPr="005969C4">
        <w:rPr>
          <w:b/>
          <w:sz w:val="28"/>
          <w:szCs w:val="28"/>
        </w:rPr>
        <w:t xml:space="preserve">για το διωγμό τους </w:t>
      </w:r>
    </w:p>
    <w:p w:rsidR="005969C4" w:rsidRDefault="005969C4" w:rsidP="00153612">
      <w:pPr>
        <w:tabs>
          <w:tab w:val="left" w:pos="316"/>
        </w:tabs>
        <w:autoSpaceDE w:val="0"/>
        <w:autoSpaceDN w:val="0"/>
        <w:adjustRightInd w:val="0"/>
        <w:jc w:val="both"/>
        <w:rPr>
          <w:sz w:val="28"/>
          <w:szCs w:val="28"/>
        </w:rPr>
      </w:pPr>
      <w:r w:rsidRPr="005969C4">
        <w:rPr>
          <w:sz w:val="28"/>
          <w:szCs w:val="28"/>
        </w:rPr>
        <w:t>«</w:t>
      </w:r>
      <w:proofErr w:type="spellStart"/>
      <w:r w:rsidRPr="005969C4">
        <w:rPr>
          <w:sz w:val="28"/>
          <w:szCs w:val="28"/>
        </w:rPr>
        <w:t>΄Ηταν</w:t>
      </w:r>
      <w:proofErr w:type="spellEnd"/>
      <w:r w:rsidRPr="005969C4">
        <w:rPr>
          <w:sz w:val="28"/>
          <w:szCs w:val="28"/>
        </w:rPr>
        <w:t xml:space="preserve"> το δέκατο ένατο έτος της βασιλείας του </w:t>
      </w:r>
      <w:proofErr w:type="spellStart"/>
      <w:r w:rsidRPr="005969C4">
        <w:rPr>
          <w:sz w:val="28"/>
          <w:szCs w:val="28"/>
        </w:rPr>
        <w:t>Διοκλητιανού</w:t>
      </w:r>
      <w:proofErr w:type="spellEnd"/>
      <w:r>
        <w:rPr>
          <w:sz w:val="28"/>
          <w:szCs w:val="28"/>
        </w:rPr>
        <w:t xml:space="preserve">. </w:t>
      </w:r>
      <w:r w:rsidRPr="005969C4">
        <w:rPr>
          <w:sz w:val="28"/>
          <w:szCs w:val="28"/>
        </w:rPr>
        <w:t xml:space="preserve">Τότε εκδόθηκαν αυτοκρατορικά διατάγματα για να κατεδαφιστούν οι ναοί των Χριστιανών, να καούν οι Θείες Γραφές τους, όσοι Χριστιανοί είχαν αξιώματα να τα χάσουν και όσοι βρίσκονταν στην υπηρεσία ανώτατων αξιωματούχων να στερηθούν την ελευθερία τους. Τότε ακριβώς υπέστησαν φοβερά βασανιστήρια πολλοί Χριστιανοί» </w:t>
      </w:r>
    </w:p>
    <w:p w:rsidR="005969C4" w:rsidRDefault="005969C4" w:rsidP="00153612">
      <w:pPr>
        <w:tabs>
          <w:tab w:val="left" w:pos="316"/>
        </w:tabs>
        <w:autoSpaceDE w:val="0"/>
        <w:autoSpaceDN w:val="0"/>
        <w:adjustRightInd w:val="0"/>
        <w:jc w:val="both"/>
        <w:rPr>
          <w:sz w:val="28"/>
          <w:szCs w:val="28"/>
        </w:rPr>
      </w:pPr>
      <w:r w:rsidRPr="005969C4">
        <w:rPr>
          <w:sz w:val="28"/>
          <w:szCs w:val="28"/>
        </w:rPr>
        <w:t xml:space="preserve">(Ευσεβίου Καισαρείας, Εκθέσεις περί μαρτυρίων, στο βιβλίο Τα μαρτύρια των αρχαίων Χριστιανών, Θεσσαλονίκη, </w:t>
      </w:r>
      <w:proofErr w:type="spellStart"/>
      <w:r w:rsidRPr="005969C4">
        <w:rPr>
          <w:sz w:val="28"/>
          <w:szCs w:val="28"/>
        </w:rPr>
        <w:t>έκδ</w:t>
      </w:r>
      <w:proofErr w:type="spellEnd"/>
      <w:r w:rsidRPr="005969C4">
        <w:rPr>
          <w:sz w:val="28"/>
          <w:szCs w:val="28"/>
        </w:rPr>
        <w:t>. «Γρηγόριος Παλαμάς», 1978, σ.445).</w:t>
      </w:r>
    </w:p>
    <w:p w:rsidR="005969C4" w:rsidRPr="005969C4" w:rsidRDefault="005969C4" w:rsidP="00153612">
      <w:pPr>
        <w:tabs>
          <w:tab w:val="left" w:pos="316"/>
        </w:tabs>
        <w:autoSpaceDE w:val="0"/>
        <w:autoSpaceDN w:val="0"/>
        <w:adjustRightInd w:val="0"/>
        <w:jc w:val="both"/>
        <w:rPr>
          <w:b/>
          <w:bCs/>
          <w:sz w:val="28"/>
          <w:szCs w:val="28"/>
        </w:rPr>
      </w:pPr>
    </w:p>
    <w:p w:rsidR="002C527D" w:rsidRPr="00153612" w:rsidRDefault="005969C4" w:rsidP="00153612">
      <w:pPr>
        <w:tabs>
          <w:tab w:val="left" w:pos="316"/>
        </w:tabs>
        <w:autoSpaceDE w:val="0"/>
        <w:autoSpaceDN w:val="0"/>
        <w:adjustRightInd w:val="0"/>
        <w:jc w:val="both"/>
        <w:rPr>
          <w:sz w:val="28"/>
          <w:szCs w:val="28"/>
        </w:rPr>
      </w:pPr>
      <w:r>
        <w:rPr>
          <w:b/>
          <w:bCs/>
          <w:sz w:val="32"/>
          <w:szCs w:val="32"/>
        </w:rPr>
        <w:t>3</w:t>
      </w:r>
      <w:r w:rsidR="002C527D" w:rsidRPr="007E553A">
        <w:rPr>
          <w:b/>
          <w:bCs/>
          <w:sz w:val="32"/>
          <w:szCs w:val="32"/>
        </w:rPr>
        <w:t xml:space="preserve">. </w:t>
      </w:r>
      <w:r w:rsidR="002C527D" w:rsidRPr="00153612">
        <w:rPr>
          <w:b/>
          <w:sz w:val="28"/>
          <w:szCs w:val="28"/>
        </w:rPr>
        <w:t xml:space="preserve">Περιηγηθείτε στο Λογισμικό </w:t>
      </w:r>
      <w:r w:rsidR="007E553A" w:rsidRPr="00153612">
        <w:rPr>
          <w:b/>
          <w:sz w:val="28"/>
          <w:szCs w:val="28"/>
        </w:rPr>
        <w:t xml:space="preserve">Θρησκευτικών </w:t>
      </w:r>
      <w:r w:rsidR="002C527D" w:rsidRPr="00153612">
        <w:rPr>
          <w:b/>
          <w:sz w:val="28"/>
          <w:szCs w:val="28"/>
        </w:rPr>
        <w:t>τ</w:t>
      </w:r>
      <w:r w:rsidR="007E553A" w:rsidRPr="00153612">
        <w:rPr>
          <w:b/>
          <w:sz w:val="28"/>
          <w:szCs w:val="28"/>
        </w:rPr>
        <w:t>ων</w:t>
      </w:r>
      <w:r w:rsidR="002C527D" w:rsidRPr="00153612">
        <w:rPr>
          <w:b/>
          <w:sz w:val="28"/>
          <w:szCs w:val="28"/>
        </w:rPr>
        <w:t xml:space="preserve"> </w:t>
      </w:r>
      <w:r w:rsidR="009E3B3B" w:rsidRPr="00153612">
        <w:rPr>
          <w:b/>
          <w:sz w:val="28"/>
          <w:szCs w:val="28"/>
        </w:rPr>
        <w:t>Α</w:t>
      </w:r>
      <w:r w:rsidR="002C527D" w:rsidRPr="00153612">
        <w:rPr>
          <w:b/>
          <w:sz w:val="28"/>
          <w:szCs w:val="28"/>
        </w:rPr>
        <w:t>'</w:t>
      </w:r>
      <w:r w:rsidR="007E553A" w:rsidRPr="00153612">
        <w:rPr>
          <w:b/>
          <w:sz w:val="28"/>
          <w:szCs w:val="28"/>
        </w:rPr>
        <w:t xml:space="preserve">- </w:t>
      </w:r>
      <w:r w:rsidR="009E3B3B" w:rsidRPr="00153612">
        <w:rPr>
          <w:b/>
          <w:sz w:val="28"/>
          <w:szCs w:val="28"/>
        </w:rPr>
        <w:t>Γ</w:t>
      </w:r>
      <w:r w:rsidR="007E553A" w:rsidRPr="00153612">
        <w:rPr>
          <w:b/>
          <w:sz w:val="28"/>
          <w:szCs w:val="28"/>
        </w:rPr>
        <w:t xml:space="preserve">΄ </w:t>
      </w:r>
      <w:r w:rsidR="009E3B3B" w:rsidRPr="00153612">
        <w:rPr>
          <w:b/>
          <w:sz w:val="28"/>
          <w:szCs w:val="28"/>
        </w:rPr>
        <w:t>τ</w:t>
      </w:r>
      <w:r w:rsidR="002C527D" w:rsidRPr="00153612">
        <w:rPr>
          <w:b/>
          <w:sz w:val="28"/>
          <w:szCs w:val="28"/>
        </w:rPr>
        <w:t>άξ</w:t>
      </w:r>
      <w:r w:rsidR="007E553A" w:rsidRPr="00153612">
        <w:rPr>
          <w:b/>
          <w:sz w:val="28"/>
          <w:szCs w:val="28"/>
        </w:rPr>
        <w:t>εων</w:t>
      </w:r>
      <w:r w:rsidR="009E3B3B" w:rsidRPr="00153612">
        <w:rPr>
          <w:b/>
          <w:sz w:val="28"/>
          <w:szCs w:val="28"/>
        </w:rPr>
        <w:t xml:space="preserve"> Γυμνασίου</w:t>
      </w:r>
      <w:r w:rsidR="007E553A" w:rsidRPr="00153612">
        <w:rPr>
          <w:b/>
          <w:sz w:val="28"/>
          <w:szCs w:val="28"/>
        </w:rPr>
        <w:t xml:space="preserve"> την ενότητα</w:t>
      </w:r>
      <w:r w:rsidR="009E3B3B" w:rsidRPr="00153612">
        <w:rPr>
          <w:b/>
          <w:sz w:val="28"/>
          <w:szCs w:val="28"/>
        </w:rPr>
        <w:t xml:space="preserve"> </w:t>
      </w:r>
      <w:r w:rsidR="009E3B3B" w:rsidRPr="00153612">
        <w:rPr>
          <w:bCs/>
          <w:sz w:val="28"/>
          <w:szCs w:val="28"/>
        </w:rPr>
        <w:t>(</w:t>
      </w:r>
      <w:r w:rsidR="007834E2" w:rsidRPr="007834E2">
        <w:rPr>
          <w:bCs/>
          <w:i/>
          <w:sz w:val="28"/>
          <w:szCs w:val="28"/>
        </w:rPr>
        <w:t>Βιβλιοθήκη</w:t>
      </w:r>
      <w:r w:rsidR="007834E2">
        <w:rPr>
          <w:bCs/>
          <w:i/>
          <w:sz w:val="28"/>
          <w:szCs w:val="28"/>
        </w:rPr>
        <w:t>-</w:t>
      </w:r>
      <w:proofErr w:type="spellStart"/>
      <w:r w:rsidR="009E3B3B" w:rsidRPr="00153612">
        <w:rPr>
          <w:bCs/>
          <w:i/>
          <w:sz w:val="28"/>
          <w:szCs w:val="28"/>
        </w:rPr>
        <w:t>Σχολείο</w:t>
      </w:r>
      <w:proofErr w:type="spellEnd"/>
      <w:r w:rsidR="009E3B3B" w:rsidRPr="00153612">
        <w:rPr>
          <w:bCs/>
          <w:sz w:val="28"/>
          <w:szCs w:val="28"/>
        </w:rPr>
        <w:t xml:space="preserve">): </w:t>
      </w:r>
      <w:r w:rsidR="009E3B3B" w:rsidRPr="00153612">
        <w:rPr>
          <w:bCs/>
          <w:i/>
          <w:sz w:val="28"/>
          <w:szCs w:val="28"/>
        </w:rPr>
        <w:t xml:space="preserve">Απαρχές, </w:t>
      </w:r>
      <w:r w:rsidR="009E3B3B" w:rsidRPr="00153612">
        <w:rPr>
          <w:bCs/>
          <w:i/>
          <w:sz w:val="28"/>
          <w:szCs w:val="28"/>
        </w:rPr>
        <w:br/>
        <w:t xml:space="preserve">Επέκταση και Διωγμοί, Εδραίωση και ακμή της Εκκλησίας </w:t>
      </w:r>
      <w:r w:rsidR="009E3B3B" w:rsidRPr="00153612">
        <w:rPr>
          <w:bCs/>
          <w:sz w:val="28"/>
          <w:szCs w:val="28"/>
        </w:rPr>
        <w:t>και</w:t>
      </w:r>
      <w:r w:rsidR="00153612">
        <w:rPr>
          <w:bCs/>
          <w:sz w:val="28"/>
          <w:szCs w:val="28"/>
        </w:rPr>
        <w:t xml:space="preserve"> </w:t>
      </w:r>
      <w:r w:rsidR="002C527D" w:rsidRPr="00153612">
        <w:rPr>
          <w:b/>
          <w:sz w:val="28"/>
          <w:szCs w:val="28"/>
        </w:rPr>
        <w:t xml:space="preserve"> </w:t>
      </w:r>
      <w:r w:rsidR="009E3B3B" w:rsidRPr="00153612">
        <w:rPr>
          <w:b/>
          <w:sz w:val="28"/>
          <w:szCs w:val="28"/>
        </w:rPr>
        <w:t xml:space="preserve">   </w:t>
      </w:r>
      <w:r w:rsidR="009E3B3B" w:rsidRPr="00153612">
        <w:rPr>
          <w:sz w:val="28"/>
          <w:szCs w:val="28"/>
        </w:rPr>
        <w:t>κ</w:t>
      </w:r>
      <w:r w:rsidR="002C527D" w:rsidRPr="00153612">
        <w:rPr>
          <w:sz w:val="28"/>
          <w:szCs w:val="28"/>
        </w:rPr>
        <w:t xml:space="preserve">αταγράψτε επιπλέον πληροφορίες για τους </w:t>
      </w:r>
      <w:r w:rsidR="009E3B3B" w:rsidRPr="00153612">
        <w:rPr>
          <w:sz w:val="28"/>
          <w:szCs w:val="28"/>
        </w:rPr>
        <w:t>διωγμούς.</w:t>
      </w:r>
    </w:p>
    <w:sectPr w:rsidR="002C527D" w:rsidRPr="00153612" w:rsidSect="009209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2730"/>
    <w:multiLevelType w:val="hybridMultilevel"/>
    <w:tmpl w:val="ACE8E0B6"/>
    <w:lvl w:ilvl="0" w:tplc="5C2C6EE2">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53"/>
        </w:tabs>
        <w:ind w:left="1453" w:hanging="360"/>
      </w:pPr>
      <w:rPr>
        <w:rFonts w:cs="Times New Roman"/>
      </w:rPr>
    </w:lvl>
    <w:lvl w:ilvl="2" w:tplc="0408001B" w:tentative="1">
      <w:start w:val="1"/>
      <w:numFmt w:val="lowerRoman"/>
      <w:lvlText w:val="%3."/>
      <w:lvlJc w:val="right"/>
      <w:pPr>
        <w:tabs>
          <w:tab w:val="num" w:pos="2173"/>
        </w:tabs>
        <w:ind w:left="2173" w:hanging="180"/>
      </w:pPr>
      <w:rPr>
        <w:rFonts w:cs="Times New Roman"/>
      </w:rPr>
    </w:lvl>
    <w:lvl w:ilvl="3" w:tplc="0408000F" w:tentative="1">
      <w:start w:val="1"/>
      <w:numFmt w:val="decimal"/>
      <w:lvlText w:val="%4."/>
      <w:lvlJc w:val="left"/>
      <w:pPr>
        <w:tabs>
          <w:tab w:val="num" w:pos="2893"/>
        </w:tabs>
        <w:ind w:left="2893" w:hanging="360"/>
      </w:pPr>
      <w:rPr>
        <w:rFonts w:cs="Times New Roman"/>
      </w:rPr>
    </w:lvl>
    <w:lvl w:ilvl="4" w:tplc="04080019" w:tentative="1">
      <w:start w:val="1"/>
      <w:numFmt w:val="lowerLetter"/>
      <w:lvlText w:val="%5."/>
      <w:lvlJc w:val="left"/>
      <w:pPr>
        <w:tabs>
          <w:tab w:val="num" w:pos="3613"/>
        </w:tabs>
        <w:ind w:left="3613" w:hanging="360"/>
      </w:pPr>
      <w:rPr>
        <w:rFonts w:cs="Times New Roman"/>
      </w:rPr>
    </w:lvl>
    <w:lvl w:ilvl="5" w:tplc="0408001B" w:tentative="1">
      <w:start w:val="1"/>
      <w:numFmt w:val="lowerRoman"/>
      <w:lvlText w:val="%6."/>
      <w:lvlJc w:val="right"/>
      <w:pPr>
        <w:tabs>
          <w:tab w:val="num" w:pos="4333"/>
        </w:tabs>
        <w:ind w:left="4333" w:hanging="180"/>
      </w:pPr>
      <w:rPr>
        <w:rFonts w:cs="Times New Roman"/>
      </w:rPr>
    </w:lvl>
    <w:lvl w:ilvl="6" w:tplc="0408000F" w:tentative="1">
      <w:start w:val="1"/>
      <w:numFmt w:val="decimal"/>
      <w:lvlText w:val="%7."/>
      <w:lvlJc w:val="left"/>
      <w:pPr>
        <w:tabs>
          <w:tab w:val="num" w:pos="5053"/>
        </w:tabs>
        <w:ind w:left="5053" w:hanging="360"/>
      </w:pPr>
      <w:rPr>
        <w:rFonts w:cs="Times New Roman"/>
      </w:rPr>
    </w:lvl>
    <w:lvl w:ilvl="7" w:tplc="04080019" w:tentative="1">
      <w:start w:val="1"/>
      <w:numFmt w:val="lowerLetter"/>
      <w:lvlText w:val="%8."/>
      <w:lvlJc w:val="left"/>
      <w:pPr>
        <w:tabs>
          <w:tab w:val="num" w:pos="5773"/>
        </w:tabs>
        <w:ind w:left="5773" w:hanging="360"/>
      </w:pPr>
      <w:rPr>
        <w:rFonts w:cs="Times New Roman"/>
      </w:rPr>
    </w:lvl>
    <w:lvl w:ilvl="8" w:tplc="0408001B" w:tentative="1">
      <w:start w:val="1"/>
      <w:numFmt w:val="lowerRoman"/>
      <w:lvlText w:val="%9."/>
      <w:lvlJc w:val="right"/>
      <w:pPr>
        <w:tabs>
          <w:tab w:val="num" w:pos="6493"/>
        </w:tabs>
        <w:ind w:left="6493" w:hanging="180"/>
      </w:pPr>
      <w:rPr>
        <w:rFonts w:cs="Times New Roman"/>
      </w:rPr>
    </w:lvl>
  </w:abstractNum>
  <w:abstractNum w:abstractNumId="1">
    <w:nsid w:val="6B1B2C97"/>
    <w:multiLevelType w:val="hybridMultilevel"/>
    <w:tmpl w:val="9760E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951"/>
    <w:rsid w:val="00153612"/>
    <w:rsid w:val="002037D9"/>
    <w:rsid w:val="00247C87"/>
    <w:rsid w:val="002C527D"/>
    <w:rsid w:val="00395C5B"/>
    <w:rsid w:val="0044420B"/>
    <w:rsid w:val="0051270C"/>
    <w:rsid w:val="00516AC6"/>
    <w:rsid w:val="00521DE6"/>
    <w:rsid w:val="005712BB"/>
    <w:rsid w:val="005969C4"/>
    <w:rsid w:val="006C7BCD"/>
    <w:rsid w:val="00770568"/>
    <w:rsid w:val="007834E2"/>
    <w:rsid w:val="007E553A"/>
    <w:rsid w:val="00810654"/>
    <w:rsid w:val="0092096B"/>
    <w:rsid w:val="009E3B3B"/>
    <w:rsid w:val="00A33740"/>
    <w:rsid w:val="00B963FD"/>
    <w:rsid w:val="00C92E85"/>
    <w:rsid w:val="00D52951"/>
    <w:rsid w:val="00DF7717"/>
    <w:rsid w:val="00E62068"/>
    <w:rsid w:val="00EA50D5"/>
    <w:rsid w:val="00EF732A"/>
    <w:rsid w:val="00FA77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3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951"/>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44420B"/>
    <w:pPr>
      <w:spacing w:after="0" w:line="240" w:lineRule="auto"/>
    </w:pPr>
  </w:style>
  <w:style w:type="character" w:styleId="a4">
    <w:name w:val="Strong"/>
    <w:basedOn w:val="a0"/>
    <w:qFormat/>
    <w:rsid w:val="00B963F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659</Words>
  <Characters>3562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Παναγάκης Αντώνιος</dc:creator>
  <cp:keywords/>
  <dc:description/>
  <cp:lastModifiedBy>byte_link</cp:lastModifiedBy>
  <cp:revision>12</cp:revision>
  <dcterms:created xsi:type="dcterms:W3CDTF">2017-04-29T07:49:00Z</dcterms:created>
  <dcterms:modified xsi:type="dcterms:W3CDTF">2017-05-01T21:15:00Z</dcterms:modified>
</cp:coreProperties>
</file>